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D9D" w:rsidRPr="00A80721" w:rsidRDefault="00854D9D" w:rsidP="00854D9D">
      <w:pPr>
        <w:shd w:val="clear" w:color="auto" w:fill="FFFFFF"/>
        <w:spacing w:line="276" w:lineRule="auto"/>
        <w:jc w:val="right"/>
        <w:outlineLvl w:val="0"/>
        <w:rPr>
          <w:b/>
          <w:lang w:val="bg-BG"/>
        </w:rPr>
      </w:pPr>
      <w:bookmarkStart w:id="0" w:name="_GoBack"/>
      <w:bookmarkEnd w:id="0"/>
      <w:r>
        <w:rPr>
          <w:b/>
          <w:lang w:val="bg-BG"/>
        </w:rPr>
        <w:t>ОБРАЗЕЦ</w:t>
      </w:r>
    </w:p>
    <w:p w:rsidR="00854D9D" w:rsidRPr="006A088E" w:rsidRDefault="00854D9D" w:rsidP="00854D9D">
      <w:pPr>
        <w:shd w:val="clear" w:color="auto" w:fill="FFFFFF"/>
        <w:suppressAutoHyphens/>
        <w:spacing w:before="274"/>
        <w:ind w:right="7"/>
        <w:rPr>
          <w:b/>
          <w:color w:val="000000"/>
          <w:spacing w:val="-9"/>
          <w:sz w:val="22"/>
          <w:szCs w:val="22"/>
          <w:lang w:val="bg-BG" w:eastAsia="ar-SA"/>
        </w:rPr>
      </w:pPr>
      <w:r w:rsidRPr="00FE60A9">
        <w:rPr>
          <w:b/>
          <w:color w:val="000000"/>
          <w:spacing w:val="-9"/>
          <w:sz w:val="22"/>
          <w:szCs w:val="22"/>
          <w:lang w:val="bg-BG" w:eastAsia="ar-SA"/>
        </w:rPr>
        <w:t xml:space="preserve">                                                                                                                                                           </w:t>
      </w:r>
    </w:p>
    <w:p w:rsidR="00854D9D" w:rsidRPr="00FE60A9" w:rsidRDefault="00854D9D" w:rsidP="00854D9D">
      <w:pPr>
        <w:jc w:val="center"/>
        <w:rPr>
          <w:b/>
          <w:sz w:val="22"/>
          <w:szCs w:val="22"/>
          <w:lang w:val="bg-BG"/>
        </w:rPr>
      </w:pPr>
      <w:r w:rsidRPr="00FE60A9">
        <w:rPr>
          <w:b/>
          <w:sz w:val="22"/>
          <w:szCs w:val="22"/>
          <w:lang w:val="bg-BG"/>
        </w:rPr>
        <w:t>Проект на ДОГОВОР</w:t>
      </w:r>
    </w:p>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 ................/…………г.</w:t>
      </w:r>
    </w:p>
    <w:p w:rsidR="00854D9D" w:rsidRPr="00FE60A9" w:rsidRDefault="00854D9D" w:rsidP="00854D9D">
      <w:pPr>
        <w:jc w:val="center"/>
        <w:rPr>
          <w:b/>
          <w:sz w:val="22"/>
          <w:szCs w:val="22"/>
          <w:lang w:val="bg-BG"/>
        </w:rPr>
      </w:pPr>
    </w:p>
    <w:p w:rsidR="00854D9D" w:rsidRPr="00FE60A9" w:rsidRDefault="00854D9D" w:rsidP="00854D9D">
      <w:pPr>
        <w:ind w:firstLine="720"/>
        <w:jc w:val="both"/>
        <w:rPr>
          <w:b/>
          <w:sz w:val="22"/>
          <w:szCs w:val="22"/>
          <w:lang w:val="bg-BG"/>
        </w:rPr>
      </w:pPr>
    </w:p>
    <w:p w:rsidR="00854D9D" w:rsidRPr="00FE60A9" w:rsidRDefault="00854D9D" w:rsidP="00854D9D">
      <w:pPr>
        <w:widowControl w:val="0"/>
        <w:autoSpaceDE w:val="0"/>
        <w:autoSpaceDN w:val="0"/>
        <w:adjustRightInd w:val="0"/>
        <w:ind w:firstLine="720"/>
        <w:jc w:val="both"/>
        <w:rPr>
          <w:b/>
          <w:sz w:val="22"/>
          <w:szCs w:val="22"/>
          <w:lang w:val="bg-BG"/>
        </w:rPr>
      </w:pPr>
      <w:r w:rsidRPr="00FE60A9">
        <w:rPr>
          <w:sz w:val="22"/>
          <w:szCs w:val="22"/>
          <w:lang w:val="bg-BG"/>
        </w:rPr>
        <w:t>Днес, ………………20</w:t>
      </w:r>
      <w:r>
        <w:rPr>
          <w:sz w:val="22"/>
          <w:szCs w:val="22"/>
          <w:lang w:val="bg-BG"/>
        </w:rPr>
        <w:t>2….</w:t>
      </w:r>
      <w:r w:rsidRPr="00FE60A9">
        <w:rPr>
          <w:sz w:val="22"/>
          <w:szCs w:val="22"/>
          <w:lang w:val="bg-BG"/>
        </w:rPr>
        <w:t>г. между:</w:t>
      </w:r>
      <w:r w:rsidRPr="00FE60A9">
        <w:rPr>
          <w:b/>
          <w:sz w:val="22"/>
          <w:szCs w:val="22"/>
          <w:lang w:val="bg-BG"/>
        </w:rPr>
        <w:t xml:space="preserve"> </w:t>
      </w:r>
    </w:p>
    <w:p w:rsidR="00854D9D" w:rsidRPr="00FE60A9" w:rsidRDefault="00854D9D" w:rsidP="00854D9D">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w:t>
      </w:r>
      <w:r w:rsidRPr="00827D9B">
        <w:rPr>
          <w:sz w:val="22"/>
          <w:szCs w:val="22"/>
        </w:rPr>
        <w:t xml:space="preserve">представляван от </w:t>
      </w:r>
      <w:r>
        <w:t>проф. д.ик.н. Кирил Стойчев - Помощник-Ректор на УНСС и упълномощено лице по чл.7, ал.1 от Закона за обществените поръчки със заповед № 3264/31.12.2019г. на Ректора на УНСС – проф. д-р Димитър Димитров</w:t>
      </w:r>
      <w:r w:rsidRPr="00FE60A9">
        <w:rPr>
          <w:sz w:val="22"/>
          <w:szCs w:val="22"/>
          <w:lang w:val="ru-RU"/>
        </w:rPr>
        <w:t xml:space="preserve"> </w:t>
      </w:r>
      <w:r w:rsidRPr="00FE60A9">
        <w:rPr>
          <w:sz w:val="22"/>
          <w:szCs w:val="22"/>
          <w:lang w:val="bg-BG"/>
        </w:rPr>
        <w:t xml:space="preserve">и </w:t>
      </w:r>
      <w:r>
        <w:rPr>
          <w:sz w:val="22"/>
          <w:szCs w:val="22"/>
          <w:lang w:val="bg-BG"/>
        </w:rPr>
        <w:t>Светослава Филчева - Иванова</w:t>
      </w:r>
      <w:r w:rsidRPr="00FE60A9">
        <w:rPr>
          <w:sz w:val="22"/>
          <w:szCs w:val="22"/>
          <w:lang w:val="bg-BG"/>
        </w:rPr>
        <w:t xml:space="preserve"> – Директор на Дирекция „Финанси“, наречен </w:t>
      </w:r>
      <w:proofErr w:type="gramStart"/>
      <w:r w:rsidRPr="00FE60A9">
        <w:rPr>
          <w:sz w:val="22"/>
          <w:szCs w:val="22"/>
          <w:lang w:val="bg-BG"/>
        </w:rPr>
        <w:t>по-долу</w:t>
      </w:r>
      <w:proofErr w:type="gramEnd"/>
      <w:r w:rsidRPr="00FE60A9">
        <w:rPr>
          <w:sz w:val="22"/>
          <w:szCs w:val="22"/>
          <w:lang w:val="bg-BG"/>
        </w:rPr>
        <w:t xml:space="preserve"> </w:t>
      </w:r>
      <w:r w:rsidRPr="00FE60A9">
        <w:rPr>
          <w:b/>
          <w:sz w:val="22"/>
          <w:szCs w:val="22"/>
          <w:lang w:val="bg-BG"/>
        </w:rPr>
        <w:t xml:space="preserve">Възложител </w:t>
      </w:r>
      <w:r w:rsidRPr="00FE60A9">
        <w:rPr>
          <w:sz w:val="22"/>
          <w:szCs w:val="22"/>
          <w:lang w:val="bg-BG"/>
        </w:rPr>
        <w:t xml:space="preserve">от една страна </w:t>
      </w:r>
    </w:p>
    <w:p w:rsidR="00854D9D" w:rsidRPr="00FE60A9" w:rsidRDefault="00854D9D" w:rsidP="00854D9D">
      <w:pPr>
        <w:widowControl w:val="0"/>
        <w:autoSpaceDE w:val="0"/>
        <w:autoSpaceDN w:val="0"/>
        <w:adjustRightInd w:val="0"/>
        <w:ind w:firstLine="720"/>
        <w:jc w:val="both"/>
        <w:rPr>
          <w:sz w:val="22"/>
          <w:szCs w:val="22"/>
          <w:lang w:val="bg-BG"/>
        </w:rPr>
      </w:pPr>
      <w:r w:rsidRPr="00FE60A9">
        <w:rPr>
          <w:sz w:val="22"/>
          <w:szCs w:val="22"/>
          <w:lang w:val="bg-BG"/>
        </w:rPr>
        <w:t>и</w:t>
      </w:r>
    </w:p>
    <w:p w:rsidR="00854D9D" w:rsidRPr="00FE60A9" w:rsidRDefault="00854D9D" w:rsidP="00854D9D">
      <w:pPr>
        <w:spacing w:after="120"/>
        <w:ind w:firstLine="720"/>
        <w:jc w:val="both"/>
        <w:rPr>
          <w:sz w:val="22"/>
          <w:szCs w:val="22"/>
        </w:rPr>
      </w:pPr>
      <w:r w:rsidRPr="00FE60A9">
        <w:rPr>
          <w:b/>
          <w:sz w:val="22"/>
          <w:szCs w:val="22"/>
          <w:lang w:val="bg-BG"/>
        </w:rPr>
        <w:t>……………………………………………………………</w:t>
      </w:r>
      <w:r w:rsidRPr="00FE60A9">
        <w:rPr>
          <w:sz w:val="22"/>
          <w:szCs w:val="22"/>
          <w:lang w:val="bg-BG"/>
        </w:rPr>
        <w:t xml:space="preserve">, със седалище и адрес на управление: ……………………………………………………….,  ЕИК: ………………………., ИН по ДДС: …………………………., представлявано от ……………………………………………… от друга страна, наричано по–долу </w:t>
      </w:r>
      <w:r w:rsidRPr="00FE60A9">
        <w:rPr>
          <w:b/>
          <w:sz w:val="22"/>
          <w:szCs w:val="22"/>
          <w:lang w:val="bg-BG"/>
        </w:rPr>
        <w:t>Изпълнител</w:t>
      </w:r>
      <w:r w:rsidRPr="00FE60A9">
        <w:rPr>
          <w:sz w:val="22"/>
          <w:szCs w:val="22"/>
          <w:lang w:val="bg-BG"/>
        </w:rPr>
        <w:t xml:space="preserve">, </w:t>
      </w:r>
    </w:p>
    <w:p w:rsidR="00854D9D" w:rsidRPr="00FE60A9" w:rsidRDefault="00854D9D" w:rsidP="00854D9D">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 „Доставка на …………………………………………………………………………. - поръчка с пореден номер №….“, проведена на основание и съгласно Рамково споразумение ЗОП………./20</w:t>
      </w:r>
      <w:r>
        <w:rPr>
          <w:b/>
          <w:sz w:val="22"/>
          <w:szCs w:val="22"/>
          <w:lang w:val="bg-BG"/>
        </w:rPr>
        <w:t>2..</w:t>
      </w:r>
      <w:r w:rsidRPr="00FE60A9">
        <w:rPr>
          <w:b/>
          <w:sz w:val="22"/>
          <w:szCs w:val="22"/>
          <w:lang w:val="bg-BG"/>
        </w:rPr>
        <w:t>г. с предмет “Доставка, инсталиране, въвеждане в експлоатация и гаранционен сервиз на информационно-компютърна техника”, решение на РС № …./…………………..г. и решение № ………/…………………..г. на Възложителя за определяне на изпълнител се сключи настоящия договор за следното:</w:t>
      </w:r>
    </w:p>
    <w:p w:rsidR="00854D9D" w:rsidRPr="00FE60A9" w:rsidRDefault="00854D9D" w:rsidP="00854D9D">
      <w:pPr>
        <w:spacing w:after="120"/>
        <w:ind w:firstLine="720"/>
        <w:jc w:val="both"/>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І. ПРЕДМЕТ НА ДОГОВОРА</w:t>
      </w:r>
    </w:p>
    <w:p w:rsidR="00854D9D" w:rsidRPr="00FE60A9" w:rsidRDefault="00854D9D" w:rsidP="00854D9D">
      <w:pPr>
        <w:jc w:val="center"/>
        <w:rPr>
          <w:b/>
          <w:sz w:val="22"/>
          <w:szCs w:val="22"/>
          <w:lang w:val="ru-RU"/>
        </w:rPr>
      </w:pPr>
    </w:p>
    <w:p w:rsidR="00854D9D" w:rsidRPr="00FE60A9" w:rsidRDefault="00854D9D" w:rsidP="00854D9D">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 ……………………………………………………………………………………………………………………………………………………………………………………………………………………………………………………………………………………………………………………………………………… 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854D9D" w:rsidRPr="00FE60A9" w:rsidRDefault="00854D9D" w:rsidP="00854D9D">
      <w:pPr>
        <w:ind w:firstLine="720"/>
        <w:jc w:val="both"/>
        <w:rPr>
          <w:sz w:val="22"/>
          <w:szCs w:val="22"/>
          <w:lang w:val="bg-BG"/>
        </w:rPr>
      </w:pPr>
    </w:p>
    <w:p w:rsidR="00854D9D" w:rsidRPr="00FE60A9" w:rsidRDefault="00854D9D" w:rsidP="00854D9D">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w:t>
      </w:r>
      <w:proofErr w:type="gramStart"/>
      <w:r w:rsidRPr="00FE60A9">
        <w:rPr>
          <w:sz w:val="22"/>
          <w:szCs w:val="22"/>
          <w:lang w:val="bg-BG"/>
        </w:rPr>
        <w:t xml:space="preserve">е </w:t>
      </w:r>
      <w:r w:rsidRPr="00FE60A9">
        <w:rPr>
          <w:b/>
          <w:sz w:val="22"/>
          <w:szCs w:val="22"/>
          <w:lang w:val="bg-BG"/>
        </w:rPr>
        <w:t xml:space="preserve"> …</w:t>
      </w:r>
      <w:proofErr w:type="gramEnd"/>
      <w:r w:rsidRPr="00FE60A9">
        <w:rPr>
          <w:b/>
          <w:sz w:val="22"/>
          <w:szCs w:val="22"/>
          <w:lang w:val="bg-BG"/>
        </w:rPr>
        <w:t>………………………….. лв. /…………………………………………………………………../ без ДДС</w:t>
      </w:r>
      <w:r w:rsidRPr="00FE60A9">
        <w:rPr>
          <w:sz w:val="22"/>
          <w:szCs w:val="22"/>
          <w:lang w:val="bg-BG"/>
        </w:rPr>
        <w:t>. Единичните цени на техниката предмет на договора са посочени в  ценовото предложение /Приложение №2/ на Изпълнителя, неразделна част от този договор и не подлежат на изменение за срока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Чл.3. (1) Възложителят заплаща с платежно нареждане по банковата сметка на Изпълнителя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когато не е необходима инсталация на доставената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При необходима инсталация Възложителят заплаща с платежно нареждане по банковата сметка на Изпълнителя -   95% от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и останалите  5% след инсталация и въвеждане в експлоатация на ………………………………….. в срок до 30 /тридесет/ дни, след представяне на протокол за инсталация и фактура – оригинал. </w:t>
      </w:r>
    </w:p>
    <w:p w:rsidR="00854D9D" w:rsidRPr="00FE60A9" w:rsidRDefault="00854D9D" w:rsidP="00854D9D">
      <w:pPr>
        <w:ind w:firstLine="720"/>
        <w:jc w:val="both"/>
        <w:rPr>
          <w:sz w:val="22"/>
          <w:szCs w:val="22"/>
          <w:lang w:val="bg-BG"/>
        </w:rPr>
      </w:pPr>
    </w:p>
    <w:p w:rsidR="00854D9D" w:rsidRPr="00FE60A9" w:rsidRDefault="00854D9D" w:rsidP="00854D9D">
      <w:pPr>
        <w:jc w:val="center"/>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854D9D" w:rsidRPr="00FE60A9" w:rsidRDefault="00854D9D" w:rsidP="00854D9D">
      <w:pPr>
        <w:ind w:firstLine="720"/>
        <w:jc w:val="both"/>
        <w:rPr>
          <w:sz w:val="22"/>
          <w:szCs w:val="22"/>
          <w:lang w:val="bg-BG"/>
        </w:rPr>
      </w:pPr>
      <w:r w:rsidRPr="00FE60A9">
        <w:rPr>
          <w:sz w:val="22"/>
          <w:szCs w:val="22"/>
          <w:lang w:val="bg-BG"/>
        </w:rPr>
        <w:t>Чл. 5. (1) Срока на изпълнение на доставката е ……… /…………………../ дни от сключването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 xml:space="preserve">(2) Срока за инсталация на доставеното оборудване е до 30 /тридесет/ дни от получаване заявката на Възложителя. </w:t>
      </w:r>
    </w:p>
    <w:p w:rsidR="00854D9D" w:rsidRPr="00FE60A9" w:rsidRDefault="00854D9D" w:rsidP="00854D9D">
      <w:pPr>
        <w:ind w:firstLine="720"/>
        <w:jc w:val="both"/>
        <w:rPr>
          <w:sz w:val="22"/>
          <w:szCs w:val="22"/>
          <w:lang w:val="bg-BG"/>
        </w:rPr>
      </w:pPr>
      <w:r w:rsidRPr="00FE60A9">
        <w:rPr>
          <w:sz w:val="22"/>
          <w:szCs w:val="22"/>
          <w:lang w:val="bg-BG"/>
        </w:rPr>
        <w:t>Чл. 6. Срокът на гаранционното обслужване  за описаната в чл. 1 от договора техника е  …………………………, считано от датата, която се посочва в протокола за приемане и предаване за ……………………………………….., а за ……………………………………………………считано от датата, която се посочва в протокола за инсталация, подписани от упълномощени от Възложителя и Изпълнителя лица.</w:t>
      </w:r>
    </w:p>
    <w:p w:rsidR="00854D9D" w:rsidRPr="00FE60A9" w:rsidRDefault="00854D9D" w:rsidP="00854D9D">
      <w:pPr>
        <w:ind w:firstLine="720"/>
        <w:jc w:val="both"/>
        <w:rPr>
          <w:sz w:val="22"/>
          <w:szCs w:val="22"/>
          <w:lang w:val="bg-BG"/>
        </w:rPr>
      </w:pPr>
      <w:r w:rsidRPr="00FE60A9">
        <w:rPr>
          <w:sz w:val="22"/>
          <w:szCs w:val="22"/>
          <w:lang w:val="bg-BG"/>
        </w:rPr>
        <w:t>Чл. 7. Местоизпълнение на договора: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854D9D" w:rsidRPr="00FE60A9" w:rsidRDefault="00854D9D" w:rsidP="00854D9D">
      <w:pPr>
        <w:ind w:firstLine="720"/>
        <w:jc w:val="cente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854D9D" w:rsidRPr="004B62A6" w:rsidRDefault="00854D9D" w:rsidP="00854D9D">
      <w:pPr>
        <w:pStyle w:val="ListParagraph"/>
        <w:numPr>
          <w:ilvl w:val="0"/>
          <w:numId w:val="6"/>
        </w:numPr>
        <w:spacing w:line="240" w:lineRule="auto"/>
        <w:jc w:val="both"/>
        <w:rPr>
          <w:rFonts w:ascii="Times New Roman" w:hAnsi="Times New Roman"/>
        </w:rPr>
      </w:pPr>
      <w:r w:rsidRPr="004B62A6">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854D9D" w:rsidRPr="004B62A6" w:rsidRDefault="00854D9D" w:rsidP="00854D9D">
      <w:pPr>
        <w:pStyle w:val="ListParagraph"/>
        <w:numPr>
          <w:ilvl w:val="0"/>
          <w:numId w:val="6"/>
        </w:numPr>
        <w:spacing w:after="0" w:line="240" w:lineRule="auto"/>
        <w:jc w:val="both"/>
        <w:rPr>
          <w:rFonts w:ascii="Times New Roman" w:hAnsi="Times New Roman"/>
        </w:rPr>
      </w:pPr>
      <w:r w:rsidRPr="004B62A6">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854D9D" w:rsidRPr="00FE60A9" w:rsidRDefault="00854D9D" w:rsidP="00854D9D">
      <w:pPr>
        <w:numPr>
          <w:ilvl w:val="0"/>
          <w:numId w:val="6"/>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854D9D" w:rsidRPr="00FE60A9" w:rsidRDefault="00854D9D" w:rsidP="00854D9D">
      <w:pPr>
        <w:ind w:firstLine="720"/>
        <w:jc w:val="both"/>
        <w:rPr>
          <w:sz w:val="22"/>
          <w:szCs w:val="22"/>
          <w:lang w:val="bg-BG"/>
        </w:rPr>
      </w:pPr>
      <w:r w:rsidRPr="00FE60A9">
        <w:rPr>
          <w:sz w:val="22"/>
          <w:szCs w:val="22"/>
          <w:lang w:val="bg-BG"/>
        </w:rPr>
        <w:t>Чл. 9. Възложителят има право:</w:t>
      </w:r>
    </w:p>
    <w:p w:rsidR="00854D9D" w:rsidRPr="004B62A6" w:rsidRDefault="00854D9D" w:rsidP="00854D9D">
      <w:pPr>
        <w:pStyle w:val="ListParagraph"/>
        <w:numPr>
          <w:ilvl w:val="0"/>
          <w:numId w:val="7"/>
        </w:numPr>
        <w:spacing w:line="240" w:lineRule="auto"/>
        <w:jc w:val="both"/>
        <w:rPr>
          <w:rFonts w:ascii="Times New Roman" w:hAnsi="Times New Roman"/>
        </w:rPr>
      </w:pPr>
      <w:r w:rsidRPr="004B62A6">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854D9D" w:rsidRPr="004B62A6" w:rsidRDefault="00854D9D" w:rsidP="00854D9D">
      <w:pPr>
        <w:pStyle w:val="ListParagraph"/>
        <w:numPr>
          <w:ilvl w:val="0"/>
          <w:numId w:val="7"/>
        </w:numPr>
        <w:spacing w:after="0" w:line="240" w:lineRule="auto"/>
        <w:jc w:val="both"/>
        <w:rPr>
          <w:rFonts w:ascii="Times New Roman" w:hAnsi="Times New Roman"/>
        </w:rPr>
      </w:pPr>
      <w:r w:rsidRPr="004B62A6">
        <w:rPr>
          <w:rFonts w:ascii="Times New Roman" w:hAnsi="Times New Roman"/>
        </w:rPr>
        <w:t xml:space="preserve">да уведоми Изпълнителя в срок до 30 дни след </w:t>
      </w:r>
      <w:r w:rsidRPr="004B62A6">
        <w:rPr>
          <w:rFonts w:ascii="Times New Roman" w:hAnsi="Times New Roman"/>
          <w:lang w:val="ru-RU"/>
        </w:rPr>
        <w:t>доставката</w:t>
      </w:r>
      <w:r w:rsidRPr="004B62A6">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854D9D" w:rsidRPr="00FE60A9" w:rsidRDefault="00854D9D" w:rsidP="00854D9D">
      <w:pPr>
        <w:numPr>
          <w:ilvl w:val="0"/>
          <w:numId w:val="7"/>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854D9D" w:rsidRPr="00FE60A9" w:rsidRDefault="00854D9D" w:rsidP="00854D9D">
      <w:pPr>
        <w:numPr>
          <w:ilvl w:val="0"/>
          <w:numId w:val="7"/>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поиска от Изпълнителя да подмени дефектния компонент и на другата техника предмет на договора, на която не се е  проявил дефекта.</w:t>
      </w:r>
    </w:p>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V. ПРАВА И ЗАДЪЛЖЕНИЯ НА ИЗПЪЛНИТЕЛЯ</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10. (1)  Изпълнителят се задължава:</w:t>
      </w:r>
    </w:p>
    <w:p w:rsidR="00854D9D" w:rsidRPr="00075388" w:rsidRDefault="00854D9D" w:rsidP="00854D9D">
      <w:pPr>
        <w:pStyle w:val="ListParagraph"/>
        <w:numPr>
          <w:ilvl w:val="0"/>
          <w:numId w:val="8"/>
        </w:numPr>
        <w:spacing w:line="240" w:lineRule="auto"/>
        <w:jc w:val="both"/>
        <w:rPr>
          <w:rFonts w:ascii="Times New Roman" w:hAnsi="Times New Roman"/>
        </w:rPr>
      </w:pPr>
      <w:r w:rsidRPr="00075388">
        <w:rPr>
          <w:rFonts w:ascii="Times New Roman" w:hAnsi="Times New Roman"/>
        </w:rPr>
        <w:t>да достави  техниката предмет на този договор в параметрите и с технически данни описани в техническото предложение на Изпълнителя</w:t>
      </w:r>
      <w:r>
        <w:rPr>
          <w:rFonts w:ascii="Times New Roman" w:hAnsi="Times New Roman"/>
        </w:rPr>
        <w:t>. Техниката да е нова, неупотребявана и нерециклирана.</w:t>
      </w:r>
      <w:r w:rsidRPr="00075388">
        <w:rPr>
          <w:rFonts w:ascii="Times New Roman" w:hAnsi="Times New Roman"/>
        </w:rPr>
        <w:t xml:space="preserve"> </w:t>
      </w:r>
    </w:p>
    <w:p w:rsidR="00854D9D" w:rsidRPr="00075388" w:rsidRDefault="00854D9D" w:rsidP="00854D9D">
      <w:pPr>
        <w:pStyle w:val="ListParagraph"/>
        <w:numPr>
          <w:ilvl w:val="0"/>
          <w:numId w:val="8"/>
        </w:numPr>
        <w:spacing w:after="0" w:line="240" w:lineRule="auto"/>
        <w:jc w:val="both"/>
        <w:rPr>
          <w:rFonts w:ascii="Times New Roman" w:hAnsi="Times New Roman"/>
        </w:rPr>
      </w:pPr>
      <w:r w:rsidRPr="00075388">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854D9D" w:rsidRPr="00075388" w:rsidRDefault="00854D9D" w:rsidP="00854D9D">
      <w:pPr>
        <w:numPr>
          <w:ilvl w:val="0"/>
          <w:numId w:val="8"/>
        </w:numPr>
        <w:jc w:val="both"/>
        <w:rPr>
          <w:sz w:val="22"/>
          <w:szCs w:val="22"/>
          <w:lang w:val="bg-BG"/>
        </w:rPr>
      </w:pPr>
      <w:r w:rsidRPr="00075388">
        <w:rPr>
          <w:sz w:val="22"/>
          <w:szCs w:val="22"/>
          <w:lang w:val="bg-BG"/>
        </w:rPr>
        <w:t>да осигури за своя сметка доставката на техниката в склада на Възложителя, в уговорения срок;</w:t>
      </w:r>
    </w:p>
    <w:p w:rsidR="00854D9D" w:rsidRPr="00075388" w:rsidRDefault="00854D9D" w:rsidP="00854D9D">
      <w:pPr>
        <w:numPr>
          <w:ilvl w:val="0"/>
          <w:numId w:val="8"/>
        </w:numPr>
        <w:jc w:val="both"/>
        <w:rPr>
          <w:sz w:val="22"/>
          <w:szCs w:val="22"/>
          <w:lang w:val="bg-BG"/>
        </w:rPr>
      </w:pPr>
      <w:r w:rsidRPr="00075388">
        <w:rPr>
          <w:sz w:val="22"/>
          <w:szCs w:val="22"/>
          <w:lang w:val="bg-BG"/>
        </w:rPr>
        <w:lastRenderedPageBreak/>
        <w:t>да прехвърли правото на собственост върху доставената на Възложителя  техника, предмет на този договор, след заплащане на дължимата цена;</w:t>
      </w:r>
    </w:p>
    <w:p w:rsidR="00854D9D" w:rsidRPr="00075388" w:rsidRDefault="00854D9D" w:rsidP="00854D9D">
      <w:pPr>
        <w:numPr>
          <w:ilvl w:val="0"/>
          <w:numId w:val="8"/>
        </w:numPr>
        <w:jc w:val="both"/>
        <w:rPr>
          <w:sz w:val="22"/>
          <w:szCs w:val="22"/>
          <w:lang w:val="bg-BG"/>
        </w:rPr>
      </w:pPr>
      <w:r w:rsidRPr="00075388">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подмени дефектния компонент и на другата техника предмет на договора, на която не се е  проявил дефекта.</w:t>
      </w:r>
    </w:p>
    <w:p w:rsidR="00854D9D" w:rsidRPr="00075388" w:rsidRDefault="00854D9D" w:rsidP="00854D9D">
      <w:pPr>
        <w:numPr>
          <w:ilvl w:val="0"/>
          <w:numId w:val="8"/>
        </w:numPr>
        <w:jc w:val="both"/>
        <w:rPr>
          <w:sz w:val="22"/>
          <w:szCs w:val="22"/>
          <w:lang w:val="bg-BG"/>
        </w:rPr>
      </w:pPr>
      <w:r w:rsidRPr="00075388">
        <w:rPr>
          <w:sz w:val="22"/>
          <w:szCs w:val="22"/>
          <w:lang w:val="bg-BG"/>
        </w:rPr>
        <w:t>да инсталира и въведе в експлоатация ………………………………………………..</w:t>
      </w:r>
      <w:r w:rsidRPr="00075388">
        <w:rPr>
          <w:sz w:val="22"/>
          <w:szCs w:val="22"/>
        </w:rPr>
        <w:t xml:space="preserve"> </w:t>
      </w:r>
      <w:r w:rsidRPr="00075388">
        <w:rPr>
          <w:sz w:val="22"/>
          <w:szCs w:val="22"/>
          <w:lang w:val="bg-BG"/>
        </w:rPr>
        <w:t>в срок до 30 /тридесет/ дни след получаване  заявката на Възложителя.</w:t>
      </w:r>
    </w:p>
    <w:p w:rsidR="00854D9D" w:rsidRPr="00075388" w:rsidRDefault="00854D9D" w:rsidP="00854D9D">
      <w:pPr>
        <w:widowControl w:val="0"/>
        <w:autoSpaceDE w:val="0"/>
        <w:autoSpaceDN w:val="0"/>
        <w:adjustRightInd w:val="0"/>
        <w:ind w:firstLine="709"/>
        <w:jc w:val="both"/>
        <w:rPr>
          <w:sz w:val="22"/>
          <w:szCs w:val="22"/>
          <w:lang w:val="bg-BG" w:eastAsia="bg-BG"/>
        </w:rPr>
      </w:pPr>
      <w:r w:rsidRPr="00075388">
        <w:rPr>
          <w:sz w:val="22"/>
          <w:szCs w:val="22"/>
          <w:lang w:val="bg-BG"/>
        </w:rPr>
        <w:t xml:space="preserve">(2) </w:t>
      </w:r>
      <w:r w:rsidRPr="00075388">
        <w:rPr>
          <w:sz w:val="22"/>
          <w:szCs w:val="22"/>
          <w:lang w:eastAsia="bg-BG"/>
        </w:rPr>
        <w:t>И</w:t>
      </w:r>
      <w:r w:rsidRPr="00075388">
        <w:rPr>
          <w:sz w:val="22"/>
          <w:szCs w:val="22"/>
          <w:lang w:val="bg-BG" w:eastAsia="bg-BG"/>
        </w:rPr>
        <w:t>зпълнителят</w:t>
      </w:r>
      <w:r w:rsidRPr="00075388">
        <w:rPr>
          <w:sz w:val="22"/>
          <w:szCs w:val="22"/>
          <w:lang w:eastAsia="bg-BG"/>
        </w:rPr>
        <w:t xml:space="preserve"> сключва договори за подизпълнение с лицата, които е посочил предварително в офертата си и е представил доказателства за поетите от тях задължения</w:t>
      </w:r>
      <w:r>
        <w:rPr>
          <w:sz w:val="22"/>
          <w:szCs w:val="22"/>
          <w:lang w:val="bg-BG" w:eastAsia="bg-BG"/>
        </w:rPr>
        <w:t xml:space="preserve"> </w:t>
      </w:r>
      <w:r>
        <w:rPr>
          <w:sz w:val="22"/>
          <w:szCs w:val="22"/>
          <w:lang w:eastAsia="bg-BG"/>
        </w:rPr>
        <w:t>(</w:t>
      </w:r>
      <w:r w:rsidRPr="00827D9B">
        <w:rPr>
          <w:i/>
          <w:sz w:val="22"/>
          <w:szCs w:val="22"/>
          <w:lang w:val="bg-BG" w:eastAsia="bg-BG"/>
        </w:rPr>
        <w:t>когато е приложимо</w:t>
      </w:r>
      <w:r>
        <w:rPr>
          <w:sz w:val="22"/>
          <w:szCs w:val="22"/>
          <w:lang w:eastAsia="bg-BG"/>
        </w:rPr>
        <w:t>)</w:t>
      </w:r>
      <w:r w:rsidRPr="00075388">
        <w:rPr>
          <w:sz w:val="22"/>
          <w:szCs w:val="22"/>
          <w:lang w:eastAsia="bg-BG"/>
        </w:rPr>
        <w:t xml:space="preserve">. </w:t>
      </w:r>
    </w:p>
    <w:p w:rsidR="00854D9D" w:rsidRPr="00F80C4D" w:rsidRDefault="00854D9D" w:rsidP="00854D9D">
      <w:pPr>
        <w:pStyle w:val="ListParagraph"/>
        <w:numPr>
          <w:ilvl w:val="0"/>
          <w:numId w:val="9"/>
        </w:numPr>
        <w:suppressAutoHyphens/>
        <w:spacing w:after="0" w:line="240" w:lineRule="auto"/>
        <w:jc w:val="both"/>
        <w:rPr>
          <w:rFonts w:ascii="Times New Roman" w:hAnsi="Times New Roman"/>
          <w:lang w:eastAsia="bg-BG"/>
        </w:rPr>
      </w:pPr>
      <w:r w:rsidRPr="00F80C4D">
        <w:rPr>
          <w:rFonts w:ascii="Times New Roman" w:hAnsi="Times New Roman"/>
          <w:lang w:eastAsia="bg-BG"/>
        </w:rPr>
        <w:t xml:space="preserve">Изпълнителят се задължава в срок от 3 </w:t>
      </w:r>
      <w:r w:rsidRPr="00F80C4D">
        <w:rPr>
          <w:rFonts w:ascii="Times New Roman" w:hAnsi="Times New Roman"/>
          <w:bCs/>
          <w:color w:val="000000"/>
          <w:lang w:val="ru-RU" w:eastAsia="ar-SA"/>
        </w:rPr>
        <w:t>(три)</w:t>
      </w:r>
      <w:r w:rsidRPr="00F80C4D">
        <w:rPr>
          <w:rFonts w:ascii="Times New Roman" w:hAnsi="Times New Roman"/>
          <w:lang w:eastAsia="bg-BG"/>
        </w:rPr>
        <w:t xml:space="preserve">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854D9D" w:rsidRPr="00075388" w:rsidRDefault="00854D9D" w:rsidP="00854D9D">
      <w:pPr>
        <w:ind w:left="1418" w:hanging="284"/>
        <w:jc w:val="both"/>
        <w:rPr>
          <w:sz w:val="22"/>
          <w:szCs w:val="22"/>
          <w:lang w:val="bg-BG" w:eastAsia="bg-BG"/>
        </w:rPr>
      </w:pPr>
      <w:r>
        <w:rPr>
          <w:sz w:val="22"/>
          <w:szCs w:val="22"/>
          <w:lang w:val="bg-BG" w:eastAsia="bg-BG"/>
        </w:rPr>
        <w:t xml:space="preserve">2. </w:t>
      </w:r>
      <w:r w:rsidRPr="00075388">
        <w:rPr>
          <w:sz w:val="22"/>
          <w:szCs w:val="22"/>
          <w:lang w:val="bg-BG" w:eastAsia="bg-BG"/>
        </w:rPr>
        <w:t xml:space="preserve">Независимо от ползването на подизпълнители, отговорността за изпълнение на договора е на </w:t>
      </w:r>
      <w:r w:rsidRPr="00075388">
        <w:rPr>
          <w:color w:val="000000"/>
          <w:sz w:val="22"/>
          <w:szCs w:val="22"/>
          <w:lang w:val="bg-BG" w:eastAsia="bg-BG"/>
        </w:rPr>
        <w:t>Изпълнителя</w:t>
      </w:r>
      <w:r w:rsidRPr="00075388">
        <w:rPr>
          <w:sz w:val="22"/>
          <w:szCs w:val="22"/>
          <w:lang w:val="bg-BG" w:eastAsia="bg-BG"/>
        </w:rPr>
        <w:t>.</w:t>
      </w:r>
    </w:p>
    <w:p w:rsidR="00854D9D" w:rsidRPr="00F80C4D" w:rsidRDefault="00854D9D" w:rsidP="00854D9D">
      <w:pPr>
        <w:ind w:left="1418" w:hanging="284"/>
        <w:jc w:val="both"/>
        <w:rPr>
          <w:sz w:val="22"/>
          <w:szCs w:val="22"/>
          <w:lang w:eastAsia="bg-BG"/>
        </w:rPr>
      </w:pPr>
      <w:r w:rsidRPr="00F80C4D">
        <w:rPr>
          <w:color w:val="000000"/>
          <w:sz w:val="22"/>
          <w:szCs w:val="22"/>
          <w:lang w:val="bg-BG" w:eastAsia="bg-BG"/>
        </w:rPr>
        <w:t xml:space="preserve">3. </w:t>
      </w:r>
      <w:r w:rsidRPr="00F80C4D">
        <w:rPr>
          <w:color w:val="000000"/>
          <w:sz w:val="22"/>
          <w:szCs w:val="22"/>
          <w:lang w:eastAsia="bg-BG"/>
        </w:rPr>
        <w:t>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854D9D" w:rsidRPr="00075388" w:rsidRDefault="00854D9D" w:rsidP="00854D9D">
      <w:pPr>
        <w:numPr>
          <w:ilvl w:val="0"/>
          <w:numId w:val="6"/>
        </w:numPr>
        <w:suppressAutoHyphens/>
        <w:jc w:val="both"/>
        <w:rPr>
          <w:sz w:val="22"/>
          <w:szCs w:val="22"/>
          <w:lang w:eastAsia="bg-BG"/>
        </w:rPr>
      </w:pPr>
      <w:r w:rsidRPr="00075388">
        <w:rPr>
          <w:sz w:val="22"/>
          <w:szCs w:val="22"/>
          <w:lang w:eastAsia="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854D9D" w:rsidRPr="00FE60A9" w:rsidRDefault="00854D9D" w:rsidP="00854D9D">
      <w:pPr>
        <w:ind w:left="1418" w:hanging="698"/>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r w:rsidRPr="00FE60A9">
        <w:rPr>
          <w:sz w:val="22"/>
          <w:szCs w:val="22"/>
          <w:lang w:val="bg-BG" w:eastAsia="bg-BG"/>
        </w:rPr>
        <w:t>а</w:t>
      </w:r>
      <w:r w:rsidRPr="00FE60A9">
        <w:rPr>
          <w:sz w:val="22"/>
          <w:szCs w:val="22"/>
          <w:lang w:eastAsia="bg-BG"/>
        </w:rPr>
        <w:t>.)</w:t>
      </w:r>
      <w:r>
        <w:rPr>
          <w:sz w:val="22"/>
          <w:szCs w:val="22"/>
          <w:lang w:val="bg-BG" w:eastAsia="bg-BG"/>
        </w:rPr>
        <w:t xml:space="preserve"> </w:t>
      </w:r>
      <w:r w:rsidRPr="00FE60A9">
        <w:rPr>
          <w:sz w:val="22"/>
          <w:szCs w:val="22"/>
          <w:lang w:eastAsia="bg-BG"/>
        </w:rPr>
        <w:t xml:space="preserve">за новия подизпълнител не са налице основанията за отстраняване в </w:t>
      </w:r>
      <w:r w:rsidRPr="00FE60A9">
        <w:rPr>
          <w:sz w:val="22"/>
          <w:szCs w:val="22"/>
          <w:lang w:val="bg-BG" w:eastAsia="bg-BG"/>
        </w:rPr>
        <w:t xml:space="preserve">              </w:t>
      </w:r>
      <w:r>
        <w:rPr>
          <w:sz w:val="22"/>
          <w:szCs w:val="22"/>
          <w:lang w:val="bg-BG" w:eastAsia="bg-BG"/>
        </w:rPr>
        <w:t xml:space="preserve">             </w:t>
      </w:r>
      <w:r w:rsidRPr="00FE60A9">
        <w:rPr>
          <w:sz w:val="22"/>
          <w:szCs w:val="22"/>
          <w:lang w:eastAsia="bg-BG"/>
        </w:rPr>
        <w:t>процедурата;</w:t>
      </w:r>
    </w:p>
    <w:p w:rsidR="00854D9D" w:rsidRPr="00984BC4" w:rsidRDefault="00854D9D" w:rsidP="00854D9D">
      <w:pPr>
        <w:ind w:left="1418"/>
        <w:jc w:val="both"/>
        <w:rPr>
          <w:sz w:val="22"/>
          <w:szCs w:val="22"/>
          <w:lang w:val="bg-BG" w:eastAsia="bg-BG"/>
        </w:rPr>
      </w:pPr>
      <w:r w:rsidRPr="00FE60A9">
        <w:rPr>
          <w:sz w:val="22"/>
          <w:szCs w:val="22"/>
          <w:lang w:val="bg-BG" w:eastAsia="bg-BG"/>
        </w:rPr>
        <w:t>б</w:t>
      </w:r>
      <w:r w:rsidRPr="00FE60A9">
        <w:rPr>
          <w:sz w:val="22"/>
          <w:szCs w:val="22"/>
          <w:lang w:eastAsia="bg-BG"/>
        </w:rPr>
        <w:t>.) новият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854D9D" w:rsidRPr="00984BC4" w:rsidRDefault="00854D9D" w:rsidP="00854D9D">
      <w:pPr>
        <w:ind w:left="720" w:right="-73"/>
        <w:rPr>
          <w:sz w:val="22"/>
          <w:szCs w:val="22"/>
          <w:lang w:val="bg-BG" w:eastAsia="bg-BG"/>
        </w:rPr>
      </w:pPr>
      <w:r w:rsidRPr="00FE60A9">
        <w:rPr>
          <w:sz w:val="22"/>
          <w:szCs w:val="22"/>
          <w:lang w:val="bg-BG" w:eastAsia="bg-BG"/>
        </w:rPr>
        <w:t xml:space="preserve">      5.</w:t>
      </w:r>
      <w:r w:rsidRPr="00FE60A9">
        <w:rPr>
          <w:sz w:val="22"/>
          <w:szCs w:val="22"/>
          <w:lang w:eastAsia="bg-BG"/>
        </w:rPr>
        <w:t xml:space="preserve"> </w:t>
      </w:r>
      <w:r>
        <w:rPr>
          <w:sz w:val="22"/>
          <w:szCs w:val="22"/>
          <w:lang w:val="bg-BG" w:eastAsia="bg-BG"/>
        </w:rPr>
        <w:t xml:space="preserve">  </w:t>
      </w:r>
      <w:r w:rsidRPr="00FE60A9">
        <w:rPr>
          <w:sz w:val="22"/>
          <w:szCs w:val="22"/>
          <w:lang w:eastAsia="bg-BG"/>
        </w:rPr>
        <w:t>При</w:t>
      </w:r>
      <w:r>
        <w:rPr>
          <w:sz w:val="22"/>
          <w:szCs w:val="22"/>
          <w:lang w:val="bg-BG" w:eastAsia="bg-BG"/>
        </w:rPr>
        <w:t xml:space="preserve"> </w:t>
      </w:r>
      <w:r w:rsidRPr="00FE60A9">
        <w:rPr>
          <w:sz w:val="22"/>
          <w:szCs w:val="22"/>
          <w:lang w:eastAsia="bg-BG"/>
        </w:rPr>
        <w:t>замяна</w:t>
      </w:r>
      <w:r w:rsidRPr="00FE60A9">
        <w:rPr>
          <w:sz w:val="22"/>
          <w:szCs w:val="22"/>
          <w:lang w:val="bg-BG" w:eastAsia="bg-BG"/>
        </w:rPr>
        <w:t xml:space="preserve"> </w:t>
      </w:r>
      <w:r w:rsidRPr="00FE60A9">
        <w:rPr>
          <w:sz w:val="22"/>
          <w:szCs w:val="22"/>
          <w:lang w:eastAsia="bg-BG"/>
        </w:rPr>
        <w:t>или</w:t>
      </w:r>
      <w:r>
        <w:rPr>
          <w:sz w:val="22"/>
          <w:szCs w:val="22"/>
          <w:lang w:val="bg-BG" w:eastAsia="bg-BG"/>
        </w:rPr>
        <w:t xml:space="preserve"> </w:t>
      </w:r>
      <w:r w:rsidRPr="00FE60A9">
        <w:rPr>
          <w:sz w:val="22"/>
          <w:szCs w:val="22"/>
          <w:lang w:eastAsia="bg-BG"/>
        </w:rPr>
        <w:t>включване</w:t>
      </w:r>
      <w:r>
        <w:rPr>
          <w:sz w:val="22"/>
          <w:szCs w:val="22"/>
          <w:lang w:val="bg-BG" w:eastAsia="bg-BG"/>
        </w:rPr>
        <w:t xml:space="preserve"> </w:t>
      </w:r>
      <w:r w:rsidRPr="00FE60A9">
        <w:rPr>
          <w:sz w:val="22"/>
          <w:szCs w:val="22"/>
          <w:lang w:val="bg-BG" w:eastAsia="bg-BG"/>
        </w:rPr>
        <w:t>н</w:t>
      </w:r>
      <w:r w:rsidRPr="00FE60A9">
        <w:rPr>
          <w:sz w:val="22"/>
          <w:szCs w:val="22"/>
          <w:lang w:eastAsia="bg-BG"/>
        </w:rPr>
        <w:t>а</w:t>
      </w:r>
      <w:r>
        <w:rPr>
          <w:sz w:val="22"/>
          <w:szCs w:val="22"/>
          <w:lang w:val="bg-BG" w:eastAsia="bg-BG"/>
        </w:rPr>
        <w:t xml:space="preserve"> </w:t>
      </w:r>
      <w:r w:rsidRPr="00FE60A9">
        <w:rPr>
          <w:sz w:val="22"/>
          <w:szCs w:val="22"/>
          <w:lang w:eastAsia="bg-BG"/>
        </w:rPr>
        <w:t>подизпълнител</w:t>
      </w:r>
      <w:r>
        <w:rPr>
          <w:sz w:val="22"/>
          <w:szCs w:val="22"/>
          <w:lang w:val="bg-BG" w:eastAsia="bg-BG"/>
        </w:rPr>
        <w:t xml:space="preserve"> </w:t>
      </w:r>
      <w:r w:rsidRPr="00FE60A9">
        <w:rPr>
          <w:sz w:val="22"/>
          <w:szCs w:val="22"/>
          <w:lang w:eastAsia="bg-BG"/>
        </w:rPr>
        <w:t>И</w:t>
      </w:r>
      <w:r w:rsidRPr="00FE60A9">
        <w:rPr>
          <w:sz w:val="22"/>
          <w:szCs w:val="22"/>
          <w:lang w:val="bg-BG" w:eastAsia="bg-BG"/>
        </w:rPr>
        <w:t>зпълнителят</w:t>
      </w:r>
      <w:r w:rsidRPr="00FE60A9">
        <w:rPr>
          <w:sz w:val="22"/>
          <w:szCs w:val="22"/>
          <w:lang w:eastAsia="bg-BG"/>
        </w:rPr>
        <w:t xml:space="preserve"> </w:t>
      </w:r>
      <w:r w:rsidRPr="00FE60A9">
        <w:rPr>
          <w:sz w:val="22"/>
          <w:szCs w:val="22"/>
          <w:lang w:val="bg-BG" w:eastAsia="bg-BG"/>
        </w:rPr>
        <w:t>п</w:t>
      </w:r>
      <w:r w:rsidRPr="00FE60A9">
        <w:rPr>
          <w:sz w:val="22"/>
          <w:szCs w:val="22"/>
          <w:lang w:eastAsia="bg-BG"/>
        </w:rPr>
        <w:t>редставя</w:t>
      </w:r>
      <w:r w:rsidRPr="00FE60A9">
        <w:rPr>
          <w:sz w:val="22"/>
          <w:szCs w:val="22"/>
          <w:lang w:val="bg-BG" w:eastAsia="bg-BG"/>
        </w:rPr>
        <w:t xml:space="preserve"> </w:t>
      </w:r>
      <w:r w:rsidRPr="00FE60A9">
        <w:rPr>
          <w:sz w:val="22"/>
          <w:szCs w:val="22"/>
          <w:lang w:eastAsia="bg-BG"/>
        </w:rPr>
        <w:t>на</w:t>
      </w:r>
      <w:r>
        <w:rPr>
          <w:sz w:val="22"/>
          <w:szCs w:val="22"/>
          <w:lang w:val="bg-BG" w:eastAsia="bg-BG"/>
        </w:rPr>
        <w:t xml:space="preserve"> Възложителя</w:t>
      </w:r>
    </w:p>
    <w:p w:rsidR="00854D9D" w:rsidRPr="00FE60A9" w:rsidRDefault="00854D9D" w:rsidP="00854D9D">
      <w:pPr>
        <w:ind w:left="720"/>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r w:rsidRPr="00FE60A9">
        <w:rPr>
          <w:sz w:val="22"/>
          <w:szCs w:val="22"/>
          <w:lang w:eastAsia="bg-BG"/>
        </w:rPr>
        <w:t xml:space="preserve">всички </w:t>
      </w:r>
      <w:r w:rsidRPr="00FE60A9">
        <w:rPr>
          <w:sz w:val="22"/>
          <w:szCs w:val="22"/>
          <w:lang w:val="bg-BG" w:eastAsia="bg-BG"/>
        </w:rPr>
        <w:t xml:space="preserve">  </w:t>
      </w:r>
      <w:proofErr w:type="gramStart"/>
      <w:r w:rsidRPr="00FE60A9">
        <w:rPr>
          <w:sz w:val="22"/>
          <w:szCs w:val="22"/>
          <w:lang w:eastAsia="bg-BG"/>
        </w:rPr>
        <w:t>документи,</w:t>
      </w:r>
      <w:r w:rsidRPr="00FE60A9">
        <w:rPr>
          <w:sz w:val="22"/>
          <w:szCs w:val="22"/>
          <w:lang w:val="bg-BG" w:eastAsia="bg-BG"/>
        </w:rPr>
        <w:t xml:space="preserve">  </w:t>
      </w:r>
      <w:r w:rsidRPr="00FE60A9">
        <w:rPr>
          <w:sz w:val="22"/>
          <w:szCs w:val="22"/>
          <w:lang w:eastAsia="bg-BG"/>
        </w:rPr>
        <w:t>които</w:t>
      </w:r>
      <w:proofErr w:type="gramEnd"/>
      <w:r w:rsidRPr="00FE60A9">
        <w:rPr>
          <w:sz w:val="22"/>
          <w:szCs w:val="22"/>
          <w:lang w:eastAsia="bg-BG"/>
        </w:rPr>
        <w:t xml:space="preserve"> </w:t>
      </w:r>
      <w:r w:rsidRPr="00FE60A9">
        <w:rPr>
          <w:sz w:val="22"/>
          <w:szCs w:val="22"/>
          <w:lang w:val="bg-BG" w:eastAsia="bg-BG"/>
        </w:rPr>
        <w:t xml:space="preserve">   </w:t>
      </w:r>
      <w:r w:rsidRPr="00FE60A9">
        <w:rPr>
          <w:sz w:val="22"/>
          <w:szCs w:val="22"/>
          <w:lang w:eastAsia="bg-BG"/>
        </w:rPr>
        <w:t>доказват</w:t>
      </w:r>
      <w:r w:rsidRPr="00FE60A9">
        <w:rPr>
          <w:sz w:val="22"/>
          <w:szCs w:val="22"/>
          <w:lang w:val="bg-BG" w:eastAsia="bg-BG"/>
        </w:rPr>
        <w:t xml:space="preserve"> </w:t>
      </w:r>
      <w:r w:rsidRPr="00FE60A9">
        <w:rPr>
          <w:sz w:val="22"/>
          <w:szCs w:val="22"/>
          <w:lang w:eastAsia="bg-BG"/>
        </w:rPr>
        <w:t>изпълнението на условията по</w:t>
      </w:r>
      <w:r w:rsidRPr="00FE60A9">
        <w:rPr>
          <w:sz w:val="22"/>
          <w:szCs w:val="22"/>
          <w:lang w:val="bg-BG" w:eastAsia="bg-BG"/>
        </w:rPr>
        <w:t xml:space="preserve"> т.4,</w:t>
      </w:r>
      <w:r w:rsidRPr="00FE60A9">
        <w:rPr>
          <w:sz w:val="22"/>
          <w:szCs w:val="22"/>
          <w:lang w:eastAsia="bg-BG"/>
        </w:rPr>
        <w:t xml:space="preserve"> ал.</w:t>
      </w:r>
      <w:r w:rsidRPr="00FE60A9">
        <w:rPr>
          <w:sz w:val="22"/>
          <w:szCs w:val="22"/>
          <w:lang w:val="bg-BG" w:eastAsia="bg-BG"/>
        </w:rPr>
        <w:t>2</w:t>
      </w:r>
      <w:r w:rsidRPr="00FE60A9">
        <w:rPr>
          <w:sz w:val="22"/>
          <w:szCs w:val="22"/>
          <w:lang w:eastAsia="bg-BG"/>
        </w:rPr>
        <w:t xml:space="preserve">. </w:t>
      </w:r>
    </w:p>
    <w:p w:rsidR="00854D9D" w:rsidRDefault="00854D9D" w:rsidP="00854D9D">
      <w:pPr>
        <w:ind w:left="1418" w:hanging="425"/>
        <w:jc w:val="both"/>
        <w:rPr>
          <w:sz w:val="22"/>
          <w:szCs w:val="22"/>
          <w:lang w:val="bg-BG" w:eastAsia="bg-BG"/>
        </w:rPr>
      </w:pPr>
      <w:r>
        <w:rPr>
          <w:sz w:val="22"/>
          <w:szCs w:val="22"/>
          <w:lang w:val="bg-BG" w:eastAsia="bg-BG"/>
        </w:rPr>
        <w:t xml:space="preserve"> </w:t>
      </w:r>
      <w:r w:rsidRPr="00FE60A9">
        <w:rPr>
          <w:sz w:val="22"/>
          <w:szCs w:val="22"/>
          <w:lang w:val="bg-BG" w:eastAsia="bg-BG"/>
        </w:rPr>
        <w:t>6.</w:t>
      </w:r>
      <w:r w:rsidRPr="00FE60A9">
        <w:rPr>
          <w:sz w:val="22"/>
          <w:szCs w:val="22"/>
          <w:lang w:eastAsia="bg-BG"/>
        </w:rPr>
        <w:t xml:space="preserve"> </w:t>
      </w:r>
      <w:r>
        <w:rPr>
          <w:sz w:val="22"/>
          <w:szCs w:val="22"/>
          <w:lang w:val="bg-BG" w:eastAsia="bg-BG"/>
        </w:rPr>
        <w:t xml:space="preserve"> </w:t>
      </w:r>
      <w:r w:rsidRPr="00FE60A9">
        <w:rPr>
          <w:sz w:val="22"/>
          <w:szCs w:val="22"/>
          <w:lang w:eastAsia="bg-BG"/>
        </w:rPr>
        <w:t>Приемането на работи от В</w:t>
      </w:r>
      <w:r w:rsidRPr="00FE60A9">
        <w:rPr>
          <w:sz w:val="22"/>
          <w:szCs w:val="22"/>
          <w:lang w:val="bg-BG" w:eastAsia="bg-BG"/>
        </w:rPr>
        <w:t>ъзложителя</w:t>
      </w:r>
      <w:r w:rsidRPr="00FE60A9">
        <w:rPr>
          <w:sz w:val="22"/>
          <w:szCs w:val="22"/>
          <w:lang w:eastAsia="bg-BG"/>
        </w:rPr>
        <w:t xml:space="preserve">, за които е сключен договор </w:t>
      </w:r>
      <w:r w:rsidRPr="00FE60A9">
        <w:rPr>
          <w:sz w:val="22"/>
          <w:szCs w:val="22"/>
          <w:lang w:val="bg-BG" w:eastAsia="bg-BG"/>
        </w:rPr>
        <w:t xml:space="preserve">  </w:t>
      </w:r>
      <w:r w:rsidRPr="00FE60A9">
        <w:rPr>
          <w:sz w:val="22"/>
          <w:szCs w:val="22"/>
          <w:lang w:eastAsia="bg-BG"/>
        </w:rPr>
        <w:t>за подизпълнение се извършва в присъствието на И</w:t>
      </w:r>
      <w:r w:rsidRPr="00FE60A9">
        <w:rPr>
          <w:sz w:val="22"/>
          <w:szCs w:val="22"/>
          <w:lang w:val="bg-BG" w:eastAsia="bg-BG"/>
        </w:rPr>
        <w:t>зпълнителят</w:t>
      </w:r>
      <w:r w:rsidRPr="00FE60A9">
        <w:rPr>
          <w:sz w:val="22"/>
          <w:szCs w:val="22"/>
          <w:lang w:eastAsia="bg-BG"/>
        </w:rPr>
        <w:t xml:space="preserve"> и подизпълнителя.</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(5) Към искането по ал. 4</w:t>
      </w:r>
      <w:r>
        <w:rPr>
          <w:rFonts w:cs="Arial"/>
          <w:bCs/>
          <w:sz w:val="22"/>
          <w:szCs w:val="22"/>
          <w:lang w:val="bg-BG" w:eastAsia="bg-BG"/>
        </w:rPr>
        <w:t>,</w:t>
      </w:r>
      <w:r w:rsidRPr="008B2301">
        <w:rPr>
          <w:rFonts w:cs="Arial"/>
          <w:bCs/>
          <w:sz w:val="22"/>
          <w:szCs w:val="22"/>
          <w:lang w:val="bg-BG" w:eastAsia="bg-BG"/>
        </w:rPr>
        <w:t xml:space="preserve"> Изпълнителят предоставя становище, от което да е видно дали оспорва плащанията или част от тях като недължими</w:t>
      </w:r>
      <w:r w:rsidRPr="00075388">
        <w:rPr>
          <w:sz w:val="22"/>
          <w:szCs w:val="22"/>
          <w:lang w:eastAsia="bg-BG"/>
        </w:rPr>
        <w:t xml:space="preserve">. </w:t>
      </w:r>
    </w:p>
    <w:p w:rsidR="00854D9D" w:rsidRPr="008B2301" w:rsidRDefault="00854D9D" w:rsidP="00854D9D">
      <w:pPr>
        <w:widowControl w:val="0"/>
        <w:autoSpaceDE w:val="0"/>
        <w:autoSpaceDN w:val="0"/>
        <w:adjustRightInd w:val="0"/>
        <w:ind w:firstLine="709"/>
        <w:jc w:val="both"/>
        <w:rPr>
          <w:sz w:val="22"/>
          <w:szCs w:val="22"/>
          <w:lang w:eastAsia="bg-BG"/>
        </w:rPr>
      </w:pPr>
      <w:r w:rsidRPr="008B2301">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075388">
        <w:rPr>
          <w:sz w:val="22"/>
          <w:szCs w:val="22"/>
          <w:lang w:eastAsia="bg-BG"/>
        </w:rPr>
        <w:t xml:space="preserve">. </w:t>
      </w:r>
      <w:r w:rsidRPr="008B2301">
        <w:rPr>
          <w:vanish/>
          <w:sz w:val="22"/>
          <w:szCs w:val="22"/>
          <w:lang w:eastAsia="bg-BG"/>
        </w:rPr>
        <w:t>    </w:t>
      </w:r>
    </w:p>
    <w:p w:rsidR="00854D9D" w:rsidRPr="00FE60A9" w:rsidRDefault="00854D9D" w:rsidP="00854D9D">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854D9D" w:rsidRPr="00FE60A9" w:rsidRDefault="00854D9D" w:rsidP="00854D9D">
      <w:pPr>
        <w:ind w:firstLine="709"/>
        <w:jc w:val="both"/>
        <w:rPr>
          <w:sz w:val="22"/>
          <w:szCs w:val="22"/>
          <w:lang w:val="bg-BG"/>
        </w:rPr>
      </w:pPr>
      <w:r w:rsidRPr="00FE60A9">
        <w:rPr>
          <w:sz w:val="22"/>
          <w:szCs w:val="22"/>
          <w:lang w:val="bg-BG"/>
        </w:rPr>
        <w:t>(2) В случай, че доставената техника или част от нея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854D9D" w:rsidRPr="00FE60A9" w:rsidRDefault="00854D9D" w:rsidP="00854D9D">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854D9D" w:rsidRPr="00FE60A9" w:rsidRDefault="00854D9D" w:rsidP="00854D9D">
      <w:pPr>
        <w:ind w:firstLine="720"/>
        <w:jc w:val="both"/>
        <w:rPr>
          <w:sz w:val="22"/>
          <w:szCs w:val="22"/>
          <w:lang w:val="bg-BG"/>
        </w:rPr>
      </w:pPr>
      <w:r w:rsidRPr="00FE60A9">
        <w:rPr>
          <w:sz w:val="22"/>
          <w:szCs w:val="22"/>
          <w:lang w:val="bg-BG"/>
        </w:rPr>
        <w:lastRenderedPageBreak/>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854D9D" w:rsidRPr="00FE60A9" w:rsidRDefault="00854D9D" w:rsidP="00854D9D">
      <w:pPr>
        <w:ind w:left="1440"/>
        <w:jc w:val="both"/>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VІ. ПРИЕМАНЕ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854D9D" w:rsidRPr="00FE60A9" w:rsidRDefault="00854D9D" w:rsidP="00854D9D">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Приемането на техниката се извършва според условията за изпълнение на поръчката на адреса на ………………………. с приемо - предавателен протокол, подписан от страните по настоящия договор. За инсталацията и въвеждане в експлоатация на ……………………………………….</w:t>
      </w:r>
      <w:r w:rsidRPr="00FE60A9">
        <w:rPr>
          <w:sz w:val="22"/>
          <w:szCs w:val="22"/>
        </w:rPr>
        <w:t xml:space="preserve"> </w:t>
      </w:r>
      <w:r w:rsidRPr="00FE60A9">
        <w:rPr>
          <w:sz w:val="22"/>
          <w:szCs w:val="22"/>
          <w:lang w:val="bg-BG"/>
        </w:rPr>
        <w:t>се съставя протокол за инсталиране подписан от представители на двете страни по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854D9D" w:rsidRPr="00FE60A9" w:rsidRDefault="00854D9D" w:rsidP="00854D9D">
      <w:pPr>
        <w:ind w:firstLine="720"/>
        <w:jc w:val="both"/>
        <w:rPr>
          <w:sz w:val="22"/>
          <w:szCs w:val="22"/>
          <w:lang w:val="bg-BG"/>
        </w:rPr>
      </w:pPr>
      <w:r w:rsidRPr="00FE60A9">
        <w:rPr>
          <w:sz w:val="22"/>
          <w:szCs w:val="22"/>
          <w:lang w:val="bg-BG"/>
        </w:rPr>
        <w:t>Чл. 17. При подписването на протокола за приемане и предаване на…………………………… се издава гаранционна карта за всеки един, а за …………………………………………………………..</w:t>
      </w:r>
      <w:r w:rsidRPr="00FE60A9">
        <w:rPr>
          <w:sz w:val="22"/>
          <w:szCs w:val="22"/>
        </w:rPr>
        <w:t xml:space="preserve"> </w:t>
      </w:r>
      <w:r w:rsidRPr="00FE60A9">
        <w:rPr>
          <w:sz w:val="22"/>
          <w:szCs w:val="22"/>
          <w:lang w:val="bg-BG"/>
        </w:rPr>
        <w:t xml:space="preserve"> гаранционна карта се издава при подписване на протокола за инсталация. В гаранционната карта се описват серийния номер на техниката. В нея се посочват и данни за контакт.</w:t>
      </w:r>
    </w:p>
    <w:p w:rsidR="00854D9D" w:rsidRPr="00FE60A9" w:rsidRDefault="00854D9D" w:rsidP="00854D9D">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854D9D" w:rsidRPr="00FE60A9" w:rsidRDefault="00854D9D" w:rsidP="00854D9D">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854D9D" w:rsidRPr="00FE60A9" w:rsidRDefault="00854D9D" w:rsidP="00854D9D">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854D9D" w:rsidRPr="00FE60A9" w:rsidRDefault="00854D9D" w:rsidP="00854D9D">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lang w:val="bg-BG"/>
        </w:rPr>
        <w:t>VІІ. ГАРАНЦИОННО ОБСЛУЖВАНЕ</w:t>
      </w:r>
    </w:p>
    <w:p w:rsidR="00854D9D" w:rsidRPr="00FE60A9" w:rsidRDefault="00854D9D" w:rsidP="00854D9D">
      <w:pPr>
        <w:ind w:firstLine="720"/>
        <w:jc w:val="center"/>
        <w:rPr>
          <w:sz w:val="22"/>
          <w:szCs w:val="22"/>
          <w:lang w:val="bg-BG"/>
        </w:rPr>
      </w:pPr>
    </w:p>
    <w:p w:rsidR="00854D9D" w:rsidRPr="00FE60A9" w:rsidRDefault="00854D9D" w:rsidP="00854D9D">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854D9D" w:rsidRPr="00FE60A9" w:rsidRDefault="00854D9D" w:rsidP="00854D9D">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Възложителя от 8,00 до 16,45 ч.  и до 4 часа в извънработно време на Възложителя за обособена позиция 1.</w:t>
      </w:r>
    </w:p>
    <w:p w:rsidR="00854D9D" w:rsidRPr="00FE60A9" w:rsidRDefault="00854D9D" w:rsidP="00854D9D">
      <w:pPr>
        <w:ind w:firstLine="709"/>
        <w:jc w:val="both"/>
        <w:rPr>
          <w:sz w:val="22"/>
          <w:szCs w:val="22"/>
          <w:lang w:val="bg-BG"/>
        </w:rPr>
      </w:pPr>
      <w:r w:rsidRPr="00FE60A9">
        <w:rPr>
          <w:sz w:val="22"/>
          <w:szCs w:val="22"/>
          <w:lang w:val="bg-BG"/>
        </w:rPr>
        <w:t>(3) Срокът за отстраняване на проблема е до 14 /четиринадесет / работни дни и до 1 /един/ работен ден за обособена позиция 1 от датата на получаване на уведомлението от Възложителя.</w:t>
      </w:r>
    </w:p>
    <w:p w:rsidR="00854D9D" w:rsidRPr="0071762F" w:rsidRDefault="00854D9D" w:rsidP="00854D9D">
      <w:pPr>
        <w:suppressAutoHyphens/>
        <w:ind w:firstLine="709"/>
        <w:jc w:val="both"/>
        <w:rPr>
          <w:sz w:val="22"/>
          <w:szCs w:val="22"/>
          <w:lang w:val="bg-BG" w:eastAsia="ar-SA"/>
        </w:rPr>
      </w:pPr>
      <w:r w:rsidRPr="0071762F">
        <w:rPr>
          <w:sz w:val="22"/>
          <w:szCs w:val="22"/>
          <w:lang w:val="bg-BG"/>
        </w:rPr>
        <w:t xml:space="preserve">(4)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 </w:t>
      </w:r>
      <w:r w:rsidRPr="0071762F">
        <w:rPr>
          <w:sz w:val="22"/>
          <w:szCs w:val="22"/>
          <w:lang w:val="bg-BG" w:eastAsia="ar-SA"/>
        </w:rPr>
        <w:t xml:space="preserve">в срок до </w:t>
      </w:r>
      <w:r>
        <w:rPr>
          <w:sz w:val="22"/>
          <w:szCs w:val="22"/>
          <w:lang w:val="bg-BG" w:eastAsia="ar-SA"/>
        </w:rPr>
        <w:t>10</w:t>
      </w:r>
      <w:r w:rsidRPr="0071762F">
        <w:rPr>
          <w:sz w:val="22"/>
          <w:szCs w:val="22"/>
          <w:lang w:val="bg-BG" w:eastAsia="ar-SA"/>
        </w:rPr>
        <w:t xml:space="preserve"> работни дни. </w:t>
      </w:r>
    </w:p>
    <w:p w:rsidR="00854D9D" w:rsidRPr="00FE60A9" w:rsidRDefault="00854D9D" w:rsidP="00854D9D">
      <w:pPr>
        <w:ind w:firstLine="709"/>
        <w:jc w:val="both"/>
        <w:rPr>
          <w:sz w:val="22"/>
          <w:szCs w:val="22"/>
          <w:lang w:val="bg-BG"/>
        </w:rPr>
      </w:pPr>
      <w:r>
        <w:rPr>
          <w:sz w:val="22"/>
          <w:szCs w:val="22"/>
          <w:lang w:val="bg-BG"/>
        </w:rPr>
        <w:t xml:space="preserve"> </w:t>
      </w: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осигури гаранционно обслужване и сервиз.</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854D9D" w:rsidRPr="00FE60A9" w:rsidRDefault="00854D9D" w:rsidP="00854D9D">
      <w:pPr>
        <w:ind w:firstLine="709"/>
        <w:jc w:val="both"/>
        <w:rPr>
          <w:sz w:val="22"/>
          <w:szCs w:val="22"/>
          <w:lang w:val="bg-BG"/>
        </w:rPr>
      </w:pPr>
      <w:r w:rsidRPr="00FE60A9">
        <w:rPr>
          <w:sz w:val="22"/>
          <w:szCs w:val="22"/>
          <w:lang w:val="bg-BG"/>
        </w:rPr>
        <w:t>(2) Изпълнителят не носи отговорност в следните случаи:</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lastRenderedPageBreak/>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854D9D" w:rsidRPr="00FE60A9" w:rsidRDefault="00854D9D" w:rsidP="00854D9D">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854D9D" w:rsidRPr="00FE60A9" w:rsidRDefault="00854D9D" w:rsidP="00854D9D">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854D9D" w:rsidRPr="00FE60A9" w:rsidRDefault="00854D9D" w:rsidP="00854D9D">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w:t>
      </w:r>
      <w:proofErr w:type="gramStart"/>
      <w:r w:rsidRPr="00FE60A9">
        <w:rPr>
          <w:sz w:val="22"/>
          <w:szCs w:val="22"/>
          <w:lang w:val="bg-BG"/>
        </w:rPr>
        <w:t>се  удържат</w:t>
      </w:r>
      <w:proofErr w:type="gramEnd"/>
      <w:r w:rsidRPr="00FE60A9">
        <w:rPr>
          <w:sz w:val="22"/>
          <w:szCs w:val="22"/>
          <w:lang w:val="bg-BG"/>
        </w:rPr>
        <w:t xml:space="preserve"> от гаранцията за добро изпълнение.</w:t>
      </w:r>
    </w:p>
    <w:p w:rsidR="00854D9D" w:rsidRPr="00FE60A9" w:rsidRDefault="00854D9D" w:rsidP="00854D9D">
      <w:pPr>
        <w:ind w:firstLine="709"/>
        <w:jc w:val="both"/>
        <w:rPr>
          <w:sz w:val="22"/>
          <w:szCs w:val="22"/>
          <w:lang w:val="bg-BG"/>
        </w:rPr>
      </w:pPr>
      <w:r w:rsidRPr="00FE60A9">
        <w:rPr>
          <w:sz w:val="22"/>
          <w:szCs w:val="22"/>
          <w:lang w:val="bg-BG"/>
        </w:rPr>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854D9D" w:rsidRPr="00FE60A9" w:rsidRDefault="00854D9D" w:rsidP="00854D9D">
      <w:pPr>
        <w:ind w:firstLine="720"/>
        <w:jc w:val="center"/>
        <w:rPr>
          <w:sz w:val="22"/>
          <w:szCs w:val="22"/>
          <w:lang w:val="bg-BG"/>
        </w:rPr>
      </w:pPr>
    </w:p>
    <w:p w:rsidR="00854D9D" w:rsidRPr="00191C1F" w:rsidRDefault="00854D9D" w:rsidP="00854D9D">
      <w:pPr>
        <w:ind w:firstLine="709"/>
        <w:jc w:val="both"/>
        <w:rPr>
          <w:rFonts w:eastAsia="Arial"/>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w:t>
      </w:r>
      <w:r w:rsidRPr="00290DBD">
        <w:rPr>
          <w:sz w:val="22"/>
          <w:szCs w:val="22"/>
          <w:lang w:val="bg-BG"/>
        </w:rPr>
        <w:t xml:space="preserve">5% </w:t>
      </w:r>
      <w:r w:rsidRPr="00290DBD">
        <w:rPr>
          <w:bCs/>
          <w:lang w:val="ru-RU" w:eastAsia="ar-SA"/>
        </w:rPr>
        <w:t xml:space="preserve">  </w:t>
      </w:r>
      <w:r w:rsidRPr="00D334CC">
        <w:rPr>
          <w:bCs/>
          <w:sz w:val="22"/>
          <w:szCs w:val="22"/>
          <w:lang w:val="ru-RU" w:eastAsia="ar-SA"/>
        </w:rPr>
        <w:t>(пет процента)</w:t>
      </w:r>
      <w:r w:rsidRPr="00290DBD">
        <w:rPr>
          <w:sz w:val="22"/>
          <w:szCs w:val="22"/>
          <w:lang w:val="bg-BG"/>
        </w:rPr>
        <w:t xml:space="preserve"> от стойността на договора. </w:t>
      </w:r>
      <w:r w:rsidRPr="00FE60A9">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sidRPr="00191C1F">
        <w:rPr>
          <w:rFonts w:eastAsia="Arial"/>
          <w:sz w:val="22"/>
          <w:szCs w:val="22"/>
          <w:lang w:val="bg-BG" w:eastAsia="bg-BG" w:bidi="hi-IN"/>
        </w:rPr>
        <w:t xml:space="preserve">гаранцията за изпълнение.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sidRPr="00191C1F">
        <w:rPr>
          <w:sz w:val="22"/>
          <w:szCs w:val="22"/>
        </w:rPr>
        <w:t>БАНКА: БНБ</w:t>
      </w:r>
      <w:r w:rsidRPr="00191C1F">
        <w:rPr>
          <w:sz w:val="22"/>
          <w:szCs w:val="22"/>
          <w:lang w:val="bg-BG"/>
        </w:rPr>
        <w:t xml:space="preserve">, </w:t>
      </w:r>
      <w:r w:rsidRPr="00191C1F">
        <w:rPr>
          <w:sz w:val="22"/>
          <w:szCs w:val="22"/>
        </w:rPr>
        <w:t>BIC: BNBGBGSD</w:t>
      </w:r>
      <w:r w:rsidRPr="00191C1F">
        <w:rPr>
          <w:sz w:val="22"/>
          <w:szCs w:val="22"/>
          <w:lang w:val="bg-BG"/>
        </w:rPr>
        <w:t xml:space="preserve">, </w:t>
      </w:r>
      <w:r w:rsidRPr="00191C1F">
        <w:rPr>
          <w:sz w:val="22"/>
          <w:szCs w:val="22"/>
        </w:rPr>
        <w:t>IBAN: BG</w:t>
      </w:r>
      <w:r>
        <w:rPr>
          <w:sz w:val="22"/>
          <w:szCs w:val="22"/>
          <w:lang w:val="bg-BG"/>
        </w:rPr>
        <w:t>91</w:t>
      </w:r>
      <w:r w:rsidRPr="00191C1F">
        <w:rPr>
          <w:sz w:val="22"/>
          <w:szCs w:val="22"/>
        </w:rPr>
        <w:t>BNBG96613</w:t>
      </w:r>
      <w:r>
        <w:rPr>
          <w:sz w:val="22"/>
          <w:szCs w:val="22"/>
          <w:lang w:val="bg-BG"/>
        </w:rPr>
        <w:t>3</w:t>
      </w:r>
      <w:r w:rsidRPr="00191C1F">
        <w:rPr>
          <w:sz w:val="22"/>
          <w:szCs w:val="22"/>
        </w:rPr>
        <w:t>00174601</w:t>
      </w:r>
      <w:r w:rsidRPr="00191C1F">
        <w:rPr>
          <w:sz w:val="22"/>
          <w:szCs w:val="22"/>
          <w:lang w:val="bg-BG"/>
        </w:rPr>
        <w:t xml:space="preserve">. </w:t>
      </w:r>
      <w:r w:rsidRPr="00191C1F">
        <w:rPr>
          <w:sz w:val="22"/>
          <w:szCs w:val="22"/>
          <w:lang w:val="bg-BG" w:eastAsia="bg-BG"/>
        </w:rPr>
        <w:t>Всички банкови разходи, свързани с преводите на сумата са за сметка на Изпълнителя</w:t>
      </w:r>
      <w:r>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(3)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(7) Възложителят освобождава гаранцията за изпълнение на договора, както следва:</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а). 4% (четири процента</w:t>
      </w:r>
      <w:r w:rsidRPr="00191C1F">
        <w:rPr>
          <w:sz w:val="22"/>
          <w:szCs w:val="22"/>
          <w:lang w:val="bg-BG"/>
        </w:rPr>
        <w:t xml:space="preserve">) - </w:t>
      </w:r>
      <w:r w:rsidRPr="00191C1F">
        <w:rPr>
          <w:sz w:val="22"/>
          <w:szCs w:val="22"/>
          <w:lang w:val="bg-BG" w:eastAsia="bg-BG"/>
        </w:rPr>
        <w:t xml:space="preserve"> в срок от 30 (тридесет) календарни дни, след подписване на приемо-предавателен протокол съответно протокол за инсталация по чл. 15 и подадена молба от Изпълнителя, в случай, че не е налице основание за задържане съгласно  този договор.</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б). 1%  (един процент</w:t>
      </w:r>
      <w:r w:rsidRPr="00191C1F">
        <w:rPr>
          <w:sz w:val="22"/>
          <w:szCs w:val="22"/>
          <w:lang w:val="bg-BG"/>
        </w:rPr>
        <w:t xml:space="preserve">) - </w:t>
      </w:r>
      <w:r w:rsidRPr="00191C1F">
        <w:rPr>
          <w:sz w:val="22"/>
          <w:szCs w:val="22"/>
          <w:lang w:val="bg-BG" w:eastAsia="bg-BG"/>
        </w:rPr>
        <w:t>в срок от 30</w:t>
      </w:r>
      <w:r w:rsidRPr="00191C1F">
        <w:rPr>
          <w:sz w:val="22"/>
          <w:szCs w:val="22"/>
          <w:lang w:val="bg-BG"/>
        </w:rPr>
        <w:t xml:space="preserve"> (тридесет) дни</w:t>
      </w:r>
      <w:r w:rsidRPr="00191C1F">
        <w:rPr>
          <w:sz w:val="22"/>
          <w:szCs w:val="22"/>
          <w:lang w:val="bg-BG" w:eastAsia="bg-BG"/>
        </w:rPr>
        <w:t>, след изтичане на последния по продължителност гаранционен срок.</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lastRenderedPageBreak/>
        <w:t xml:space="preserve">(8) Ако Изпълнителят е представил банкова гаранция за изпълнение на договора, преди частичното </w:t>
      </w:r>
      <w:r w:rsidRPr="00191C1F">
        <w:rPr>
          <w:rFonts w:ascii="Cambria Math" w:hAnsi="Cambria Math" w:cs="Cambria Math"/>
          <w:sz w:val="22"/>
          <w:szCs w:val="22"/>
          <w:lang w:val="bg-BG" w:eastAsia="bg-BG"/>
        </w:rPr>
        <w:t>ѝ</w:t>
      </w:r>
      <w:r w:rsidRPr="00191C1F">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854D9D" w:rsidRPr="00191C1F" w:rsidRDefault="00854D9D" w:rsidP="00854D9D">
      <w:pPr>
        <w:autoSpaceDE w:val="0"/>
        <w:autoSpaceDN w:val="0"/>
        <w:adjustRightInd w:val="0"/>
        <w:ind w:firstLine="709"/>
        <w:jc w:val="both"/>
        <w:rPr>
          <w:i/>
          <w:sz w:val="22"/>
          <w:szCs w:val="22"/>
          <w:lang w:val="bg-BG" w:eastAsia="bg-BG"/>
        </w:rPr>
      </w:pPr>
      <w:r w:rsidRPr="00191C1F">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854D9D" w:rsidRPr="00191C1F" w:rsidRDefault="00854D9D" w:rsidP="00854D9D">
      <w:pPr>
        <w:jc w:val="both"/>
        <w:rPr>
          <w:rFonts w:eastAsia="Arial"/>
          <w:sz w:val="22"/>
          <w:szCs w:val="22"/>
          <w:lang w:val="bg-BG" w:eastAsia="bg-BG" w:bidi="hi-IN"/>
        </w:rPr>
      </w:pPr>
      <w:r w:rsidRPr="00191C1F">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sidRPr="00191C1F">
        <w:rPr>
          <w:rFonts w:ascii="Cambria Math" w:hAnsi="Cambria Math" w:cs="Cambria Math"/>
          <w:sz w:val="22"/>
          <w:szCs w:val="22"/>
          <w:lang w:val="bg-BG"/>
        </w:rPr>
        <w:t>ѝ</w:t>
      </w:r>
      <w:r w:rsidRPr="00191C1F">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854D9D" w:rsidRPr="00FE60A9" w:rsidRDefault="00854D9D" w:rsidP="00854D9D">
      <w:pPr>
        <w:ind w:firstLine="709"/>
        <w:jc w:val="both"/>
        <w:rPr>
          <w:sz w:val="22"/>
          <w:szCs w:val="22"/>
          <w:lang w:val="bg-BG"/>
        </w:rPr>
      </w:pPr>
      <w:r w:rsidRPr="00132483">
        <w:rPr>
          <w:sz w:val="22"/>
          <w:szCs w:val="22"/>
          <w:lang w:val="bg-BG"/>
        </w:rPr>
        <w:t>Чл. 2</w:t>
      </w:r>
      <w:r w:rsidRPr="00132483">
        <w:rPr>
          <w:sz w:val="22"/>
          <w:szCs w:val="22"/>
        </w:rPr>
        <w:t>6</w:t>
      </w:r>
      <w:r w:rsidRPr="00132483">
        <w:rPr>
          <w:sz w:val="22"/>
          <w:szCs w:val="22"/>
          <w:lang w:val="bg-BG"/>
        </w:rPr>
        <w:t>.</w:t>
      </w:r>
      <w:r w:rsidRPr="006206A2">
        <w:rPr>
          <w:i/>
          <w:sz w:val="22"/>
          <w:szCs w:val="22"/>
          <w:lang w:val="bg-BG"/>
        </w:rPr>
        <w:t xml:space="preserve"> </w:t>
      </w:r>
      <w:r w:rsidRPr="00FE60A9">
        <w:rPr>
          <w:sz w:val="22"/>
          <w:szCs w:val="22"/>
          <w:lang w:val="bg-BG"/>
        </w:rPr>
        <w:t>Документът за внесената гаранция се представя при подписване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xml:space="preserve">. (1)  Ако Изпълнителят по своя вина не достави техника в срока по чл.5, ал.1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Ако Изпълнителят по своя вина не инсталира доставената техника в срока по чл.5, ал.2  Възложителят има право на неустойка за забава в размер на 1%  за всеки ден закъснение, но за не повече от 20% общо от цената на техниката. </w:t>
      </w:r>
    </w:p>
    <w:p w:rsidR="00854D9D" w:rsidRDefault="00854D9D" w:rsidP="00854D9D">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(1)  </w:t>
      </w:r>
      <w:r>
        <w:rPr>
          <w:sz w:val="22"/>
          <w:szCs w:val="22"/>
          <w:lang w:val="bg-BG"/>
        </w:rPr>
        <w:t>При частично неизпълнение на задълженията за доставка по настоящия договор от страна на Изпълнителя, същия дължи неустойка в размер на 20% от стойността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854D9D" w:rsidRPr="00FE60A9" w:rsidRDefault="00854D9D" w:rsidP="00854D9D">
      <w:pPr>
        <w:ind w:firstLine="720"/>
        <w:jc w:val="both"/>
        <w:rPr>
          <w:sz w:val="22"/>
          <w:szCs w:val="22"/>
          <w:lang w:val="bg-BG"/>
        </w:rPr>
      </w:pPr>
      <w:r w:rsidRPr="00FE60A9">
        <w:rPr>
          <w:sz w:val="22"/>
          <w:szCs w:val="22"/>
          <w:lang w:val="bg-BG"/>
        </w:rPr>
        <w:t>Чл. 29. При забава</w:t>
      </w:r>
      <w:r>
        <w:rPr>
          <w:sz w:val="22"/>
          <w:szCs w:val="22"/>
          <w:lang w:val="bg-BG"/>
        </w:rPr>
        <w:t xml:space="preserve"> </w:t>
      </w:r>
      <w:r w:rsidRPr="00FE60A9">
        <w:rPr>
          <w:sz w:val="22"/>
          <w:szCs w:val="22"/>
          <w:lang w:val="bg-BG"/>
        </w:rPr>
        <w:t>на Възложителя</w:t>
      </w:r>
      <w:r>
        <w:rPr>
          <w:sz w:val="22"/>
          <w:szCs w:val="22"/>
          <w:lang w:val="bg-BG"/>
        </w:rPr>
        <w:t xml:space="preserve"> за изпълнение на задълженията му за плащане по договора, същият заплаща на Изпълнителя неустойка в </w:t>
      </w:r>
      <w:r w:rsidRPr="00FE60A9">
        <w:rPr>
          <w:sz w:val="22"/>
          <w:szCs w:val="22"/>
          <w:lang w:val="bg-BG"/>
        </w:rPr>
        <w:t xml:space="preserve">размер на 1% от </w:t>
      </w:r>
      <w:r>
        <w:rPr>
          <w:sz w:val="22"/>
          <w:szCs w:val="22"/>
          <w:lang w:val="bg-BG"/>
        </w:rPr>
        <w:t xml:space="preserve">дължимата сума </w:t>
      </w:r>
      <w:r w:rsidRPr="00FE60A9">
        <w:rPr>
          <w:sz w:val="22"/>
          <w:szCs w:val="22"/>
          <w:lang w:val="bg-BG"/>
        </w:rPr>
        <w:t>за всеки просрочен ден, но не повече от 20 %</w:t>
      </w:r>
      <w:r>
        <w:rPr>
          <w:sz w:val="22"/>
          <w:szCs w:val="22"/>
          <w:lang w:val="bg-BG"/>
        </w:rPr>
        <w:t xml:space="preserve"> от размера на забавеното плащане</w:t>
      </w:r>
      <w:r w:rsidRPr="00FE60A9">
        <w:rPr>
          <w:sz w:val="22"/>
          <w:szCs w:val="22"/>
          <w:lang w:val="bg-BG"/>
        </w:rPr>
        <w:t>.</w:t>
      </w:r>
    </w:p>
    <w:p w:rsidR="00854D9D" w:rsidRPr="00FE60A9" w:rsidRDefault="00854D9D" w:rsidP="00854D9D">
      <w:pPr>
        <w:ind w:firstLine="720"/>
        <w:jc w:val="both"/>
        <w:rPr>
          <w:sz w:val="22"/>
          <w:szCs w:val="22"/>
          <w:lang w:val="bg-BG"/>
        </w:rPr>
      </w:pPr>
      <w:r w:rsidRPr="00FE60A9">
        <w:rPr>
          <w:sz w:val="22"/>
          <w:szCs w:val="22"/>
          <w:lang w:val="bg-BG"/>
        </w:rPr>
        <w:t>Чл. 30. Неустойката по чл.27, ал.1 и ал.2 се приспада от цената на доставката, а неустойката по чл. 28 ал.1 и ал.2 се удържа от гаранцията за добро изпълнение.</w:t>
      </w:r>
    </w:p>
    <w:p w:rsidR="00854D9D" w:rsidRPr="00FE60A9" w:rsidRDefault="00854D9D" w:rsidP="00854D9D">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854D9D" w:rsidRPr="00FE60A9" w:rsidRDefault="00854D9D" w:rsidP="00854D9D">
      <w:pPr>
        <w:jc w:val="both"/>
        <w:rPr>
          <w:sz w:val="22"/>
          <w:szCs w:val="22"/>
          <w:lang w:val="bg-BG"/>
        </w:rPr>
      </w:pPr>
    </w:p>
    <w:p w:rsidR="00854D9D" w:rsidRDefault="00854D9D" w:rsidP="00854D9D">
      <w:pPr>
        <w:keepNext/>
        <w:ind w:firstLine="567"/>
        <w:jc w:val="center"/>
        <w:outlineLvl w:val="2"/>
        <w:rPr>
          <w:b/>
          <w:bCs/>
          <w:lang w:val="ru-RU"/>
        </w:rPr>
      </w:pPr>
      <w:r>
        <w:rPr>
          <w:b/>
          <w:lang w:val="bg-BG"/>
        </w:rPr>
        <w:t>І</w:t>
      </w:r>
      <w:r>
        <w:rPr>
          <w:b/>
          <w:bCs/>
          <w:lang w:val="ru-RU"/>
        </w:rPr>
        <w:t>Х. НЕПРЕОДОЛИМА СИЛА</w:t>
      </w:r>
    </w:p>
    <w:p w:rsidR="00854D9D" w:rsidRDefault="00854D9D" w:rsidP="00854D9D">
      <w:pPr>
        <w:keepNext/>
        <w:ind w:firstLine="567"/>
        <w:jc w:val="center"/>
        <w:outlineLvl w:val="2"/>
        <w:rPr>
          <w:b/>
          <w:bCs/>
          <w:lang w:val="ru-RU"/>
        </w:rPr>
      </w:pPr>
    </w:p>
    <w:p w:rsidR="00854D9D" w:rsidRDefault="00854D9D" w:rsidP="00854D9D">
      <w:pPr>
        <w:suppressAutoHyphens/>
        <w:ind w:firstLine="709"/>
        <w:jc w:val="both"/>
        <w:rPr>
          <w:noProof/>
          <w:lang w:val="bg-BG" w:eastAsia="en-GB"/>
        </w:rPr>
      </w:pPr>
      <w:r>
        <w:rPr>
          <w:lang w:val="bg-BG"/>
        </w:rPr>
        <w:t>Чл. 32. (1)</w:t>
      </w:r>
      <w:r>
        <w:rPr>
          <w:b/>
          <w:lang w:val="bg-BG"/>
        </w:rPr>
        <w:t xml:space="preserve"> </w:t>
      </w:r>
      <w:r>
        <w:rPr>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854D9D" w:rsidRDefault="00854D9D" w:rsidP="00854D9D">
      <w:pPr>
        <w:suppressAutoHyphens/>
        <w:ind w:firstLine="709"/>
        <w:jc w:val="both"/>
        <w:rPr>
          <w:noProof/>
          <w:lang w:val="bg-BG" w:eastAsia="en-GB"/>
        </w:rPr>
      </w:pPr>
      <w:r>
        <w:rPr>
          <w:noProof/>
          <w:lang w:val="bg-BG" w:eastAsia="en-GB"/>
        </w:rPr>
        <w:t>(2)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854D9D" w:rsidRDefault="00854D9D" w:rsidP="00854D9D">
      <w:pPr>
        <w:suppressAutoHyphens/>
        <w:ind w:firstLine="709"/>
        <w:jc w:val="both"/>
        <w:rPr>
          <w:noProof/>
          <w:lang w:val="bg-BG" w:eastAsia="en-GB"/>
        </w:rPr>
      </w:pPr>
      <w:r>
        <w:rPr>
          <w:noProof/>
          <w:lang w:val="bg-BG" w:eastAsia="en-GB"/>
        </w:rPr>
        <w:t>(3)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54D9D" w:rsidRDefault="00854D9D" w:rsidP="00854D9D">
      <w:pPr>
        <w:suppressAutoHyphens/>
        <w:ind w:firstLine="709"/>
        <w:jc w:val="both"/>
        <w:rPr>
          <w:noProof/>
          <w:lang w:val="bg-BG" w:eastAsia="en-GB"/>
        </w:rPr>
      </w:pPr>
      <w:r>
        <w:rPr>
          <w:noProof/>
          <w:lang w:val="bg-BG" w:eastAsia="en-GB"/>
        </w:rPr>
        <w:lastRenderedPageBreak/>
        <w:t>(4) Докато трае непреодолимата сила, изпълнението на задълженията на свързаните с тях насрещни задължения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854D9D" w:rsidRDefault="00854D9D" w:rsidP="00854D9D">
      <w:pPr>
        <w:suppressAutoHyphens/>
        <w:ind w:firstLine="709"/>
        <w:jc w:val="both"/>
        <w:rPr>
          <w:noProof/>
          <w:lang w:val="bg-BG" w:eastAsia="en-GB"/>
        </w:rPr>
      </w:pPr>
      <w:r>
        <w:rPr>
          <w:lang w:val="bg-BG"/>
        </w:rPr>
        <w:t>(5)</w:t>
      </w:r>
      <w:r>
        <w:rPr>
          <w:b/>
          <w:lang w:val="bg-BG"/>
        </w:rPr>
        <w:t xml:space="preserve"> </w:t>
      </w:r>
      <w:r>
        <w:rPr>
          <w:noProof/>
          <w:lang w:val="bg-BG" w:eastAsia="en-GB"/>
        </w:rPr>
        <w:t xml:space="preserve">Не може да се позовава на непреодолима сила Страна: </w:t>
      </w:r>
    </w:p>
    <w:p w:rsidR="00854D9D" w:rsidRDefault="00854D9D" w:rsidP="00854D9D">
      <w:pPr>
        <w:suppressAutoHyphens/>
        <w:jc w:val="both"/>
        <w:rPr>
          <w:noProof/>
          <w:lang w:val="bg-BG" w:eastAsia="en-GB"/>
        </w:rPr>
      </w:pPr>
      <w:r>
        <w:rPr>
          <w:noProof/>
          <w:lang w:val="bg-BG" w:eastAsia="en-GB"/>
        </w:rPr>
        <w:t>1. която е била в забава или друго неизпълнение преди настъпването на непреодолима сила;</w:t>
      </w:r>
    </w:p>
    <w:p w:rsidR="00854D9D" w:rsidRDefault="00854D9D" w:rsidP="00854D9D">
      <w:pPr>
        <w:suppressAutoHyphens/>
        <w:jc w:val="both"/>
        <w:rPr>
          <w:noProof/>
          <w:lang w:val="bg-BG" w:eastAsia="en-GB"/>
        </w:rPr>
      </w:pPr>
      <w:r>
        <w:rPr>
          <w:noProof/>
          <w:lang w:val="bg-BG" w:eastAsia="en-GB"/>
        </w:rPr>
        <w:t>2. която не е информирала другата Страна за настъпването на непреодолима сила; или</w:t>
      </w:r>
    </w:p>
    <w:p w:rsidR="00854D9D" w:rsidRDefault="00854D9D" w:rsidP="00854D9D">
      <w:pPr>
        <w:suppressAutoHyphens/>
        <w:jc w:val="both"/>
        <w:rPr>
          <w:noProof/>
          <w:lang w:val="bg-BG" w:eastAsia="en-GB"/>
        </w:rPr>
      </w:pPr>
      <w:r>
        <w:rPr>
          <w:noProof/>
          <w:lang w:val="bg-BG" w:eastAsia="en-GB"/>
        </w:rPr>
        <w:t>3. чиято небрежност или умишлени действия или бездействия са довели до невъзможност за изпълнение на Договора.</w:t>
      </w:r>
    </w:p>
    <w:p w:rsidR="00854D9D" w:rsidRDefault="00854D9D" w:rsidP="00854D9D">
      <w:pPr>
        <w:suppressAutoHyphens/>
        <w:ind w:firstLine="709"/>
        <w:jc w:val="both"/>
        <w:rPr>
          <w:noProof/>
          <w:lang w:val="bg-BG" w:eastAsia="en-GB"/>
        </w:rPr>
      </w:pPr>
      <w:r>
        <w:rPr>
          <w:lang w:val="bg-BG"/>
        </w:rPr>
        <w:t>(6)</w:t>
      </w:r>
      <w:r>
        <w:rPr>
          <w:b/>
          <w:lang w:val="bg-BG"/>
        </w:rPr>
        <w:t xml:space="preserve"> </w:t>
      </w:r>
      <w:r>
        <w:rPr>
          <w:noProof/>
          <w:lang w:val="bg-BG" w:eastAsia="en-GB"/>
        </w:rPr>
        <w:t>Липсата на парични средства не представлява непреодолима сила.</w:t>
      </w:r>
    </w:p>
    <w:p w:rsidR="00854D9D"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Х. ПРЕКРАТЯВАНЕ И РАЗВАЛЯНЕ НА ДОГОВОРА</w:t>
      </w:r>
    </w:p>
    <w:p w:rsidR="00854D9D" w:rsidRPr="00FE60A9" w:rsidRDefault="00854D9D" w:rsidP="00854D9D">
      <w:pPr>
        <w:jc w:val="center"/>
        <w:rPr>
          <w:b/>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854D9D" w:rsidRPr="00FE60A9" w:rsidRDefault="00854D9D" w:rsidP="00854D9D">
      <w:pPr>
        <w:ind w:firstLine="720"/>
        <w:jc w:val="both"/>
        <w:rPr>
          <w:sz w:val="22"/>
          <w:szCs w:val="22"/>
          <w:lang w:val="bg-BG"/>
        </w:rPr>
      </w:pPr>
      <w:r w:rsidRPr="00FE60A9">
        <w:rPr>
          <w:sz w:val="22"/>
          <w:szCs w:val="22"/>
          <w:lang w:val="bg-BG"/>
        </w:rPr>
        <w:t xml:space="preserve">Чл. 34. В случай на </w:t>
      </w:r>
      <w:r>
        <w:rPr>
          <w:sz w:val="22"/>
          <w:szCs w:val="22"/>
          <w:lang w:val="bg-BG"/>
        </w:rPr>
        <w:t>непреодолима сила</w:t>
      </w:r>
      <w:r w:rsidRPr="00FE60A9">
        <w:rPr>
          <w:sz w:val="22"/>
          <w:szCs w:val="22"/>
          <w:lang w:val="bg-BG"/>
        </w:rPr>
        <w:t>, ако изпълнението на договорните задължения се окаже</w:t>
      </w:r>
      <w:r>
        <w:rPr>
          <w:sz w:val="22"/>
          <w:szCs w:val="22"/>
          <w:lang w:val="bg-BG"/>
        </w:rPr>
        <w:t xml:space="preserve"> обективно</w:t>
      </w:r>
      <w:r w:rsidRPr="00FE60A9">
        <w:rPr>
          <w:sz w:val="22"/>
          <w:szCs w:val="22"/>
          <w:lang w:val="bg-BG"/>
        </w:rPr>
        <w:t xml:space="preserve"> невъзможно то всяка страна има право да прекрати договора.</w:t>
      </w:r>
    </w:p>
    <w:p w:rsidR="00854D9D" w:rsidRPr="00FE60A9" w:rsidRDefault="00854D9D" w:rsidP="00854D9D">
      <w:pPr>
        <w:ind w:firstLine="720"/>
        <w:jc w:val="both"/>
        <w:rPr>
          <w:sz w:val="22"/>
          <w:szCs w:val="22"/>
          <w:lang w:val="bg-BG"/>
        </w:rPr>
      </w:pPr>
      <w:r w:rsidRPr="00FE60A9">
        <w:rPr>
          <w:sz w:val="22"/>
          <w:szCs w:val="22"/>
          <w:lang w:val="bg-BG"/>
        </w:rPr>
        <w:t>Чл. 35. Договорът се прекратява: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с изпълнение на задълженията;</w:t>
      </w:r>
    </w:p>
    <w:p w:rsidR="00854D9D" w:rsidRPr="00191C1F" w:rsidRDefault="00854D9D" w:rsidP="00854D9D">
      <w:pPr>
        <w:pStyle w:val="ListParagraph"/>
        <w:numPr>
          <w:ilvl w:val="0"/>
          <w:numId w:val="4"/>
        </w:numPr>
        <w:jc w:val="both"/>
      </w:pPr>
      <w:r w:rsidRPr="00191C1F">
        <w:rPr>
          <w:rFonts w:ascii="Times New Roman" w:hAnsi="Times New Roman"/>
        </w:rPr>
        <w:t>по взаимно съгласие на страните изразено в писмена форма;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854D9D" w:rsidRPr="00191C1F" w:rsidRDefault="00854D9D" w:rsidP="00854D9D">
      <w:pPr>
        <w:pStyle w:val="ListParagraph"/>
        <w:numPr>
          <w:ilvl w:val="0"/>
          <w:numId w:val="4"/>
        </w:numPr>
        <w:spacing w:after="0" w:line="240" w:lineRule="auto"/>
        <w:jc w:val="both"/>
        <w:rPr>
          <w:rFonts w:ascii="Times New Roman" w:hAnsi="Times New Roman"/>
        </w:rPr>
      </w:pPr>
      <w:r w:rsidRPr="00191C1F">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854D9D" w:rsidRPr="00FE60A9" w:rsidRDefault="00854D9D" w:rsidP="00854D9D">
      <w:pPr>
        <w:keepNext/>
        <w:spacing w:after="60"/>
        <w:ind w:firstLine="720"/>
        <w:outlineLvl w:val="2"/>
        <w:rPr>
          <w:rFonts w:cs="Arial"/>
          <w:bCs/>
          <w:sz w:val="22"/>
          <w:szCs w:val="22"/>
          <w:lang w:val="ru-RU"/>
        </w:rPr>
      </w:pPr>
      <w:r w:rsidRPr="00FE60A9">
        <w:rPr>
          <w:rFonts w:cs="Arial"/>
          <w:bCs/>
          <w:sz w:val="22"/>
          <w:szCs w:val="22"/>
          <w:lang w:val="ru-RU"/>
        </w:rPr>
        <w:t xml:space="preserve">Чл. 36. Възложителят може да прекрати договора едностранно: </w:t>
      </w:r>
    </w:p>
    <w:p w:rsidR="00854D9D" w:rsidRPr="00191C1F" w:rsidRDefault="00854D9D" w:rsidP="00854D9D">
      <w:pPr>
        <w:pStyle w:val="ListParagraph"/>
        <w:keepNext/>
        <w:numPr>
          <w:ilvl w:val="0"/>
          <w:numId w:val="5"/>
        </w:numPr>
        <w:jc w:val="both"/>
        <w:outlineLvl w:val="2"/>
        <w:rPr>
          <w:rFonts w:ascii="Times New Roman" w:hAnsi="Times New Roman"/>
          <w:bCs/>
          <w:lang w:val="ru-RU"/>
        </w:rPr>
      </w:pPr>
      <w:r w:rsidRPr="00191C1F">
        <w:rPr>
          <w:rFonts w:ascii="Times New Roman" w:hAnsi="Times New Roman"/>
          <w:bCs/>
          <w:lang w:val="ru-RU"/>
        </w:rPr>
        <w:t>ако в резултат на обстоятелства възникнали след сключването му не е в състояние да изпълни своите задължения;</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при закъснение по вина на Изпълнителя с повече от 10 дни от крайния срок за изпълнение на цялата или на част от доставката;</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854D9D" w:rsidRPr="00FE60A9" w:rsidRDefault="00854D9D" w:rsidP="00854D9D">
      <w:pP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854D9D" w:rsidRPr="00FE60A9" w:rsidRDefault="00854D9D" w:rsidP="00854D9D">
      <w:pPr>
        <w:ind w:firstLine="720"/>
        <w:jc w:val="both"/>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854D9D" w:rsidRPr="00FE60A9" w:rsidRDefault="00854D9D" w:rsidP="00854D9D">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854D9D" w:rsidRPr="00FE60A9" w:rsidRDefault="00854D9D" w:rsidP="00854D9D">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854D9D" w:rsidRDefault="00854D9D" w:rsidP="00854D9D">
      <w:pPr>
        <w:spacing w:line="240" w:lineRule="atLeast"/>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w:t>
      </w:r>
      <w:r>
        <w:rPr>
          <w:sz w:val="22"/>
          <w:szCs w:val="22"/>
          <w:lang w:val="bg-BG"/>
        </w:rPr>
        <w:t xml:space="preserve"> </w:t>
      </w:r>
    </w:p>
    <w:p w:rsidR="00854D9D" w:rsidRPr="00FE60A9" w:rsidRDefault="00854D9D" w:rsidP="00854D9D">
      <w:pPr>
        <w:spacing w:line="240" w:lineRule="atLeast"/>
        <w:jc w:val="both"/>
        <w:rPr>
          <w:sz w:val="22"/>
          <w:szCs w:val="22"/>
          <w:lang w:val="bg-BG"/>
        </w:rPr>
      </w:pPr>
      <w:r w:rsidRPr="00FE60A9">
        <w:rPr>
          <w:sz w:val="22"/>
          <w:szCs w:val="22"/>
          <w:lang w:val="bg-BG"/>
        </w:rPr>
        <w:t>непостигане на съгласие – ще се отнасят за решаване от компетентния съд в Република България.</w:t>
      </w:r>
    </w:p>
    <w:p w:rsidR="00854D9D" w:rsidRPr="00FE60A9" w:rsidRDefault="00854D9D" w:rsidP="00854D9D">
      <w:pPr>
        <w:spacing w:line="240" w:lineRule="atLeast"/>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lastRenderedPageBreak/>
        <w:t>Техническо предложение на Изпълнителя – Приложение № 1.</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Ценово предложение на Изпълнителя – Приложение № 2.</w:t>
      </w:r>
    </w:p>
    <w:p w:rsidR="00854D9D" w:rsidRPr="00FE60A9" w:rsidRDefault="00854D9D" w:rsidP="00854D9D">
      <w:pPr>
        <w:spacing w:line="240" w:lineRule="atLeast"/>
        <w:ind w:left="360"/>
        <w:contextualSpacing/>
        <w:jc w:val="both"/>
        <w:rPr>
          <w:color w:val="000000"/>
          <w:spacing w:val="2"/>
          <w:sz w:val="22"/>
          <w:szCs w:val="22"/>
          <w:lang w:val="bg-BG"/>
        </w:rPr>
      </w:pPr>
    </w:p>
    <w:p w:rsidR="00854D9D" w:rsidRPr="00FE60A9" w:rsidRDefault="00854D9D" w:rsidP="00854D9D">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854D9D" w:rsidRPr="00FE60A9" w:rsidRDefault="00854D9D" w:rsidP="00854D9D">
      <w:pPr>
        <w:spacing w:line="240" w:lineRule="atLeast"/>
        <w:jc w:val="both"/>
        <w:rPr>
          <w:b/>
          <w:sz w:val="22"/>
          <w:szCs w:val="22"/>
          <w:lang w:val="bg-BG"/>
        </w:rPr>
      </w:pPr>
      <w:r w:rsidRPr="00FE60A9">
        <w:rPr>
          <w:b/>
          <w:sz w:val="22"/>
          <w:szCs w:val="22"/>
          <w:lang w:val="bg-BG"/>
        </w:rPr>
        <w:t>УНСС                                                                                 …………………………………..</w:t>
      </w:r>
    </w:p>
    <w:p w:rsidR="00854D9D" w:rsidRPr="00FE60A9" w:rsidRDefault="00854D9D" w:rsidP="00854D9D">
      <w:pPr>
        <w:spacing w:line="240" w:lineRule="atLeast"/>
        <w:jc w:val="both"/>
        <w:rPr>
          <w:b/>
          <w:sz w:val="22"/>
          <w:szCs w:val="22"/>
          <w:lang w:val="bg-BG"/>
        </w:rPr>
      </w:pPr>
    </w:p>
    <w:p w:rsidR="00854D9D" w:rsidRPr="00FE60A9" w:rsidRDefault="00854D9D" w:rsidP="00854D9D">
      <w:pPr>
        <w:spacing w:line="240" w:lineRule="atLeast"/>
        <w:jc w:val="both"/>
        <w:rPr>
          <w:b/>
          <w:caps/>
          <w:sz w:val="22"/>
          <w:szCs w:val="22"/>
          <w:lang w:val="ru-RU"/>
        </w:rPr>
      </w:pPr>
      <w:r w:rsidRPr="00FE60A9">
        <w:rPr>
          <w:b/>
          <w:caps/>
          <w:sz w:val="22"/>
          <w:szCs w:val="22"/>
          <w:lang w:val="ru-RU"/>
        </w:rPr>
        <w:t>ПОМОЩНИК-</w:t>
      </w:r>
      <w:proofErr w:type="gramStart"/>
      <w:r w:rsidRPr="00FE60A9">
        <w:rPr>
          <w:b/>
          <w:caps/>
          <w:sz w:val="22"/>
          <w:szCs w:val="22"/>
          <w:lang w:val="ru-RU"/>
        </w:rPr>
        <w:t xml:space="preserve">РЕКТОР:   </w:t>
      </w:r>
      <w:proofErr w:type="gramEnd"/>
      <w:r w:rsidRPr="00FE60A9">
        <w:rPr>
          <w:b/>
          <w:caps/>
          <w:sz w:val="22"/>
          <w:szCs w:val="22"/>
          <w:lang w:val="ru-RU"/>
        </w:rPr>
        <w:t xml:space="preserve">                                               ………………….: </w:t>
      </w:r>
    </w:p>
    <w:p w:rsidR="00854D9D" w:rsidRPr="00FE60A9" w:rsidRDefault="00854D9D" w:rsidP="00854D9D">
      <w:pPr>
        <w:spacing w:line="240" w:lineRule="atLeast"/>
        <w:jc w:val="both"/>
        <w:rPr>
          <w:b/>
          <w:caps/>
          <w:sz w:val="22"/>
          <w:szCs w:val="22"/>
          <w:lang w:val="ru-RU"/>
        </w:rPr>
      </w:pP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r w:rsidRPr="00FE60A9">
        <w:rPr>
          <w:b/>
          <w:caps/>
          <w:sz w:val="22"/>
          <w:szCs w:val="22"/>
          <w:lang w:val="ru-RU"/>
        </w:rPr>
        <w:t xml:space="preserve">           </w:t>
      </w:r>
      <w:r>
        <w:rPr>
          <w:b/>
          <w:caps/>
          <w:sz w:val="22"/>
          <w:szCs w:val="22"/>
          <w:lang w:val="ru-RU"/>
        </w:rPr>
        <w:t>ПРОФ. Д.ИК.Н. КИРИЛ СТОЙЧЕВ</w:t>
      </w:r>
      <w:r w:rsidRPr="00FE60A9">
        <w:rPr>
          <w:b/>
          <w:caps/>
          <w:sz w:val="22"/>
          <w:szCs w:val="22"/>
          <w:lang w:val="ru-RU"/>
        </w:rPr>
        <w:tab/>
      </w:r>
      <w:r w:rsidRPr="00FE60A9">
        <w:rPr>
          <w:b/>
          <w:caps/>
          <w:sz w:val="22"/>
          <w:szCs w:val="22"/>
          <w:lang w:val="ru-RU"/>
        </w:rPr>
        <w:tab/>
        <w:t xml:space="preserve"> </w:t>
      </w:r>
      <w:r w:rsidRPr="00FE60A9">
        <w:rPr>
          <w:b/>
          <w:caps/>
          <w:sz w:val="22"/>
          <w:szCs w:val="22"/>
          <w:lang w:val="bg-BG"/>
        </w:rPr>
        <w:t xml:space="preserve">                  ……………………….</w:t>
      </w: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p>
    <w:p w:rsidR="00854D9D" w:rsidRPr="00FE60A9" w:rsidRDefault="00854D9D" w:rsidP="00854D9D">
      <w:pPr>
        <w:spacing w:line="240" w:lineRule="atLeast"/>
        <w:jc w:val="both"/>
        <w:rPr>
          <w:b/>
          <w:sz w:val="22"/>
          <w:szCs w:val="22"/>
          <w:lang w:val="bg-BG"/>
        </w:rPr>
      </w:pPr>
      <w:r w:rsidRPr="00FE60A9">
        <w:rPr>
          <w:b/>
          <w:caps/>
          <w:sz w:val="22"/>
          <w:szCs w:val="22"/>
          <w:lang w:val="ru-RU"/>
        </w:rPr>
        <w:t xml:space="preserve">ДИРЕКТОР ДИРЕКЦИЯ </w:t>
      </w:r>
      <w:r w:rsidRPr="00FE60A9">
        <w:rPr>
          <w:b/>
          <w:sz w:val="22"/>
          <w:szCs w:val="22"/>
          <w:lang w:val="bg-BG"/>
        </w:rPr>
        <w:t>„ФИНАНСИ“:</w:t>
      </w:r>
    </w:p>
    <w:p w:rsidR="00854D9D" w:rsidRPr="00FE60A9" w:rsidRDefault="00854D9D" w:rsidP="00854D9D">
      <w:pPr>
        <w:spacing w:line="240" w:lineRule="atLeast"/>
        <w:rPr>
          <w:b/>
          <w:sz w:val="22"/>
          <w:szCs w:val="22"/>
          <w:lang w:val="bg-BG"/>
        </w:rPr>
      </w:pPr>
    </w:p>
    <w:p w:rsidR="00854D9D" w:rsidRDefault="00854D9D" w:rsidP="00854D9D">
      <w:pPr>
        <w:spacing w:line="240" w:lineRule="atLeast"/>
        <w:ind w:left="1440" w:hanging="1440"/>
        <w:jc w:val="both"/>
        <w:rPr>
          <w:b/>
          <w:lang w:val="bg-BG"/>
        </w:rPr>
      </w:pPr>
      <w:r w:rsidRPr="00FE60A9">
        <w:rPr>
          <w:b/>
          <w:caps/>
          <w:sz w:val="22"/>
          <w:szCs w:val="22"/>
        </w:rPr>
        <w:tab/>
      </w:r>
      <w:r>
        <w:rPr>
          <w:b/>
          <w:caps/>
          <w:sz w:val="22"/>
          <w:szCs w:val="22"/>
          <w:lang w:val="bg-BG"/>
        </w:rPr>
        <w:t>СВЕТОСЛАВА ФИЛЧЕВА - ИВАНОВА</w:t>
      </w:r>
    </w:p>
    <w:p w:rsidR="00854D9D" w:rsidRDefault="00854D9D" w:rsidP="00854D9D">
      <w:pPr>
        <w:ind w:left="696" w:hanging="696"/>
        <w:jc w:val="both"/>
        <w:rPr>
          <w:b/>
          <w:lang w:val="bg-BG"/>
        </w:rPr>
      </w:pPr>
    </w:p>
    <w:p w:rsidR="001F33AF" w:rsidRDefault="001F33AF"/>
    <w:sectPr w:rsidR="001F3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9D"/>
    <w:rsid w:val="001F33AF"/>
    <w:rsid w:val="00826A74"/>
    <w:rsid w:val="00854D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B475F-F364-4841-8996-E4CB4099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54D9D"/>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854D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Радослав Костов</dc:creator>
  <cp:keywords/>
  <dc:description/>
  <cp:lastModifiedBy>Виолета Рубиева</cp:lastModifiedBy>
  <cp:revision>2</cp:revision>
  <dcterms:created xsi:type="dcterms:W3CDTF">2021-11-26T08:43:00Z</dcterms:created>
  <dcterms:modified xsi:type="dcterms:W3CDTF">2021-11-26T08:43:00Z</dcterms:modified>
</cp:coreProperties>
</file>