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38EA" w:rsidRPr="008F38EA" w:rsidRDefault="008F38EA" w:rsidP="008F38E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begin"/>
      </w:r>
      <w:r w:rsidRPr="008F38EA">
        <w:rPr>
          <w:rFonts w:ascii="Times New Roman" w:eastAsia="Times New Roman" w:hAnsi="Times New Roman" w:cs="Times New Roman"/>
          <w:sz w:val="24"/>
          <w:szCs w:val="24"/>
          <w:lang w:eastAsia="bg-BG"/>
        </w:rPr>
        <w:instrText xml:space="preserve"> HYPERLINK "https://www.aop.bg/case2.php?mode=show_doc&amp;doc_id=1012377&amp;newver=2&amp;_ga=GA1.2.573168690.1593693512&amp;__cfduid=d5c536ac5e60d2f796d6d090e6dafd8761618550609&amp;_gid=GA1.2.92568941.1620628104&amp;PHPSESSID=29bd845f4312ffb035e6c8e1dadb7ced&amp;header=&amp;header=print" \t "_blank" </w:instrText>
      </w:r>
      <w:r w:rsidRPr="008F38E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separate"/>
      </w:r>
      <w:r w:rsidRPr="008F38EA">
        <w:rPr>
          <w:rFonts w:ascii="Times New Roman" w:eastAsia="Times New Roman" w:hAnsi="Times New Roman" w:cs="Times New Roman"/>
          <w:color w:val="0000FF"/>
          <w:sz w:val="27"/>
          <w:szCs w:val="27"/>
          <w:u w:val="single"/>
          <w:lang w:eastAsia="bg-BG"/>
        </w:rPr>
        <w:t>Версия за печат</w:t>
      </w:r>
      <w:r w:rsidRPr="008F38EA">
        <w:rPr>
          <w:rFonts w:ascii="Times New Roman" w:eastAsia="Times New Roman" w:hAnsi="Times New Roman" w:cs="Times New Roman"/>
          <w:sz w:val="24"/>
          <w:szCs w:val="24"/>
          <w:lang w:eastAsia="bg-BG"/>
        </w:rPr>
        <w:fldChar w:fldCharType="end"/>
      </w: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br/>
      </w:r>
    </w:p>
    <w:p w:rsidR="008F38EA" w:rsidRPr="008F38EA" w:rsidRDefault="008F38EA" w:rsidP="008F38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00062-2018-0041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51A1D1D0" wp14:editId="7BE956F1">
                      <wp:extent cx="8255" cy="8255"/>
                      <wp:effectExtent l="0" t="0" r="0" b="0"/>
                      <wp:docPr id="8" name="AutoShape 1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AAD2A17" id="AutoShape 1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DhXyg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38EA" w:rsidRPr="008F38EA" w:rsidTr="008F38EA">
        <w:trPr>
          <w:tblCellSpacing w:w="22" w:type="dxa"/>
        </w:trPr>
        <w:tc>
          <w:tcPr>
            <w:tcW w:w="150" w:type="dxa"/>
            <w:noWrap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47FAF94B" wp14:editId="29D40A5F">
                      <wp:extent cx="8255" cy="8255"/>
                      <wp:effectExtent l="0" t="0" r="0" b="0"/>
                      <wp:docPr id="7" name="AutoShape 2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BCADDA3" id="AutoShape 2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S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8x&#10;4qSHFt1tjXCRUYR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SH2Us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F38EA" w:rsidRPr="008F38EA" w:rsidRDefault="008F38EA" w:rsidP="008F38E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023A9F32" wp14:editId="342885ED">
                      <wp:extent cx="8255" cy="8255"/>
                      <wp:effectExtent l="0" t="0" r="0" b="0"/>
                      <wp:docPr id="6" name="AutoShape 3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43D16A9C" id="AutoShape 3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MBa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I8&#10;w4iTHlp0uzXCRUZX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CpSMBa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38EA" w:rsidRPr="008F38EA" w:rsidTr="008F38EA">
        <w:trPr>
          <w:tblCellSpacing w:w="22" w:type="dxa"/>
        </w:trPr>
        <w:tc>
          <w:tcPr>
            <w:tcW w:w="150" w:type="dxa"/>
            <w:noWrap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DF9F8B0" wp14:editId="567E2497">
                      <wp:extent cx="8255" cy="8255"/>
                      <wp:effectExtent l="0" t="0" r="0" b="0"/>
                      <wp:docPr id="5" name="AutoShape 4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0891CAC" id="AutoShape 4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TAa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8x&#10;4qSHFt1tjXCRUYxRRXUJ5bJt0dCXYRgmRMjJpvFZTxqqfS1JSdWkYbWt5QC3APJJPipbDS0fRPlN&#10;Iy5WLeENvdMSOgI6gVhHk1JiaCmpgFRoIfwrDHvQgIY2w0dRQXYEsnOV3teqtzGghmjvGvp8aijd&#10;G1SCcRFNgVY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ByUwG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38EA" w:rsidRPr="008F38EA" w:rsidRDefault="008F38EA" w:rsidP="008F38EA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F38EA" w:rsidRPr="008F38EA" w:rsidRDefault="008F38EA" w:rsidP="008F38E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9C64245" wp14:editId="29D2075A">
                      <wp:extent cx="8255" cy="8255"/>
                      <wp:effectExtent l="0" t="0" r="0" b="0"/>
                      <wp:docPr id="4" name="AutoShape 5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F646A06" id="AutoShape 5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GTy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5hBk8s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38EA" w:rsidRPr="008F38EA" w:rsidTr="008F38EA">
        <w:trPr>
          <w:tblCellSpacing w:w="22" w:type="dxa"/>
        </w:trPr>
        <w:tc>
          <w:tcPr>
            <w:tcW w:w="150" w:type="dxa"/>
            <w:noWrap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65E922BC" wp14:editId="36D3AF9D">
                      <wp:extent cx="8255" cy="8255"/>
                      <wp:effectExtent l="0" t="0" r="0" b="0"/>
                      <wp:docPr id="3" name="AutoShape 6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A2E4F99" id="AutoShape 6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F38EA" w:rsidRPr="008F38EA" w:rsidRDefault="008F38EA" w:rsidP="008F38EA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3BE6860D" wp14:editId="722C62A9">
                      <wp:extent cx="8255" cy="8255"/>
                      <wp:effectExtent l="0" t="0" r="0" b="0"/>
                      <wp:docPr id="2" name="AutoShape 7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7E19599" id="AutoShape 7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38EA" w:rsidRPr="008F38EA" w:rsidTr="008F38EA">
        <w:trPr>
          <w:tblCellSpacing w:w="22" w:type="dxa"/>
        </w:trPr>
        <w:tc>
          <w:tcPr>
            <w:tcW w:w="150" w:type="dxa"/>
            <w:noWrap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8F38E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mc:AlternateContent>
                <mc:Choice Requires="wps">
                  <w:drawing>
                    <wp:inline distT="0" distB="0" distL="0" distR="0" wp14:anchorId="15B16EF3" wp14:editId="2F42DDF0">
                      <wp:extent cx="8255" cy="8255"/>
                      <wp:effectExtent l="0" t="0" r="0" b="0"/>
                      <wp:docPr id="1" name="AutoShape 8" descr="https://www.aop.bg/images/spacer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8255" cy="825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387D26AC" id="AutoShape 8" o:spid="_x0000_s1026" alt="https://www.aop.bg/images/spacer.gif" style="width:.65pt;height: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8F38EA" w:rsidRPr="008F38EA" w:rsidTr="008F38EA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8F38EA" w:rsidRPr="008F38EA" w:rsidRDefault="008F38EA" w:rsidP="008F38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8F38EA" w:rsidRPr="008F38EA" w:rsidRDefault="008F38EA" w:rsidP="008F38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5" w:anchor="I." w:history="1">
        <w:r w:rsidRPr="008F38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F38EA" w:rsidRPr="008F38EA" w:rsidRDefault="008F38EA" w:rsidP="008F38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I." w:history="1">
        <w:r w:rsidRPr="008F38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8F38EA" w:rsidRPr="008F38EA" w:rsidRDefault="008F38EA" w:rsidP="008F38E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V." w:history="1">
        <w:r w:rsidRPr="008F38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8F38EA" w:rsidRPr="008F38EA" w:rsidRDefault="008F38EA" w:rsidP="008F38E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BG-София:</w:t>
      </w:r>
    </w:p>
    <w:p w:rsidR="008F38EA" w:rsidRPr="008F38EA" w:rsidRDefault="008F38EA" w:rsidP="008F38EA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8F38EA" w:rsidRPr="008F38EA" w:rsidRDefault="008F38EA" w:rsidP="008F38E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Явор Йовчев - гл. експерт Обществени поръчки и търгове, България 1700, София, Тел.: 02 8195377, E-</w:t>
      </w:r>
      <w:proofErr w:type="spellStart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8" w:history="1">
        <w:r w:rsidRPr="008F38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yavor@unwe.bg</w:t>
        </w:r>
      </w:hyperlink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Интернет адрес/и: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9" w:history="1">
        <w:r w:rsidRPr="008F38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0" w:history="1">
        <w:r w:rsidRPr="008F38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http://zop2.unwe.bg/Dokument?folderId=390</w:t>
        </w:r>
      </w:hyperlink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8F38EA" w:rsidRPr="008F38EA" w:rsidRDefault="008F38EA" w:rsidP="008F38EA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F38EA" w:rsidRPr="008F38EA" w:rsidRDefault="008F38EA" w:rsidP="008F38E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81 от 13.12.2018 г. 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00062-2018-0041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Абонаментно сервизно обслужване и ремонт на асансьорни уредби в сградния фонд на РЦДО гр. Хасково и УОБ с. Равда - обособена позиция №1 - Абонаментно сервизно обслужване и ремонт на асансьорна уредба в сградния фонд на РЦДО - гр. Хасково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F38EA" w:rsidRPr="008F38EA" w:rsidRDefault="008F38EA" w:rsidP="008F38E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ЗОП-13/2019 от 17.04.2019 г. 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BG422, Вертикал 1 ЕООД, ул. Княз Борис I 5, България 6300, Хасково, Тел.: 038 622273, E-</w:t>
      </w:r>
      <w:proofErr w:type="spellStart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1" w:history="1">
        <w:r w:rsidRPr="008F38EA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vertikal_1@abv.bg</w:t>
        </w:r>
      </w:hyperlink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038 622273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Абонаментно сервизно обслужване и ремонт на асансьорна уредба в сградния фонд на РЦДО - гр. Хасково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ІІI.6)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3000 BGN без ДДС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F38EA" w:rsidRPr="008F38EA" w:rsidRDefault="008F38EA" w:rsidP="008F38E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23.04.2021 г. 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90.5% от предмета на договора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2715.09 BGN без ДДС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F38EA" w:rsidRPr="008F38EA" w:rsidRDefault="008F38EA" w:rsidP="008F38E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F38EA" w:rsidRPr="008F38EA" w:rsidRDefault="008F38EA" w:rsidP="008F38E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8F38EA" w:rsidRPr="008F38EA" w:rsidRDefault="008F38EA" w:rsidP="008F38EA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10.05.2021 г. 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8F38EA" w:rsidRPr="008F38EA" w:rsidRDefault="008F38EA" w:rsidP="008F38EA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ПРОФ. Д.ИК.Н. КИРИЛ ПЕТРОВ СТОЙЧЕВ</w:t>
      </w:r>
    </w:p>
    <w:p w:rsidR="008F38EA" w:rsidRPr="008F38EA" w:rsidRDefault="008F38EA" w:rsidP="008F38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8F38EA" w:rsidRPr="008F38EA" w:rsidRDefault="008F38EA" w:rsidP="008F38EA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8F38EA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8F38EA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 – РЕКТОР НА УНСС - делегирани правомощия на основание чл. 7, ал. 1 от ЗОП съгласно заповед №3264 от 31.12.2019г.</w:t>
      </w:r>
    </w:p>
    <w:p w:rsidR="009B365A" w:rsidRDefault="009B365A">
      <w:bookmarkStart w:id="1" w:name="_GoBack"/>
      <w:bookmarkEnd w:id="1"/>
    </w:p>
    <w:sectPr w:rsidR="009B36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A0DE3"/>
    <w:multiLevelType w:val="multilevel"/>
    <w:tmpl w:val="E466C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FC6"/>
    <w:rsid w:val="00012D14"/>
    <w:rsid w:val="002216EB"/>
    <w:rsid w:val="006B5F4D"/>
    <w:rsid w:val="007D5FC6"/>
    <w:rsid w:val="008F38EA"/>
    <w:rsid w:val="0092545C"/>
    <w:rsid w:val="009B365A"/>
    <w:rsid w:val="00CD0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E32700-470A-4211-A565-E40BA4C5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72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250520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03809281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38931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8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0867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188763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631803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6074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893334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16002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31146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7285873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677327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9861240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396682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949689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746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682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63587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656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26724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95334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313501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96470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50953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024282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22311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58274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815426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25010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0788066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9124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41983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7037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20842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428365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84660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489916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29779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614759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68759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8356049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42711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766654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57468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91721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893196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873142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307621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553278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22476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4654133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6757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0252690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09802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6276395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390601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6732872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43912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42516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3020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640409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7188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18064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89866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yavor@unwe.b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aop.bg/case2.php?mode=show_doc&amp;doc_id=1012377&amp;newver=2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op.bg/case2.php?mode=show_doc&amp;doc_id=1012377&amp;newver=2" TargetMode="External"/><Relationship Id="rId11" Type="http://schemas.openxmlformats.org/officeDocument/2006/relationships/hyperlink" Target="mailto:vertikal_1@abv.bg" TargetMode="External"/><Relationship Id="rId5" Type="http://schemas.openxmlformats.org/officeDocument/2006/relationships/hyperlink" Target="https://www.aop.bg/case2.php?mode=show_doc&amp;doc_id=1012377&amp;newver=2" TargetMode="External"/><Relationship Id="rId10" Type="http://schemas.openxmlformats.org/officeDocument/2006/relationships/hyperlink" Target="https://www.aop.bg/case2.php?mode=show_doc&amp;doc_id=1012377&amp;newver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op.bg/case2.php?mode=show_doc&amp;doc_id=1012377&amp;newver=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516</Words>
  <Characters>2947</Characters>
  <Application>Microsoft Office Word</Application>
  <DocSecurity>0</DocSecurity>
  <Lines>24</Lines>
  <Paragraphs>6</Paragraphs>
  <ScaleCrop>false</ScaleCrop>
  <Company/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2</cp:revision>
  <dcterms:created xsi:type="dcterms:W3CDTF">2021-05-10T14:53:00Z</dcterms:created>
  <dcterms:modified xsi:type="dcterms:W3CDTF">2021-05-10T14:53:00Z</dcterms:modified>
</cp:coreProperties>
</file>