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Версия за печат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00062-2018-0016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I. II. IV.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BG-София: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Обявление за приключване на договор за обществена поръчка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І: Възложител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Публичен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I.1)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Наименование и адрес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Национален идентификационен 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 xml:space="preserve"> (ЕИК): 000670602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>: yavor@unwe.bg, Факс: 02 8195516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Интернет адрес/и: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Основен адрес (URL): www.unwe.bg.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Адрес на профила на купувача (URL): http://zop2.unwe.bg/Document?folderId=348.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I.2)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Вид на възложителя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DC3">
        <w:rPr>
          <w:rFonts w:ascii="Times New Roman" w:hAnsi="Times New Roman" w:cs="Times New Roman"/>
          <w:sz w:val="24"/>
          <w:szCs w:val="24"/>
        </w:rPr>
        <w:t>Публичноправна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 xml:space="preserve"> организация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I.3)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Основна дейност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lastRenderedPageBreak/>
        <w:t>Образование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ІI: Процедура, предхождаща сключването на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II.1)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Обект на поръчката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Доставки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ІI.2)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Процедурата е открита с решение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№: 28 от 09.05.2018 г. 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ІI.3)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Уникален № на поръчката в Регистъра на 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обществениет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 xml:space="preserve"> поръчки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00062-2018-0016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ІI.4)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Описание на предмета на поръчката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Доставка на хранителни продукти за УНСС и поделения" - об. позиция №1 - "Доставка на кафе, чай, захар, подсладители, мед, сметана, чаши за еднократна употреба, бъркалки, салфетки и други за нуждите на УНСС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III: Условия на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ІII.1)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Номер на договора: ЗОП-44/2018 от 03.08.2018 г. 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ІII.2)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Договорът е сключен след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процедура за възлагане на обществена поръчка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Поръчката е възложена на обединение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lastRenderedPageBreak/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III.3)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Изпълнител по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BG411, 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Вединг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 xml:space="preserve"> ЕООД, бул. Черни връх №47, България 1407, София, Тел.: 02 887101010, E-</w:t>
      </w:r>
      <w:proofErr w:type="spellStart"/>
      <w:r w:rsidRPr="00B83D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3DC3">
        <w:rPr>
          <w:rFonts w:ascii="Times New Roman" w:hAnsi="Times New Roman" w:cs="Times New Roman"/>
          <w:sz w:val="24"/>
          <w:szCs w:val="24"/>
        </w:rPr>
        <w:t>: vending_partners@abv.bg, Факс: 02 887101010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Изпълнителят е МСП: да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ІII.4)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При изпълнението участват подизпълнители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ІII.5)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Предмет на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Доставка на хранителни продукти за УНСС и поделения" - об. позиция №1 - "Доставка на кафе, чай, захар, подсладители, мед, сметана, чаши за еднократна употреба, бъркалки, салфетки и други за нуждите на УНСС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ІІI.6)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Срок на изпълнение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Срок в месеци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24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ІII.7)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Стойност, посочена в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20000 BGN без ДДС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III.8)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Обществената поръчка е във връзка с проект и/или програма, финансиран/а със средства от Европейския съюз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IV: Приключване на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договорът е изпълнен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ІV.1)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Дата на приключване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20.08.2020 г. 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ІV.3)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Договорът е изменян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ІV.4)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Договорът е изпълнен в срок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ІV.5)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Договорът е изпълнен в пълен обем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Изпълнението е 59.87% от предмета на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ІV.6)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Информация за изплатената сума по договора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11974.54 BGN без ДДС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ІV.7)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Във връзка с изпълнението на договора се дължат или са платени неустойки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НЕ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lastRenderedPageBreak/>
        <w:t>V: Допълнителна информация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VI: Дата на изпращане на настоящото обявление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 xml:space="preserve">25.08.2020 г. 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VII: Възложител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VII.1)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Трите имена: проф. д-р Мирослава Атанасова Раковска</w:t>
      </w:r>
    </w:p>
    <w:p w:rsidR="00B83DC3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VII.2)</w:t>
      </w:r>
    </w:p>
    <w:p w:rsidR="009B365A" w:rsidRPr="00B83DC3" w:rsidRDefault="00B83DC3" w:rsidP="00B83DC3">
      <w:pPr>
        <w:rPr>
          <w:rFonts w:ascii="Times New Roman" w:hAnsi="Times New Roman" w:cs="Times New Roman"/>
          <w:sz w:val="24"/>
          <w:szCs w:val="24"/>
        </w:rPr>
      </w:pPr>
      <w:r w:rsidRPr="00B83DC3">
        <w:rPr>
          <w:rFonts w:ascii="Times New Roman" w:hAnsi="Times New Roman" w:cs="Times New Roman"/>
          <w:sz w:val="24"/>
          <w:szCs w:val="24"/>
        </w:rPr>
        <w:t>Длъжност: зам.-ректор по учебната дейност, възложител с делегирани правомощия на основание чл. 7, ал. 2 от ЗОП със заповед №</w:t>
      </w:r>
      <w:bookmarkStart w:id="0" w:name="_GoBack"/>
      <w:bookmarkEnd w:id="0"/>
      <w:r w:rsidRPr="00B83DC3">
        <w:rPr>
          <w:rFonts w:ascii="Times New Roman" w:hAnsi="Times New Roman" w:cs="Times New Roman"/>
          <w:sz w:val="24"/>
          <w:szCs w:val="24"/>
        </w:rPr>
        <w:t>1703 от 31.07.2020г. на ректора на УНСС</w:t>
      </w:r>
    </w:p>
    <w:sectPr w:rsidR="009B365A" w:rsidRPr="00B8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3F"/>
    <w:rsid w:val="00012D14"/>
    <w:rsid w:val="002216EB"/>
    <w:rsid w:val="004C643F"/>
    <w:rsid w:val="006B5F4D"/>
    <w:rsid w:val="0092545C"/>
    <w:rsid w:val="009B365A"/>
    <w:rsid w:val="00B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AD3B-3D92-4814-BD14-5241E7C7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2020-08-25T12:19:00Z</dcterms:created>
  <dcterms:modified xsi:type="dcterms:W3CDTF">2020-08-25T12:20:00Z</dcterms:modified>
</cp:coreProperties>
</file>