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AE1" w:rsidRPr="00BB5AE1" w:rsidRDefault="00BB5AE1" w:rsidP="00BB5AE1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BB5AE1">
        <w:rPr>
          <w:rFonts w:ascii="Arial" w:eastAsia="Times New Roman" w:hAnsi="Arial" w:cs="Arial"/>
          <w:vanish/>
          <w:sz w:val="16"/>
          <w:szCs w:val="16"/>
          <w:lang w:eastAsia="bg-BG"/>
        </w:rPr>
        <w:t>Top of Form</w:t>
      </w:r>
    </w:p>
    <w:p w:rsidR="00BB5AE1" w:rsidRPr="00BB5AE1" w:rsidRDefault="00BB5AE1" w:rsidP="00BB5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5AE1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p w:rsidR="00BB5AE1" w:rsidRPr="00BB5AE1" w:rsidRDefault="00BB5AE1" w:rsidP="00BB5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5AE1">
        <w:rPr>
          <w:rFonts w:ascii="Times New Roman" w:eastAsia="Times New Roman" w:hAnsi="Times New Roman" w:cs="Times New Roman"/>
          <w:sz w:val="24"/>
          <w:szCs w:val="24"/>
          <w:lang w:eastAsia="bg-BG"/>
        </w:rPr>
        <w:t> 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3"/>
        <w:gridCol w:w="8841"/>
      </w:tblGrid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B5AE1" w:rsidRPr="00BB5AE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5" w:tgtFrame="_blank" w:history="1">
              <w:r w:rsidRPr="00BB5AE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Дата на изпращане на обявлението до ОВ на ЕС: 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00062-2018-0031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BB5AE1" w:rsidRPr="00BB5AE1" w:rsidRDefault="00BB5AE1" w:rsidP="00BB5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5AE1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12364"/>
      </w:tblGrid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A73DC74" wp14:editId="777EFCB5">
                  <wp:extent cx="993775" cy="683895"/>
                  <wp:effectExtent l="0" t="0" r="0" b="1905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BB5AE1" w:rsidRPr="00BB5AE1" w:rsidRDefault="00BB5AE1" w:rsidP="00BB5AE1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BB5AE1" w:rsidRPr="00BB5AE1" w:rsidRDefault="00BB5AE1" w:rsidP="00BB5A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7" w:tgtFrame="_blank" w:history="1">
              <w:r w:rsidRPr="00BB5AE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BB5AE1" w:rsidRPr="00BB5AE1" w:rsidRDefault="00BB5AE1" w:rsidP="00BB5AE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BB5AE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изменение</w:t>
      </w:r>
    </w:p>
    <w:p w:rsidR="00BB5AE1" w:rsidRPr="00BB5AE1" w:rsidRDefault="00BB5AE1" w:rsidP="00BB5AE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BB5AE1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Изменение на поръчка през нейния срок на изпълнение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3"/>
      </w:tblGrid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Директива 2014/25/ЕС / ЗОП</w:t>
            </w:r>
          </w:p>
        </w:tc>
      </w:tr>
    </w:tbl>
    <w:p w:rsidR="00BB5AE1" w:rsidRPr="00BB5AE1" w:rsidRDefault="00BB5AE1" w:rsidP="00BB5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5AE1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орган/възложител</w:t>
      </w:r>
    </w:p>
    <w:p w:rsidR="00BB5AE1" w:rsidRPr="00BB5AE1" w:rsidRDefault="00BB5AE1" w:rsidP="00BB5A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5AE1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4"/>
        <w:gridCol w:w="2903"/>
        <w:gridCol w:w="3244"/>
        <w:gridCol w:w="4907"/>
      </w:tblGrid>
      <w:tr w:rsidR="00BB5AE1" w:rsidRPr="00BB5AE1" w:rsidTr="00BB5AE1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 Студентски град, ул. 8-ми декември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Лице за контакт: Явор Йовчев - главен експерт Обществени </w:t>
            </w:r>
            <w:proofErr w:type="spellStart"/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поръчни</w:t>
            </w:r>
            <w:proofErr w:type="spellEnd"/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28195377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 yavor@unwe.bg</w:t>
            </w:r>
          </w:p>
        </w:tc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28195516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BB5AE1" w:rsidRPr="00BB5AE1" w:rsidRDefault="00BB5AE1" w:rsidP="00BB5A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BB5AE1" w:rsidRPr="00BB5AE1" w:rsidRDefault="00BB5AE1" w:rsidP="00BB5A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BB5AE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BB5AE1" w:rsidRPr="00BB5AE1" w:rsidRDefault="00BB5AE1" w:rsidP="00BB5A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9" w:tgtFrame="_blank" w:history="1">
              <w:r w:rsidRPr="00BB5AE1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http://zop2.unwe.bg/Document?folderId=368</w:t>
              </w:r>
            </w:hyperlink>
          </w:p>
        </w:tc>
      </w:tr>
    </w:tbl>
    <w:p w:rsidR="00BB5AE1" w:rsidRPr="00BB5AE1" w:rsidRDefault="00BB5AE1" w:rsidP="00BB5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5AE1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BB5AE1" w:rsidRPr="00BB5AE1" w:rsidRDefault="00BB5AE1" w:rsidP="00BB5A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5AE1">
        <w:rPr>
          <w:rFonts w:ascii="Times New Roman" w:eastAsia="Times New Roman" w:hAnsi="Times New Roman" w:cs="Times New Roman"/>
          <w:sz w:val="24"/>
          <w:szCs w:val="24"/>
          <w:lang w:eastAsia="bg-BG"/>
        </w:rPr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01"/>
        <w:gridCol w:w="2103"/>
      </w:tblGrid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ДОСТАВКА НА ПРИНТЕРНА И КОПИРНА ХАРТИЯ ЗА НУЖДИТЕ НА УНСС И ПОДЕЛЕНИЯ</w:t>
            </w:r>
          </w:p>
        </w:tc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22993000      Допълнителен CPV код: 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67"/>
            </w:tblGrid>
            <w:tr w:rsidR="00BB5AE1" w:rsidRPr="00BB5AE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</w:t>
                  </w: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BB5AE1" w:rsidRPr="00BB5AE1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BB5AE1" w:rsidRPr="00BB5AE1" w:rsidRDefault="00BB5AE1" w:rsidP="00BB5AE1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BB5AE1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B5AE1" w:rsidRPr="00BB5AE1" w:rsidRDefault="00BB5AE1" w:rsidP="00BB5A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5AE1">
        <w:rPr>
          <w:rFonts w:ascii="Times New Roman" w:eastAsia="Times New Roman" w:hAnsi="Times New Roman" w:cs="Times New Roman"/>
          <w:sz w:val="24"/>
          <w:szCs w:val="24"/>
          <w:lang w:eastAsia="bg-BG"/>
        </w:rPr>
        <w:t>II.2)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960"/>
        <w:gridCol w:w="3044"/>
      </w:tblGrid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II.2.1) Наименование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Доставка на принтерна и копирна хартия за нуждите на РЦДО - гр. Хасково</w:t>
            </w:r>
          </w:p>
        </w:tc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Обособена позиция №: 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4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II.2.2) Допълнителни CPV кодове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Основен CPV код: 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22993000      Допълнителен CPV код: 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II.2.3) Място на изпълнение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код NUTS: 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BG422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Основно място на изпълнение: 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гр. Хасково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II.2.4) Описание на обществената поръчка към момента на сключване на договора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(естество и количество на строителни работи, доставки или услуги)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Доставка на принтерна и копирна хартия за нуждите на РЦДО - гр. Хасково - 2 вида хартия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II.2.7) Продължителност на поръчката, рамковото споразумение или динамичната система за закупуване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Продължителност в месеци: 24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В случай на рамкови споразумения - обосноваване на срока, чиято продължителност надвишава четири</w:t>
            </w:r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2014/24/ЕС)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/ осем</w:t>
            </w:r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2014/25/ЕС)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години: 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II.2.13) Информация относно средства от Европейския съюз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Обществената поръчка е във връзка с проект и/или програма, финансиран/а със средства от Европейския съюз: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B5AE1" w:rsidRPr="00BB5AE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B5AE1" w:rsidRPr="00BB5AE1" w:rsidRDefault="00BB5AE1" w:rsidP="00BB5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5AE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 Раздел </w:t>
      </w:r>
      <w:proofErr w:type="spellStart"/>
      <w:r w:rsidRPr="00BB5AE1">
        <w:rPr>
          <w:rFonts w:ascii="Times New Roman" w:eastAsia="Times New Roman" w:hAnsi="Times New Roman" w:cs="Times New Roman"/>
          <w:sz w:val="24"/>
          <w:szCs w:val="24"/>
          <w:lang w:eastAsia="bg-BG"/>
        </w:rPr>
        <w:t>IV:Процедура</w:t>
      </w:r>
      <w:proofErr w:type="spellEnd"/>
    </w:p>
    <w:p w:rsidR="00BB5AE1" w:rsidRPr="00BB5AE1" w:rsidRDefault="00BB5AE1" w:rsidP="00BB5A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5AE1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93"/>
      </w:tblGrid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Обявление за възлагане на поръчка, свързано с тази поръчка</w:t>
            </w:r>
          </w:p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 </w:t>
            </w:r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867360 </w:t>
            </w:r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</w:p>
        </w:tc>
      </w:tr>
    </w:tbl>
    <w:p w:rsidR="00BB5AE1" w:rsidRPr="00BB5AE1" w:rsidRDefault="00BB5AE1" w:rsidP="00BB5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5AE1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</w:t>
      </w:r>
    </w:p>
    <w:p w:rsidR="00BB5AE1" w:rsidRPr="00BB5AE1" w:rsidRDefault="00BB5AE1" w:rsidP="00BB5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5AE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BB5AE1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ЗОП-72/2018    </w:t>
      </w:r>
      <w:r w:rsidRPr="00BB5AE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BB5AE1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BB5AE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BB5AE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4   </w:t>
      </w:r>
      <w:r w:rsidRPr="00BB5AE1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BB5AE1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принтерна и копирна хартия за нуждите на РЦДО - гр. Хасково</w:t>
      </w:r>
    </w:p>
    <w:p w:rsidR="00BB5AE1" w:rsidRPr="00BB5AE1" w:rsidRDefault="00BB5AE1" w:rsidP="00BB5A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5AE1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07/12/2018 </w:t>
            </w:r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B5AE1" w:rsidRPr="00BB5AE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4"/>
              <w:gridCol w:w="1926"/>
              <w:gridCol w:w="2151"/>
              <w:gridCol w:w="5047"/>
            </w:tblGrid>
            <w:tr w:rsidR="00BB5AE1" w:rsidRPr="00BB5AE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  <w:proofErr w:type="spellStart"/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Роел</w:t>
                  </w:r>
                  <w:proofErr w:type="spellEnd"/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121798467</w:t>
                  </w:r>
                </w:p>
              </w:tc>
            </w:tr>
            <w:tr w:rsidR="00BB5AE1" w:rsidRPr="00BB5AE1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Пощенски адрес: бул. Христо Смирненски 53</w:t>
                  </w:r>
                </w:p>
              </w:tc>
            </w:tr>
            <w:tr w:rsidR="00BB5AE1" w:rsidRPr="00BB5AE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1164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BB5AE1" w:rsidRPr="00BB5AE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roel-98@roel-98.com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29461920</w:t>
                  </w:r>
                </w:p>
              </w:tc>
            </w:tr>
            <w:tr w:rsidR="00BB5AE1" w:rsidRPr="00BB5AE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BB5A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29461920</w:t>
                  </w:r>
                </w:p>
              </w:tc>
            </w:tr>
          </w:tbl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B5AE1" w:rsidRPr="00BB5AE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(към момента на сключване на договора; без да се включва ДДС)</w:t>
            </w:r>
          </w:p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Обща стойност на обществената поръчка: 1500      Валута: BGN </w:t>
            </w:r>
          </w:p>
        </w:tc>
      </w:tr>
    </w:tbl>
    <w:p w:rsidR="00BB5AE1" w:rsidRPr="00BB5AE1" w:rsidRDefault="00BB5AE1" w:rsidP="00BB5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5AE1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VI: Допълнителна информация</w:t>
      </w:r>
    </w:p>
    <w:p w:rsidR="00BB5AE1" w:rsidRPr="00BB5AE1" w:rsidRDefault="00BB5AE1" w:rsidP="00BB5A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5AE1">
        <w:rPr>
          <w:rFonts w:ascii="Times New Roman" w:eastAsia="Times New Roman" w:hAnsi="Times New Roman" w:cs="Times New Roman"/>
          <w:sz w:val="24"/>
          <w:szCs w:val="24"/>
          <w:lang w:eastAsia="bg-BG"/>
        </w:rPr>
        <w:t>VI.3) Допълнителна информация </w:t>
      </w:r>
      <w:r w:rsidRPr="00BB5AE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B5AE1" w:rsidRPr="00BB5AE1" w:rsidRDefault="00BB5AE1" w:rsidP="00BB5A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5AE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BB5AE1" w:rsidRPr="00BB5AE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BB5AE1" w:rsidRPr="00BB5AE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BB5AE1" w:rsidRPr="00BB5AE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BB5AE1" w:rsidRPr="00BB5AE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BB5AE1" w:rsidRPr="00BB5AE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BB5A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10" w:tgtFrame="_blank" w:history="1">
                    <w:r w:rsidRPr="00BB5AE1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BB5AE1" w:rsidRPr="00BB5AE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BB5AE1" w:rsidRPr="00BB5AE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BB5AE1" w:rsidRPr="00BB5AE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BB5AE1" w:rsidRPr="00BB5AE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BB5AE1" w:rsidRPr="00BB5AE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BB5A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VI.4.3) Подаване на жалби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Съгласно разпоредбата на чл. 197 от ЗОП.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BB5AE1" w:rsidRPr="00BB5AE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BB5AE1" w:rsidRPr="00BB5AE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BB5AE1" w:rsidRPr="00BB5AE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BB5AE1" w:rsidRPr="00BB5AE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BB5AE1" w:rsidRPr="00BB5AE1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BB5A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B5AE1" w:rsidRPr="00BB5AE1" w:rsidRDefault="00BB5AE1" w:rsidP="00BB5A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5AE1">
        <w:rPr>
          <w:rFonts w:ascii="Times New Roman" w:eastAsia="Times New Roman" w:hAnsi="Times New Roman" w:cs="Times New Roman"/>
          <w:sz w:val="24"/>
          <w:szCs w:val="24"/>
          <w:lang w:eastAsia="bg-BG"/>
        </w:rPr>
        <w:t>VI.5) Дата на изпращане на настоящото обявление: 12/02/2020 </w:t>
      </w:r>
      <w:r w:rsidRPr="00BB5AE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BB5AE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BB5AE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BB5AE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BB5AE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BB5AE1" w:rsidRPr="00BB5AE1" w:rsidRDefault="00BB5AE1" w:rsidP="00BB5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5AE1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VII: Изменения по поръчката</w:t>
      </w:r>
    </w:p>
    <w:p w:rsidR="00BB5AE1" w:rsidRPr="00BB5AE1" w:rsidRDefault="00BB5AE1" w:rsidP="00BB5A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5AE1">
        <w:rPr>
          <w:rFonts w:ascii="Times New Roman" w:eastAsia="Times New Roman" w:hAnsi="Times New Roman" w:cs="Times New Roman"/>
          <w:sz w:val="24"/>
          <w:szCs w:val="24"/>
          <w:lang w:eastAsia="bg-BG"/>
        </w:rPr>
        <w:t>VII.1) Описание на обществената поръчка след измененията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VII.1.1) Основен CPV код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22993000      Допълнителен CPV код: 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VII.1.2) Допълнителни CPV кодове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VII.1.3) Място на изпълнение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код NUTS: 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BG422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Основно място на изпълнение: 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гр. Хасково 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VII.1.4) Описание на обществената поръчка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(естество и количество на строителните работи, доставки или услуги)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Доставка на принтерна и копирна хартия за нуждите на РЦДО - гр. Хасково - 2 вида хартия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VII.1.5) Продължителност на поръчката, рамковото споразумение или динамичната система за закупуване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Продължителност в месеци: 24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В случай на рамкови споразумения - обосноваване на срока, чиято продължителност надвишава четири</w:t>
            </w:r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2014/24/ЕС)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/ осем</w:t>
            </w:r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(Директива 2014/25/ЕС)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години: 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VII.1.6) Информация относно стойността на поръчката/обособената позиция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(без да се включва ДДС)</w:t>
            </w:r>
          </w:p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Обща стойност на поръчката/обособената позиция: 1500      Валута: BGN 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B5AE1" w:rsidRPr="00BB5AE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VII.1.7) Наименование и адрес на изпълнителя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4"/>
              <w:gridCol w:w="1926"/>
              <w:gridCol w:w="2151"/>
              <w:gridCol w:w="5047"/>
            </w:tblGrid>
            <w:tr w:rsidR="00BB5AE1" w:rsidRPr="00BB5AE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  <w:proofErr w:type="spellStart"/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Роел</w:t>
                  </w:r>
                  <w:proofErr w:type="spellEnd"/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- 98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121798467</w:t>
                  </w:r>
                </w:p>
              </w:tc>
            </w:tr>
            <w:tr w:rsidR="00BB5AE1" w:rsidRPr="00BB5AE1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Христо Смирненски 53</w:t>
                  </w:r>
                </w:p>
              </w:tc>
            </w:tr>
            <w:tr w:rsidR="00BB5AE1" w:rsidRPr="00BB5AE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1164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BB5AE1" w:rsidRPr="00BB5AE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roel-98@roel-98.com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29461920</w:t>
                  </w:r>
                </w:p>
              </w:tc>
            </w:tr>
            <w:tr w:rsidR="00BB5AE1" w:rsidRPr="00BB5AE1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BB5AE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29461920</w:t>
                  </w:r>
                </w:p>
              </w:tc>
            </w:tr>
          </w:tbl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BB5AE1" w:rsidRPr="00BB5AE1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BB5AE1" w:rsidRPr="00BB5AE1" w:rsidRDefault="00BB5AE1" w:rsidP="00BB5A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BB5AE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BB5AE1" w:rsidRPr="00BB5AE1" w:rsidRDefault="00BB5AE1" w:rsidP="00BB5A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5AE1">
        <w:rPr>
          <w:rFonts w:ascii="Times New Roman" w:eastAsia="Times New Roman" w:hAnsi="Times New Roman" w:cs="Times New Roman"/>
          <w:sz w:val="24"/>
          <w:szCs w:val="24"/>
          <w:lang w:eastAsia="bg-BG"/>
        </w:rPr>
        <w:t>VII.2) Информация относно изменения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VII.2.1) Описание на измененията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Естество и обхват на измененията (с указване на евентуални по-ранни промени по поръчката): 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 основание чл. 116, ал. 1, т. 7 от ЗОП, чл. 37 от Договор от 07.12.2018г. с № ЗОП- 72/2018 г. за доставка на принтерна и копирна хартия за нуждите на РЦДО-гр. Хасково и във връзка с писмо изх. № 013-01-20/24.01.2020 от Роберт Левиев - управител на „Роел-98“ ООД, се сключи споразумение за следното: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1. Предвид предлаганата от ИЗПЪЛНИТЕЛЯ, търговска отстъпка в размер на 18,5% от договорената цена за „Бяла копирна хартия формат А4“ (позиция №1 от Ценовото предложение – Приложение № 3 към договор № ЗОП-72/2018г.), единичната цена на този артикул се редуцира и става 5.50 лв. (пет лева и петдесет стотинки) без ДДС за пакет от 500 листа. 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VII.2.2) Причини за изменение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Необходимост от допълнителни строителни работи, доставки или услуги от първоначалния изпълнител [чл. 72, параграф 1, буква б) от Директива 2014/24/ЕС, чл. 89, параграф 1, буква б) от Директива 2014/25/ЕС]: НЕ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Описание на икономическите или техническите причини и на създаденото неудобство или удвояване на цената, възпрепятстващо промяната на изпълнителя: 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Необходимост от изменение, предизвикана от обстоятелства, които добросъвестен възлагащ орган/възложител не би могъл да предвиди [чл. 72, параграф 1, буква в) от Директива 2014/24/ЕС, чл. 89, параграф 1, буква в) от Директива 2014/25/ЕС]: ДА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Описание на обстоятелствата, предизвикали необходимата модификация, и обяснение на непредвиденото естество на тези обстоятелства: 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предвид предлаганата от ИЗПЪЛНИТЕЛЯ, търговска отстъпка в размер на 18,5% от договорената цена за „Бяла копирна хартия формат А4“ (позиция №1 от Ценовото предложение – Приложение № 3 към договор № ЗОП-72/2018г.), единичната цена на този артикул се редуцира и става 5.50 лв. (пет лева и петдесет стотинки) без ДДС за пакет от 500 листа. 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VII.2.3) Увеличение на цената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Актуализирана обща стойност на поръчката преди измененията (като се вземат под внимание възможни по-ранни изменения на поръчката и адаптиране на цената)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 1500      Валута: BGN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 след измененията</w:t>
            </w: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1500      Валута: BGN </w:t>
            </w:r>
          </w:p>
        </w:tc>
      </w:tr>
    </w:tbl>
    <w:p w:rsidR="00BB5AE1" w:rsidRPr="00BB5AE1" w:rsidRDefault="00BB5AE1" w:rsidP="00BB5AE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5AE1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BB5AE1" w:rsidRPr="00BB5AE1" w:rsidRDefault="00BB5AE1" w:rsidP="00BB5A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BB5AE1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7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BB5AE1" w:rsidRPr="00BB5AE1" w:rsidTr="00BB5AE1">
        <w:trPr>
          <w:tblCellSpacing w:w="15" w:type="dxa"/>
        </w:trPr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BB5AE1" w:rsidRPr="00BB5AE1" w:rsidRDefault="00BB5AE1" w:rsidP="00BB5A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BB5A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BB5AE1" w:rsidRPr="00BB5AE1" w:rsidRDefault="00BB5AE1" w:rsidP="00BB5AE1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BB5AE1">
        <w:rPr>
          <w:rFonts w:ascii="Arial" w:eastAsia="Times New Roman" w:hAnsi="Arial" w:cs="Arial"/>
          <w:vanish/>
          <w:sz w:val="16"/>
          <w:szCs w:val="16"/>
          <w:lang w:eastAsia="bg-BG"/>
        </w:rPr>
        <w:t>Bottom of Form</w:t>
      </w:r>
    </w:p>
    <w:p w:rsidR="009B365A" w:rsidRDefault="009B365A">
      <w:bookmarkStart w:id="0" w:name="_GoBack"/>
      <w:bookmarkEnd w:id="0"/>
    </w:p>
    <w:sectPr w:rsidR="009B365A" w:rsidSect="00BB5AE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6FD"/>
    <w:rsid w:val="002216EB"/>
    <w:rsid w:val="002466FD"/>
    <w:rsid w:val="009B365A"/>
    <w:rsid w:val="00BB5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771CF7-5DE4-4C08-82D8-ACC20F592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16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8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76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99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5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72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0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0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4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76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0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5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70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28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9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0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9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15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150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95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65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83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3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60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56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1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38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05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7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39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5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70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imap.ted.europa.e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cpc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3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84A1E-A27E-4CF9-9AAC-DC5DEF80C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1574</Words>
  <Characters>8977</Characters>
  <Application>Microsoft Office Word</Application>
  <DocSecurity>0</DocSecurity>
  <Lines>74</Lines>
  <Paragraphs>21</Paragraphs>
  <ScaleCrop>false</ScaleCrop>
  <Company/>
  <LinksUpToDate>false</LinksUpToDate>
  <CharactersWithSpaces>10530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3</cp:revision>
  <dcterms:created xsi:type="dcterms:W3CDTF">2020-02-12T08:28:00Z</dcterms:created>
  <dcterms:modified xsi:type="dcterms:W3CDTF">2020-02-12T08:29:00Z</dcterms:modified>
</cp:coreProperties>
</file>