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5BE" w:rsidRPr="005055BE" w:rsidRDefault="005055BE" w:rsidP="00505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55BE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5055BE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"http://www.aop.bg/v71_pp.php?mode=view2&amp;id=9095313&amp;__cfduid=ddead1ba8edf73ca739827d1b8a15b9351574327247&amp;_ga=GA1.2.659580179.1574327240&amp;PHPSESSID=fe8378e9a7ace07f07a49e99ecbb68de&amp;tab=&amp;act=&amp;header=&amp;header=print" \t "_blank" </w:instrText>
      </w:r>
      <w:r w:rsidRPr="005055BE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5055B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5055BE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5055BE" w:rsidRPr="005055BE" w:rsidRDefault="005055BE" w:rsidP="005055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5055B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5055BE" w:rsidRPr="005055BE" w:rsidRDefault="005055BE" w:rsidP="005055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5055B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5055BE" w:rsidRPr="005055BE" w:rsidRDefault="005055BE" w:rsidP="005055B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055BE" w:rsidRPr="005055BE" w:rsidRDefault="005055BE" w:rsidP="00505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55B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5055BE" w:rsidRPr="005055BE" w:rsidRDefault="005055BE" w:rsidP="00505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55BE">
        <w:rPr>
          <w:rFonts w:ascii="Times New Roman" w:eastAsia="Times New Roman" w:hAnsi="Times New Roman" w:cs="Times New Roman"/>
          <w:sz w:val="24"/>
          <w:szCs w:val="24"/>
          <w:lang w:eastAsia="bg-BG"/>
        </w:rPr>
        <w:t>23</w:t>
      </w:r>
    </w:p>
    <w:p w:rsidR="005055BE" w:rsidRPr="005055BE" w:rsidRDefault="005055BE" w:rsidP="00505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55B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5055BE" w:rsidRPr="005055BE" w:rsidRDefault="005055BE" w:rsidP="00505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55BE">
        <w:rPr>
          <w:rFonts w:ascii="Times New Roman" w:eastAsia="Times New Roman" w:hAnsi="Times New Roman" w:cs="Times New Roman"/>
          <w:sz w:val="24"/>
          <w:szCs w:val="24"/>
          <w:lang w:eastAsia="bg-BG"/>
        </w:rPr>
        <w:t>13.12.2019 г. </w:t>
      </w:r>
    </w:p>
    <w:p w:rsidR="005055BE" w:rsidRPr="005055BE" w:rsidRDefault="005055BE" w:rsidP="00505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055BE" w:rsidRPr="005055BE" w:rsidRDefault="005055BE" w:rsidP="00505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55BE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5055BE" w:rsidRPr="005055BE" w:rsidRDefault="005055BE" w:rsidP="00505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55B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5055BE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5055B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5055BE" w:rsidRPr="005055BE" w:rsidRDefault="005055BE" w:rsidP="00505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55B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ж.к. </w:t>
      </w:r>
      <w:proofErr w:type="spellStart"/>
      <w:r w:rsidRPr="005055BE">
        <w:rPr>
          <w:rFonts w:ascii="Times New Roman" w:eastAsia="Times New Roman" w:hAnsi="Times New Roman" w:cs="Times New Roman"/>
          <w:sz w:val="24"/>
          <w:szCs w:val="24"/>
          <w:lang w:eastAsia="bg-BG"/>
        </w:rPr>
        <w:t>Студенстки</w:t>
      </w:r>
      <w:proofErr w:type="spellEnd"/>
      <w:r w:rsidRPr="005055B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град, бул. 8-ми декември, За: Явор Йовчев - гл. експерт Обществени поръчки и търгове, България 1700, София, Тел.: 02 8195377, E-</w:t>
      </w:r>
      <w:proofErr w:type="spellStart"/>
      <w:r w:rsidRPr="005055BE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5055B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4" w:history="1">
        <w:r w:rsidRPr="005055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5055BE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5055BE" w:rsidRPr="005055BE" w:rsidRDefault="005055BE" w:rsidP="00505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55BE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5055BE" w:rsidRPr="005055BE" w:rsidRDefault="005055BE" w:rsidP="00505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55B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5" w:history="1">
        <w:r w:rsidRPr="005055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5055B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5055BE" w:rsidRPr="005055BE" w:rsidRDefault="005055BE" w:rsidP="00505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55B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6" w:history="1">
        <w:r w:rsidRPr="005055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http://zop2.unwe.bg/Document?folderId=464</w:t>
        </w:r>
      </w:hyperlink>
      <w:r w:rsidRPr="005055B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5055BE" w:rsidRPr="005055BE" w:rsidRDefault="005055BE" w:rsidP="00505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055BE" w:rsidRPr="005055BE" w:rsidRDefault="005055BE" w:rsidP="00505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55BE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5055BE" w:rsidRPr="005055BE" w:rsidRDefault="005055BE" w:rsidP="00505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55BE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5055BE" w:rsidRPr="005055BE" w:rsidRDefault="005055BE" w:rsidP="00505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055BE" w:rsidRPr="005055BE" w:rsidRDefault="005055BE" w:rsidP="00505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55BE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5055BE" w:rsidRPr="005055BE" w:rsidRDefault="005055BE" w:rsidP="00505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55BE">
        <w:rPr>
          <w:rFonts w:ascii="Times New Roman" w:eastAsia="Times New Roman" w:hAnsi="Times New Roman" w:cs="Times New Roman"/>
          <w:sz w:val="24"/>
          <w:szCs w:val="24"/>
          <w:lang w:eastAsia="bg-BG"/>
        </w:rPr>
        <w:t>21500 лв. без ДДС</w:t>
      </w:r>
    </w:p>
    <w:p w:rsidR="005055BE" w:rsidRPr="005055BE" w:rsidRDefault="005055BE" w:rsidP="00505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055BE" w:rsidRPr="005055BE" w:rsidRDefault="005055BE" w:rsidP="00505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55BE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5055BE" w:rsidRPr="005055BE" w:rsidRDefault="005055BE" w:rsidP="00505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55B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„Периодична проверка и техническо поддържане на </w:t>
      </w:r>
      <w:proofErr w:type="spellStart"/>
      <w:r w:rsidRPr="005055BE">
        <w:rPr>
          <w:rFonts w:ascii="Times New Roman" w:eastAsia="Times New Roman" w:hAnsi="Times New Roman" w:cs="Times New Roman"/>
          <w:sz w:val="24"/>
          <w:szCs w:val="24"/>
          <w:lang w:eastAsia="bg-BG"/>
        </w:rPr>
        <w:t>пожароизвестителни</w:t>
      </w:r>
      <w:proofErr w:type="spellEnd"/>
      <w:r w:rsidRPr="005055B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системи и евакуационно осветление в поделенията на УНСС”, обособена позиция № 1 „Периодична проверка и техническо поддържане на </w:t>
      </w:r>
      <w:proofErr w:type="spellStart"/>
      <w:r w:rsidRPr="005055BE">
        <w:rPr>
          <w:rFonts w:ascii="Times New Roman" w:eastAsia="Times New Roman" w:hAnsi="Times New Roman" w:cs="Times New Roman"/>
          <w:sz w:val="24"/>
          <w:szCs w:val="24"/>
          <w:lang w:eastAsia="bg-BG"/>
        </w:rPr>
        <w:t>пожароизвестителна</w:t>
      </w:r>
      <w:proofErr w:type="spellEnd"/>
      <w:r w:rsidRPr="005055B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система в </w:t>
      </w:r>
      <w:r w:rsidRPr="005055BE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УОБ с. Равда“, обособена позиция № 2 „Периодична проверка и техническо поддържане на </w:t>
      </w:r>
      <w:proofErr w:type="spellStart"/>
      <w:r w:rsidRPr="005055BE">
        <w:rPr>
          <w:rFonts w:ascii="Times New Roman" w:eastAsia="Times New Roman" w:hAnsi="Times New Roman" w:cs="Times New Roman"/>
          <w:sz w:val="24"/>
          <w:szCs w:val="24"/>
          <w:lang w:eastAsia="bg-BG"/>
        </w:rPr>
        <w:t>пожароизвестителна</w:t>
      </w:r>
      <w:proofErr w:type="spellEnd"/>
      <w:r w:rsidRPr="005055B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инсталация в РЦДО – гр. Хасково“ и обособена позиция № 3 „Периодична проверка и техническо поддържане на </w:t>
      </w:r>
      <w:proofErr w:type="spellStart"/>
      <w:r w:rsidRPr="005055BE">
        <w:rPr>
          <w:rFonts w:ascii="Times New Roman" w:eastAsia="Times New Roman" w:hAnsi="Times New Roman" w:cs="Times New Roman"/>
          <w:sz w:val="24"/>
          <w:szCs w:val="24"/>
          <w:lang w:eastAsia="bg-BG"/>
        </w:rPr>
        <w:t>пожароизвестителни</w:t>
      </w:r>
      <w:proofErr w:type="spellEnd"/>
      <w:r w:rsidRPr="005055B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инсталации /ПИИ/ в студентски общежития, блокове с №№ 24, 36Б, 53Б, 55В, 55Г и 61А на П“ССО“ – УНСС и евакуационно осветление по общите части във всички студентски общежития и столове на П“ССО“ – УНСС“</w:t>
      </w:r>
    </w:p>
    <w:p w:rsidR="005055BE" w:rsidRPr="005055BE" w:rsidRDefault="005055BE" w:rsidP="00505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055BE" w:rsidRPr="005055BE" w:rsidRDefault="005055BE" w:rsidP="00505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55BE">
        <w:rPr>
          <w:rFonts w:ascii="Times New Roman" w:eastAsia="Times New Roman" w:hAnsi="Times New Roman" w:cs="Times New Roman"/>
          <w:sz w:val="24"/>
          <w:szCs w:val="24"/>
          <w:lang w:eastAsia="bg-BG"/>
        </w:rPr>
        <w:t>Код съгласно Общия терминологичен речник (CPV)</w:t>
      </w:r>
    </w:p>
    <w:p w:rsidR="005055BE" w:rsidRPr="005055BE" w:rsidRDefault="005055BE" w:rsidP="00505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55BE">
        <w:rPr>
          <w:rFonts w:ascii="Times New Roman" w:eastAsia="Times New Roman" w:hAnsi="Times New Roman" w:cs="Times New Roman"/>
          <w:sz w:val="24"/>
          <w:szCs w:val="24"/>
          <w:lang w:eastAsia="bg-BG"/>
        </w:rPr>
        <w:t>50413000</w:t>
      </w:r>
    </w:p>
    <w:p w:rsidR="005055BE" w:rsidRPr="005055BE" w:rsidRDefault="005055BE" w:rsidP="00505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55B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  <w:r w:rsidRPr="005055B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055BE" w:rsidRPr="005055BE" w:rsidRDefault="005055BE" w:rsidP="00505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55B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Услуги по ремонт и поддържане на уреди и апарати за проверка </w:t>
      </w:r>
    </w:p>
    <w:p w:rsidR="005055BE" w:rsidRPr="005055BE" w:rsidRDefault="005055BE" w:rsidP="00505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055BE" w:rsidRPr="005055BE" w:rsidRDefault="005055BE" w:rsidP="00505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55BE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5055BE" w:rsidRPr="005055BE" w:rsidRDefault="005055BE" w:rsidP="00505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55BE">
        <w:rPr>
          <w:rFonts w:ascii="Times New Roman" w:eastAsia="Times New Roman" w:hAnsi="Times New Roman" w:cs="Times New Roman"/>
          <w:sz w:val="24"/>
          <w:szCs w:val="24"/>
          <w:lang w:eastAsia="bg-BG"/>
        </w:rPr>
        <w:t>02/01/2020 , 16:45 </w:t>
      </w:r>
      <w:r w:rsidRPr="005055B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5055B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5055B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5055B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5055B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 xml:space="preserve">, </w:t>
      </w:r>
      <w:proofErr w:type="spellStart"/>
      <w:r w:rsidRPr="005055B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чч:мм</w:t>
      </w:r>
      <w:proofErr w:type="spellEnd"/>
      <w:r w:rsidRPr="005055B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5055BE" w:rsidRPr="005055BE" w:rsidRDefault="005055BE" w:rsidP="00505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055BE" w:rsidRPr="005055BE" w:rsidRDefault="005055BE" w:rsidP="00505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55BE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5055BE" w:rsidRPr="005055BE" w:rsidRDefault="005055BE" w:rsidP="00505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55BE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  <w:r w:rsidRPr="005055B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5055BE" w:rsidRPr="005055BE" w:rsidRDefault="005055BE" w:rsidP="00505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55BE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5055BE" w:rsidRPr="005055BE" w:rsidRDefault="005055BE" w:rsidP="00505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055BE" w:rsidRPr="005055BE" w:rsidRDefault="005055BE" w:rsidP="00505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55BE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5055BE" w:rsidRPr="005055BE" w:rsidRDefault="005055BE" w:rsidP="00505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55BE">
        <w:rPr>
          <w:rFonts w:ascii="Times New Roman" w:eastAsia="Times New Roman" w:hAnsi="Times New Roman" w:cs="Times New Roman"/>
          <w:sz w:val="24"/>
          <w:szCs w:val="24"/>
          <w:lang w:eastAsia="bg-BG"/>
        </w:rPr>
        <w:t>Цялата документация и техническа спецификация са публикувани на официалния сайт на Възложителя: http://zop2.unwe.bg/Document?folderId=464</w:t>
      </w:r>
    </w:p>
    <w:p w:rsidR="005055BE" w:rsidRPr="005055BE" w:rsidRDefault="005055BE" w:rsidP="00505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055BE" w:rsidRPr="005055BE" w:rsidRDefault="005055BE" w:rsidP="005055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55BE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5055BE" w:rsidRPr="005055BE" w:rsidRDefault="005055BE" w:rsidP="00505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055BE">
        <w:rPr>
          <w:rFonts w:ascii="Times New Roman" w:eastAsia="Times New Roman" w:hAnsi="Times New Roman" w:cs="Times New Roman"/>
          <w:sz w:val="24"/>
          <w:szCs w:val="24"/>
          <w:lang w:eastAsia="bg-BG"/>
        </w:rPr>
        <w:t>13/12/2019  </w:t>
      </w:r>
      <w:r w:rsidRPr="005055B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5055B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5055B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5055B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5055BE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451020" w:rsidRDefault="00451020">
      <w:bookmarkStart w:id="0" w:name="_GoBack"/>
      <w:bookmarkEnd w:id="0"/>
    </w:p>
    <w:sectPr w:rsidR="004510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951"/>
    <w:rsid w:val="001C4951"/>
    <w:rsid w:val="00451020"/>
    <w:rsid w:val="0050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3AF15-C92C-4A06-A969-3871EA925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8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89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8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8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622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219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9366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093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011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885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58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722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5413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714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9182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679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3994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513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041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049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90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2528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70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4126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89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9821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42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95313" TargetMode="External"/><Relationship Id="rId5" Type="http://schemas.openxmlformats.org/officeDocument/2006/relationships/hyperlink" Target="http://www.aop.bg/v71_pp.php?mode=view2&amp;id=9095313" TargetMode="External"/><Relationship Id="rId4" Type="http://schemas.openxmlformats.org/officeDocument/2006/relationships/hyperlink" Target="mailto:yavor@unwe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2062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2019-12-13T13:02:00Z</dcterms:created>
  <dcterms:modified xsi:type="dcterms:W3CDTF">2019-12-13T13:02:00Z</dcterms:modified>
</cp:coreProperties>
</file>