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03D" w:rsidRPr="00DD003D" w:rsidRDefault="00DD003D" w:rsidP="00DD003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  <w:r w:rsidRPr="00DD003D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/>
      </w:r>
      <w:r w:rsidRPr="00DD003D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HYPERLINK "http://www.aop.bg/case2.php?mode=show_doc&amp;doc_id=934776&amp;newver=2&amp;PHPSESSID=43422bd25ed731df2b324c258acc2315&amp;header=&amp;header=print" \t "_blank" </w:instrText>
      </w:r>
      <w:r w:rsidRPr="00DD003D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 w:rsidRPr="00DD003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Версия за печат</w:t>
      </w:r>
      <w:r w:rsidRPr="00DD003D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</w:p>
    <w:p w:rsidR="00DD003D" w:rsidRPr="00DD003D" w:rsidRDefault="00DD003D" w:rsidP="00DD00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  <w:r w:rsidRPr="00DD003D">
        <w:rPr>
          <w:rFonts w:ascii="Times New Roman" w:eastAsia="Times New Roman" w:hAnsi="Times New Roman" w:cs="Times New Roman"/>
          <w:sz w:val="27"/>
          <w:szCs w:val="27"/>
          <w:lang w:eastAsia="bg-BG"/>
        </w:rPr>
        <w:t>00062-2018-0008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DD003D" w:rsidRPr="00DD003D" w:rsidTr="00DD003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D003D" w:rsidRPr="00DD003D" w:rsidRDefault="00DD003D" w:rsidP="00DD0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bg-BG"/>
              </w:rPr>
            </w:pPr>
          </w:p>
        </w:tc>
      </w:tr>
      <w:tr w:rsidR="00DD003D" w:rsidRPr="00DD003D" w:rsidTr="00DD003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D003D" w:rsidRPr="00DD003D" w:rsidRDefault="00DD003D" w:rsidP="00DD0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D00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626B5610" wp14:editId="49F22A89">
                  <wp:extent cx="8255" cy="8255"/>
                  <wp:effectExtent l="0" t="0" r="0" b="0"/>
                  <wp:docPr id="1" name="Picture 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003D" w:rsidRPr="00DD003D" w:rsidTr="00DD003D">
        <w:trPr>
          <w:tblCellSpacing w:w="22" w:type="dxa"/>
        </w:trPr>
        <w:tc>
          <w:tcPr>
            <w:tcW w:w="150" w:type="dxa"/>
            <w:noWrap/>
            <w:hideMark/>
          </w:tcPr>
          <w:p w:rsidR="00DD003D" w:rsidRPr="00DD003D" w:rsidRDefault="00DD003D" w:rsidP="00DD0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DD003D" w:rsidRPr="00DD003D" w:rsidRDefault="00DD003D" w:rsidP="00DD0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DD003D" w:rsidRPr="00DD003D" w:rsidRDefault="00DD003D" w:rsidP="00DD0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DD003D" w:rsidRPr="00DD003D" w:rsidTr="00DD003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D003D" w:rsidRPr="00DD003D" w:rsidRDefault="00DD003D" w:rsidP="00DD0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D00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4AD19A59" wp14:editId="2ED5D5D7">
                  <wp:extent cx="8255" cy="8255"/>
                  <wp:effectExtent l="0" t="0" r="0" b="0"/>
                  <wp:docPr id="2" name="Picture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003D" w:rsidRPr="00DD003D" w:rsidTr="00DD003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D003D" w:rsidRPr="00DD003D" w:rsidRDefault="00DD003D" w:rsidP="00DD0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D003D" w:rsidRPr="00DD003D" w:rsidTr="00DD003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D003D" w:rsidRPr="00DD003D" w:rsidRDefault="00DD003D" w:rsidP="00DD0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D003D" w:rsidRPr="00DD003D" w:rsidTr="00DD003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D003D" w:rsidRPr="00DD003D" w:rsidRDefault="00DD003D" w:rsidP="00DD0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D00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661B2FCE" wp14:editId="6764129C">
                  <wp:extent cx="8255" cy="8255"/>
                  <wp:effectExtent l="0" t="0" r="0" b="0"/>
                  <wp:docPr id="3" name="Picture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003D" w:rsidRPr="00DD003D" w:rsidTr="00DD003D">
        <w:trPr>
          <w:tblCellSpacing w:w="22" w:type="dxa"/>
        </w:trPr>
        <w:tc>
          <w:tcPr>
            <w:tcW w:w="150" w:type="dxa"/>
            <w:noWrap/>
            <w:hideMark/>
          </w:tcPr>
          <w:p w:rsidR="00DD003D" w:rsidRPr="00DD003D" w:rsidRDefault="00DD003D" w:rsidP="00DD0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DD003D" w:rsidRPr="00DD003D" w:rsidRDefault="00DD003D" w:rsidP="00DD0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DD003D" w:rsidRPr="00DD003D" w:rsidRDefault="00DD003D" w:rsidP="00DD0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DD003D" w:rsidRPr="00DD003D" w:rsidTr="00DD003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D003D" w:rsidRPr="00DD003D" w:rsidRDefault="00DD003D" w:rsidP="00DD0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D00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3C05EC1F" wp14:editId="245E6FBB">
                  <wp:extent cx="8255" cy="8255"/>
                  <wp:effectExtent l="0" t="0" r="0" b="0"/>
                  <wp:docPr id="4" name="Picture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003D" w:rsidRPr="00DD003D" w:rsidTr="00DD003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D003D" w:rsidRPr="00DD003D" w:rsidRDefault="00DD003D" w:rsidP="00DD0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D003D" w:rsidRPr="00DD003D" w:rsidRDefault="00DD003D" w:rsidP="00DD003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DD003D" w:rsidRPr="00DD003D" w:rsidTr="00DD003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D003D" w:rsidRPr="00DD003D" w:rsidRDefault="00DD003D" w:rsidP="00DD0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bookmarkStart w:id="0" w:name="_GoBack"/>
            <w:bookmarkEnd w:id="0"/>
          </w:p>
        </w:tc>
      </w:tr>
      <w:tr w:rsidR="00DD003D" w:rsidRPr="00DD003D" w:rsidTr="00DD003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D003D" w:rsidRPr="00DD003D" w:rsidRDefault="00DD003D" w:rsidP="00DD0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D00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4A402585" wp14:editId="5D1EAA42">
                  <wp:extent cx="8255" cy="8255"/>
                  <wp:effectExtent l="0" t="0" r="0" b="0"/>
                  <wp:docPr id="5" name="Picture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003D" w:rsidRPr="00DD003D" w:rsidTr="00DD003D">
        <w:trPr>
          <w:tblCellSpacing w:w="22" w:type="dxa"/>
        </w:trPr>
        <w:tc>
          <w:tcPr>
            <w:tcW w:w="150" w:type="dxa"/>
            <w:noWrap/>
            <w:hideMark/>
          </w:tcPr>
          <w:p w:rsidR="00DD003D" w:rsidRPr="00DD003D" w:rsidRDefault="00DD003D" w:rsidP="00DD0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DD003D" w:rsidRPr="00DD003D" w:rsidRDefault="00DD003D" w:rsidP="00DD0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DD003D" w:rsidRPr="00DD003D" w:rsidRDefault="00DD003D" w:rsidP="00DD0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DD003D" w:rsidRPr="00DD003D" w:rsidTr="00DD003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D003D" w:rsidRPr="00DD003D" w:rsidRDefault="00DD003D" w:rsidP="00DD0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D00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19EC4B5E" wp14:editId="79481057">
                  <wp:extent cx="8255" cy="8255"/>
                  <wp:effectExtent l="0" t="0" r="0" b="0"/>
                  <wp:docPr id="6" name="Picture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003D" w:rsidRPr="00DD003D" w:rsidTr="00DD003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D003D" w:rsidRPr="00DD003D" w:rsidRDefault="00DD003D" w:rsidP="00DD0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D003D" w:rsidRPr="00DD003D" w:rsidTr="00DD003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D003D" w:rsidRPr="00DD003D" w:rsidRDefault="00DD003D" w:rsidP="00DD0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D003D" w:rsidRPr="00DD003D" w:rsidTr="00DD003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D003D" w:rsidRPr="00DD003D" w:rsidRDefault="00DD003D" w:rsidP="00DD0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D00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191405C8" wp14:editId="2083A709">
                  <wp:extent cx="8255" cy="8255"/>
                  <wp:effectExtent l="0" t="0" r="0" b="0"/>
                  <wp:docPr id="7" name="Picture 7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003D" w:rsidRPr="00DD003D" w:rsidTr="00DD003D">
        <w:trPr>
          <w:tblCellSpacing w:w="22" w:type="dxa"/>
        </w:trPr>
        <w:tc>
          <w:tcPr>
            <w:tcW w:w="150" w:type="dxa"/>
            <w:noWrap/>
            <w:hideMark/>
          </w:tcPr>
          <w:p w:rsidR="00DD003D" w:rsidRPr="00DD003D" w:rsidRDefault="00DD003D" w:rsidP="00DD0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DD003D" w:rsidRPr="00DD003D" w:rsidRDefault="00DD003D" w:rsidP="00DD0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DD003D" w:rsidRPr="00DD003D" w:rsidRDefault="00DD003D" w:rsidP="00DD0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DD003D" w:rsidRPr="00DD003D" w:rsidTr="00DD003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D003D" w:rsidRPr="00DD003D" w:rsidRDefault="00DD003D" w:rsidP="00DD0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D00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302E78B6" wp14:editId="78C4D1F9">
                  <wp:extent cx="8255" cy="8255"/>
                  <wp:effectExtent l="0" t="0" r="0" b="0"/>
                  <wp:docPr id="8" name="Picture 8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003D" w:rsidRPr="00DD003D" w:rsidTr="00DD003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D003D" w:rsidRPr="00DD003D" w:rsidRDefault="00DD003D" w:rsidP="00DD0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D003D" w:rsidRPr="00DD003D" w:rsidRDefault="00DD003D" w:rsidP="00DD00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6" w:anchor="I." w:history="1">
        <w:r w:rsidRPr="00DD00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I.</w:t>
        </w:r>
      </w:hyperlink>
      <w:r w:rsidRPr="00DD00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DD003D" w:rsidRPr="00DD003D" w:rsidRDefault="00DD003D" w:rsidP="00DD00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7" w:anchor="II." w:history="1">
        <w:r w:rsidRPr="00DD00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II.</w:t>
        </w:r>
      </w:hyperlink>
      <w:r w:rsidRPr="00DD00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DD003D" w:rsidRPr="00DD003D" w:rsidRDefault="00DD003D" w:rsidP="00DD00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8" w:anchor="IV." w:history="1">
        <w:r w:rsidRPr="00DD00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IV.</w:t>
        </w:r>
      </w:hyperlink>
      <w:r w:rsidRPr="00DD00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DD003D" w:rsidRPr="00DD003D" w:rsidRDefault="00DD003D" w:rsidP="00DD00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DD003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BG-София: </w:t>
      </w:r>
    </w:p>
    <w:p w:rsidR="00DD003D" w:rsidRPr="00DD003D" w:rsidRDefault="00DD003D" w:rsidP="00DD00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DD003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Обявление за приключване на договор за обществена поръчка</w:t>
      </w:r>
    </w:p>
    <w:p w:rsidR="00DD003D" w:rsidRPr="00DD003D" w:rsidRDefault="00DD003D" w:rsidP="00DD00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003D">
        <w:rPr>
          <w:rFonts w:ascii="Times New Roman" w:eastAsia="Times New Roman" w:hAnsi="Times New Roman" w:cs="Times New Roman"/>
          <w:sz w:val="24"/>
          <w:szCs w:val="24"/>
          <w:lang w:eastAsia="bg-BG"/>
        </w:rPr>
        <w:t>І: Възложител</w:t>
      </w:r>
    </w:p>
    <w:p w:rsidR="00DD003D" w:rsidRPr="00DD003D" w:rsidRDefault="00DD003D" w:rsidP="00DD00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1" w:name="I."/>
      <w:bookmarkEnd w:id="1"/>
      <w:r w:rsidRPr="00DD003D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Публичен</w:t>
      </w:r>
    </w:p>
    <w:p w:rsidR="00DD003D" w:rsidRPr="00DD003D" w:rsidRDefault="00DD003D" w:rsidP="00DD0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00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I.1) </w:t>
      </w:r>
      <w:r w:rsidRPr="00DD003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 и адрес</w:t>
      </w:r>
      <w:r w:rsidRPr="00DD00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DD003D" w:rsidRPr="00DD003D" w:rsidRDefault="00DD003D" w:rsidP="00DD0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00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Национален идентификационен </w:t>
      </w:r>
      <w:proofErr w:type="spellStart"/>
      <w:r w:rsidRPr="00DD003D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DD00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(ЕИК): 000670602</w:t>
      </w:r>
    </w:p>
    <w:p w:rsidR="00DD003D" w:rsidRPr="00DD003D" w:rsidRDefault="00DD003D" w:rsidP="00DD00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003D">
        <w:rPr>
          <w:rFonts w:ascii="Times New Roman" w:eastAsia="Times New Roman" w:hAnsi="Times New Roman" w:cs="Times New Roman"/>
          <w:sz w:val="24"/>
          <w:szCs w:val="24"/>
          <w:lang w:eastAsia="bg-BG"/>
        </w:rPr>
        <w:t>BG411, Университет за национално и световно стопанство, Студентски град, ул. 8-ми декември, За: Явор Йовчев - главен експерт Обществени поръчки и търгове, България 1700, София, Тел.: 00359 28195377, E-</w:t>
      </w:r>
      <w:proofErr w:type="spellStart"/>
      <w:r w:rsidRPr="00DD003D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DD00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9" w:history="1">
        <w:r w:rsidRPr="00DD00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yavor@unwe.bg</w:t>
        </w:r>
      </w:hyperlink>
      <w:r w:rsidRPr="00DD003D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00359 28195516</w:t>
      </w:r>
    </w:p>
    <w:p w:rsidR="00DD003D" w:rsidRPr="00DD003D" w:rsidRDefault="00DD003D" w:rsidP="00DD00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003D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DD003D" w:rsidRPr="00DD003D" w:rsidRDefault="00DD003D" w:rsidP="00DD00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003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Основен адрес (URL): </w:t>
      </w:r>
      <w:hyperlink r:id="rId10" w:history="1">
        <w:r w:rsidRPr="00DD00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</w:t>
        </w:r>
      </w:hyperlink>
      <w:r w:rsidRPr="00DD003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D003D" w:rsidRPr="00DD003D" w:rsidRDefault="00DD003D" w:rsidP="00DD00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00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11" w:history="1">
        <w:r w:rsidRPr="00DD00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http://zop2.unwe.bg/Document?folderId=330</w:t>
        </w:r>
      </w:hyperlink>
      <w:r w:rsidRPr="00DD003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D003D" w:rsidRPr="00DD003D" w:rsidRDefault="00DD003D" w:rsidP="00DD0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00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I.2) </w:t>
      </w:r>
      <w:r w:rsidRPr="00DD003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възложителя</w:t>
      </w:r>
    </w:p>
    <w:p w:rsidR="00DD003D" w:rsidRPr="00DD003D" w:rsidRDefault="00DD003D" w:rsidP="00DD00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DD003D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Публичноправна</w:t>
      </w:r>
      <w:proofErr w:type="spellEnd"/>
      <w:r w:rsidRPr="00DD00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организация</w:t>
      </w:r>
    </w:p>
    <w:p w:rsidR="00DD003D" w:rsidRPr="00DD003D" w:rsidRDefault="00DD003D" w:rsidP="00DD0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00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I.3) </w:t>
      </w:r>
      <w:r w:rsidRPr="00DD003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Основна дейност</w:t>
      </w:r>
    </w:p>
    <w:p w:rsidR="00DD003D" w:rsidRPr="00DD003D" w:rsidRDefault="00DD003D" w:rsidP="00DD00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003D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Образование</w:t>
      </w:r>
    </w:p>
    <w:p w:rsidR="00DD003D" w:rsidRPr="00DD003D" w:rsidRDefault="00DD003D" w:rsidP="00DD003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D003D" w:rsidRPr="00DD003D" w:rsidRDefault="00DD003D" w:rsidP="00DD00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003D">
        <w:rPr>
          <w:rFonts w:ascii="Times New Roman" w:eastAsia="Times New Roman" w:hAnsi="Times New Roman" w:cs="Times New Roman"/>
          <w:sz w:val="24"/>
          <w:szCs w:val="24"/>
          <w:lang w:eastAsia="bg-BG"/>
        </w:rPr>
        <w:t>ІI: Процедура, предхождаща сключването на договора</w:t>
      </w:r>
    </w:p>
    <w:p w:rsidR="00DD003D" w:rsidRPr="00DD003D" w:rsidRDefault="00DD003D" w:rsidP="00DD0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00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II.1) </w:t>
      </w:r>
      <w:r w:rsidRPr="00DD003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Обект на поръчката</w:t>
      </w:r>
    </w:p>
    <w:p w:rsidR="00DD003D" w:rsidRPr="00DD003D" w:rsidRDefault="00DD003D" w:rsidP="00DD0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003D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Доставки</w:t>
      </w:r>
    </w:p>
    <w:p w:rsidR="00DD003D" w:rsidRPr="00DD003D" w:rsidRDefault="00DD003D" w:rsidP="00DD0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00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ІI.2) </w:t>
      </w:r>
      <w:r w:rsidRPr="00DD003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Процедурата е открита с решение</w:t>
      </w:r>
      <w:r w:rsidRPr="00DD00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DD003D" w:rsidRPr="00DD003D" w:rsidRDefault="00DD003D" w:rsidP="00DD0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003D">
        <w:rPr>
          <w:rFonts w:ascii="Times New Roman" w:eastAsia="Times New Roman" w:hAnsi="Times New Roman" w:cs="Times New Roman"/>
          <w:sz w:val="24"/>
          <w:szCs w:val="24"/>
          <w:lang w:eastAsia="bg-BG"/>
        </w:rPr>
        <w:t>№: 8 от 02.02.2018 г. </w:t>
      </w:r>
    </w:p>
    <w:p w:rsidR="00DD003D" w:rsidRPr="00DD003D" w:rsidRDefault="00DD003D" w:rsidP="00DD0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00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ІI.3) </w:t>
      </w:r>
      <w:r w:rsidRPr="00DD003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Уникален № на поръчката в Регистъра на </w:t>
      </w:r>
      <w:proofErr w:type="spellStart"/>
      <w:r w:rsidRPr="00DD003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обществениет</w:t>
      </w:r>
      <w:proofErr w:type="spellEnd"/>
      <w:r w:rsidRPr="00DD003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поръчки</w:t>
      </w:r>
      <w:r w:rsidRPr="00DD00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DD003D" w:rsidRPr="00DD003D" w:rsidRDefault="00DD003D" w:rsidP="00DD0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003D">
        <w:rPr>
          <w:rFonts w:ascii="Times New Roman" w:eastAsia="Times New Roman" w:hAnsi="Times New Roman" w:cs="Times New Roman"/>
          <w:sz w:val="24"/>
          <w:szCs w:val="24"/>
          <w:lang w:eastAsia="bg-BG"/>
        </w:rPr>
        <w:t>00062-2018-0008</w:t>
      </w:r>
    </w:p>
    <w:p w:rsidR="00DD003D" w:rsidRPr="00DD003D" w:rsidRDefault="00DD003D" w:rsidP="00DD0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00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ІI.4) </w:t>
      </w:r>
      <w:r w:rsidRPr="00DD003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 на предмета на поръчката</w:t>
      </w:r>
    </w:p>
    <w:p w:rsidR="00DD003D" w:rsidRPr="00DD003D" w:rsidRDefault="00DD003D" w:rsidP="00DD00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003D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Доставка на компютърна техника за нуждите на УНСС и на Университетски научно изследователски проекти през 2019г. – поръчка с пореден №9 - обособена позиция №7 - Доставка на монитори за нуждите на Университетски научноизследователски проекти през 2019г.– поръчка с пореден №9</w:t>
      </w:r>
    </w:p>
    <w:p w:rsidR="00DD003D" w:rsidRPr="00DD003D" w:rsidRDefault="00DD003D" w:rsidP="00DD0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D003D" w:rsidRPr="00DD003D" w:rsidRDefault="00DD003D" w:rsidP="00DD00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003D">
        <w:rPr>
          <w:rFonts w:ascii="Times New Roman" w:eastAsia="Times New Roman" w:hAnsi="Times New Roman" w:cs="Times New Roman"/>
          <w:sz w:val="24"/>
          <w:szCs w:val="24"/>
          <w:lang w:eastAsia="bg-BG"/>
        </w:rPr>
        <w:t>III: Условия на договора</w:t>
      </w:r>
    </w:p>
    <w:p w:rsidR="00DD003D" w:rsidRPr="00DD003D" w:rsidRDefault="00DD003D" w:rsidP="00DD0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00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ІII.1) </w:t>
      </w:r>
    </w:p>
    <w:p w:rsidR="00DD003D" w:rsidRPr="00DD003D" w:rsidRDefault="00DD003D" w:rsidP="00DD0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003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договора:</w:t>
      </w:r>
      <w:r w:rsidRPr="00DD00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ЗОП-48/2019 от 02.08.2019 г. </w:t>
      </w:r>
    </w:p>
    <w:p w:rsidR="00DD003D" w:rsidRPr="00DD003D" w:rsidRDefault="00DD003D" w:rsidP="00DD0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00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ІII.2) </w:t>
      </w:r>
      <w:r w:rsidRPr="00DD003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сключен след</w:t>
      </w:r>
    </w:p>
    <w:p w:rsidR="00DD003D" w:rsidRPr="00DD003D" w:rsidRDefault="00DD003D" w:rsidP="00DD00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003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процедура за възлагане на обществена поръчка</w:t>
      </w:r>
    </w:p>
    <w:p w:rsidR="00DD003D" w:rsidRPr="00DD003D" w:rsidRDefault="00DD003D" w:rsidP="00DD0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003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Поръчката е възложена на обединение</w:t>
      </w:r>
    </w:p>
    <w:p w:rsidR="00DD003D" w:rsidRPr="00DD003D" w:rsidRDefault="00DD003D" w:rsidP="00DD00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003D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DD003D" w:rsidRPr="00DD003D" w:rsidRDefault="00DD003D" w:rsidP="00DD0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00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III.3) </w:t>
      </w:r>
      <w:r w:rsidRPr="00DD003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Изпълнител по договора</w:t>
      </w:r>
      <w:r w:rsidRPr="00DD00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DD003D" w:rsidRPr="00DD003D" w:rsidRDefault="00DD003D" w:rsidP="00DD00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003D">
        <w:rPr>
          <w:rFonts w:ascii="Times New Roman" w:eastAsia="Times New Roman" w:hAnsi="Times New Roman" w:cs="Times New Roman"/>
          <w:sz w:val="24"/>
          <w:szCs w:val="24"/>
          <w:lang w:eastAsia="bg-BG"/>
        </w:rPr>
        <w:t>BG411, ПАРАФЛОУ КОМУНИКЕЙШЪНС ООД, бул. Никола Габровски 79, България 1700, София, Тел.: 02 9604200, E-</w:t>
      </w:r>
      <w:proofErr w:type="spellStart"/>
      <w:r w:rsidRPr="00DD003D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DD00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12" w:history="1">
        <w:r w:rsidRPr="00DD00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office@paraflow.bg</w:t>
        </w:r>
      </w:hyperlink>
      <w:r w:rsidRPr="00DD003D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9604218</w:t>
      </w:r>
    </w:p>
    <w:p w:rsidR="00DD003D" w:rsidRPr="00DD003D" w:rsidRDefault="00DD003D" w:rsidP="00DD00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00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Изпълнителят е МСП: да </w:t>
      </w:r>
    </w:p>
    <w:p w:rsidR="00DD003D" w:rsidRPr="00DD003D" w:rsidRDefault="00DD003D" w:rsidP="00DD0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003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ІII.4) </w:t>
      </w:r>
      <w:r w:rsidRPr="00DD003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При изпълнението участват подизпълнители</w:t>
      </w:r>
    </w:p>
    <w:p w:rsidR="00DD003D" w:rsidRPr="00DD003D" w:rsidRDefault="00DD003D" w:rsidP="00DD00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003D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DD003D" w:rsidRPr="00DD003D" w:rsidRDefault="00DD003D" w:rsidP="00DD0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00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ІII.5) </w:t>
      </w:r>
      <w:r w:rsidRPr="00DD003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Предмет на договора</w:t>
      </w:r>
    </w:p>
    <w:p w:rsidR="00DD003D" w:rsidRPr="00DD003D" w:rsidRDefault="00DD003D" w:rsidP="00DD00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003D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Доставка на компютърна техника за нуждите на УНСС и на Университетски научно изследователски проекти през 2019г. – поръчка с пореден №9 - обособена позиция №7 - Доставка на монитори за нуждите на Университетски научноизследователски проекти през 2019г.– поръчка с пореден №9</w:t>
      </w:r>
    </w:p>
    <w:p w:rsidR="00DD003D" w:rsidRPr="00DD003D" w:rsidRDefault="00DD003D" w:rsidP="00DD0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00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ІІI.6) </w:t>
      </w:r>
      <w:r w:rsidRPr="00DD003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на изпълнение</w:t>
      </w:r>
    </w:p>
    <w:p w:rsidR="00DD003D" w:rsidRPr="00DD003D" w:rsidRDefault="00DD003D" w:rsidP="00DD0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003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в дни</w:t>
      </w:r>
    </w:p>
    <w:p w:rsidR="00DD003D" w:rsidRPr="00DD003D" w:rsidRDefault="00DD003D" w:rsidP="00DD00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003D">
        <w:rPr>
          <w:rFonts w:ascii="Times New Roman" w:eastAsia="Times New Roman" w:hAnsi="Times New Roman" w:cs="Times New Roman"/>
          <w:sz w:val="24"/>
          <w:szCs w:val="24"/>
          <w:lang w:eastAsia="bg-BG"/>
        </w:rPr>
        <w:t>30</w:t>
      </w:r>
    </w:p>
    <w:p w:rsidR="00DD003D" w:rsidRPr="00DD003D" w:rsidRDefault="00DD003D" w:rsidP="00DD0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00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ІII.7) </w:t>
      </w:r>
      <w:r w:rsidRPr="00DD003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Стойност, посочена в договора</w:t>
      </w:r>
      <w:r w:rsidRPr="00DD00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DD003D" w:rsidRPr="00DD003D" w:rsidRDefault="00DD003D" w:rsidP="00DD0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003D">
        <w:rPr>
          <w:rFonts w:ascii="Times New Roman" w:eastAsia="Times New Roman" w:hAnsi="Times New Roman" w:cs="Times New Roman"/>
          <w:sz w:val="24"/>
          <w:szCs w:val="24"/>
          <w:lang w:eastAsia="bg-BG"/>
        </w:rPr>
        <w:t>670 BGN без ДДС</w:t>
      </w:r>
    </w:p>
    <w:p w:rsidR="00DD003D" w:rsidRPr="00DD003D" w:rsidRDefault="00DD003D" w:rsidP="00DD0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00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III.8) </w:t>
      </w:r>
      <w:r w:rsidRPr="00DD003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DD003D" w:rsidRPr="00DD003D" w:rsidRDefault="00DD003D" w:rsidP="00DD00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003D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DD003D" w:rsidRPr="00DD003D" w:rsidRDefault="00DD003D" w:rsidP="00DD0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D003D" w:rsidRPr="00DD003D" w:rsidRDefault="00DD003D" w:rsidP="00DD00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003D">
        <w:rPr>
          <w:rFonts w:ascii="Times New Roman" w:eastAsia="Times New Roman" w:hAnsi="Times New Roman" w:cs="Times New Roman"/>
          <w:sz w:val="24"/>
          <w:szCs w:val="24"/>
          <w:lang w:eastAsia="bg-BG"/>
        </w:rPr>
        <w:t>IV: Приключване на договора</w:t>
      </w:r>
    </w:p>
    <w:p w:rsidR="00DD003D" w:rsidRPr="00DD003D" w:rsidRDefault="00DD003D" w:rsidP="00DD00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003D">
        <w:rPr>
          <w:rFonts w:ascii="Times New Roman" w:eastAsia="Times New Roman" w:hAnsi="Times New Roman" w:cs="Times New Roman"/>
          <w:sz w:val="24"/>
          <w:szCs w:val="24"/>
          <w:lang w:eastAsia="bg-BG"/>
        </w:rPr>
        <w:t>договорът е изпълнен</w:t>
      </w:r>
    </w:p>
    <w:p w:rsidR="00DD003D" w:rsidRPr="00DD003D" w:rsidRDefault="00DD003D" w:rsidP="00DD0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00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ІV.1) </w:t>
      </w:r>
      <w:r w:rsidRPr="00DD003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приключване</w:t>
      </w:r>
    </w:p>
    <w:p w:rsidR="00DD003D" w:rsidRPr="00DD003D" w:rsidRDefault="00DD003D" w:rsidP="00DD00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003D">
        <w:rPr>
          <w:rFonts w:ascii="Times New Roman" w:eastAsia="Times New Roman" w:hAnsi="Times New Roman" w:cs="Times New Roman"/>
          <w:sz w:val="24"/>
          <w:szCs w:val="24"/>
          <w:lang w:eastAsia="bg-BG"/>
        </w:rPr>
        <w:t>13.09.2019 г. </w:t>
      </w:r>
    </w:p>
    <w:p w:rsidR="00DD003D" w:rsidRPr="00DD003D" w:rsidRDefault="00DD003D" w:rsidP="00DD0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00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ІV.3) </w:t>
      </w:r>
      <w:r w:rsidRPr="00DD003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изменян</w:t>
      </w:r>
    </w:p>
    <w:p w:rsidR="00DD003D" w:rsidRPr="00DD003D" w:rsidRDefault="00DD003D" w:rsidP="00DD00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003D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DD003D" w:rsidRPr="00DD003D" w:rsidRDefault="00DD003D" w:rsidP="00DD0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00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ІV.4) </w:t>
      </w:r>
      <w:r w:rsidRPr="00DD003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срок</w:t>
      </w:r>
    </w:p>
    <w:p w:rsidR="00DD003D" w:rsidRPr="00DD003D" w:rsidRDefault="00DD003D" w:rsidP="00DD00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003D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</w:p>
    <w:p w:rsidR="00DD003D" w:rsidRPr="00DD003D" w:rsidRDefault="00DD003D" w:rsidP="00DD0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00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ІV.5) </w:t>
      </w:r>
      <w:r w:rsidRPr="00DD003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пълен обем</w:t>
      </w:r>
    </w:p>
    <w:p w:rsidR="00DD003D" w:rsidRPr="00DD003D" w:rsidRDefault="00DD003D" w:rsidP="00DD00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003D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</w:p>
    <w:p w:rsidR="00DD003D" w:rsidRPr="00DD003D" w:rsidRDefault="00DD003D" w:rsidP="00DD0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00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ІV.6) </w:t>
      </w:r>
      <w:r w:rsidRPr="00DD003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изплатената сума по договора</w:t>
      </w:r>
      <w:r w:rsidRPr="00DD00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DD003D" w:rsidRPr="00DD003D" w:rsidRDefault="00DD003D" w:rsidP="00DD0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003D">
        <w:rPr>
          <w:rFonts w:ascii="Times New Roman" w:eastAsia="Times New Roman" w:hAnsi="Times New Roman" w:cs="Times New Roman"/>
          <w:sz w:val="24"/>
          <w:szCs w:val="24"/>
          <w:lang w:eastAsia="bg-BG"/>
        </w:rPr>
        <w:t>670 BGN без ДДС</w:t>
      </w:r>
    </w:p>
    <w:p w:rsidR="00DD003D" w:rsidRPr="00DD003D" w:rsidRDefault="00DD003D" w:rsidP="00DD0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00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ІV.7) </w:t>
      </w:r>
      <w:r w:rsidRPr="00DD003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Във връзка с изпълнението на договора се дължат или са платени неустойки</w:t>
      </w:r>
    </w:p>
    <w:p w:rsidR="00DD003D" w:rsidRPr="00DD003D" w:rsidRDefault="00DD003D" w:rsidP="00DD00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003D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DD003D" w:rsidRPr="00DD003D" w:rsidRDefault="00DD003D" w:rsidP="00DD0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D003D" w:rsidRPr="00DD003D" w:rsidRDefault="00DD003D" w:rsidP="00DD00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003D">
        <w:rPr>
          <w:rFonts w:ascii="Times New Roman" w:eastAsia="Times New Roman" w:hAnsi="Times New Roman" w:cs="Times New Roman"/>
          <w:sz w:val="24"/>
          <w:szCs w:val="24"/>
          <w:lang w:eastAsia="bg-BG"/>
        </w:rPr>
        <w:t>V: Допълнителна информация</w:t>
      </w:r>
    </w:p>
    <w:p w:rsidR="00DD003D" w:rsidRPr="00DD003D" w:rsidRDefault="00DD003D" w:rsidP="00DD0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D003D" w:rsidRPr="00DD003D" w:rsidRDefault="00DD003D" w:rsidP="00DD00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003D">
        <w:rPr>
          <w:rFonts w:ascii="Times New Roman" w:eastAsia="Times New Roman" w:hAnsi="Times New Roman" w:cs="Times New Roman"/>
          <w:sz w:val="24"/>
          <w:szCs w:val="24"/>
          <w:lang w:eastAsia="bg-BG"/>
        </w:rPr>
        <w:t>VI: Дата на изпращане на настоящото обявление</w:t>
      </w:r>
    </w:p>
    <w:p w:rsidR="00DD003D" w:rsidRPr="00DD003D" w:rsidRDefault="00DD003D" w:rsidP="00DD00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003D">
        <w:rPr>
          <w:rFonts w:ascii="Times New Roman" w:eastAsia="Times New Roman" w:hAnsi="Times New Roman" w:cs="Times New Roman"/>
          <w:sz w:val="24"/>
          <w:szCs w:val="24"/>
          <w:lang w:eastAsia="bg-BG"/>
        </w:rPr>
        <w:t>24.09.2019 г. </w:t>
      </w:r>
    </w:p>
    <w:p w:rsidR="00DD003D" w:rsidRPr="00DD003D" w:rsidRDefault="00DD003D" w:rsidP="00DD0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D003D" w:rsidRPr="00DD003D" w:rsidRDefault="00DD003D" w:rsidP="00DD00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003D">
        <w:rPr>
          <w:rFonts w:ascii="Times New Roman" w:eastAsia="Times New Roman" w:hAnsi="Times New Roman" w:cs="Times New Roman"/>
          <w:sz w:val="24"/>
          <w:szCs w:val="24"/>
          <w:lang w:eastAsia="bg-BG"/>
        </w:rPr>
        <w:t>VII: Възложител</w:t>
      </w:r>
    </w:p>
    <w:p w:rsidR="00DD003D" w:rsidRPr="00DD003D" w:rsidRDefault="00DD003D" w:rsidP="00DD0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00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VII.1) </w:t>
      </w:r>
    </w:p>
    <w:p w:rsidR="00DD003D" w:rsidRPr="00DD003D" w:rsidRDefault="00DD003D" w:rsidP="00DD0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003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Трите имена</w:t>
      </w:r>
      <w:r w:rsidRPr="00DD003D">
        <w:rPr>
          <w:rFonts w:ascii="Times New Roman" w:eastAsia="Times New Roman" w:hAnsi="Times New Roman" w:cs="Times New Roman"/>
          <w:sz w:val="24"/>
          <w:szCs w:val="24"/>
          <w:lang w:eastAsia="bg-BG"/>
        </w:rPr>
        <w:t>: Николай Василев Бакърджиев</w:t>
      </w:r>
    </w:p>
    <w:p w:rsidR="00DD003D" w:rsidRPr="00DD003D" w:rsidRDefault="00DD003D" w:rsidP="00DD0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00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VII.2) </w:t>
      </w:r>
    </w:p>
    <w:p w:rsidR="00DD003D" w:rsidRPr="00DD003D" w:rsidRDefault="00DD003D" w:rsidP="00DD0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003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Длъжност</w:t>
      </w:r>
      <w:r w:rsidRPr="00DD003D">
        <w:rPr>
          <w:rFonts w:ascii="Times New Roman" w:eastAsia="Times New Roman" w:hAnsi="Times New Roman" w:cs="Times New Roman"/>
          <w:sz w:val="24"/>
          <w:szCs w:val="24"/>
          <w:lang w:eastAsia="bg-BG"/>
        </w:rPr>
        <w:t>: помощник-ректор - делегирани правомощия на основание чл. 7, ал.1 от ЗОП със заповед № 858/15.04.2016г.</w:t>
      </w:r>
    </w:p>
    <w:p w:rsidR="00D516F2" w:rsidRDefault="00D516F2"/>
    <w:sectPr w:rsidR="00D51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7D042B"/>
    <w:multiLevelType w:val="multilevel"/>
    <w:tmpl w:val="3FA4F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A2"/>
    <w:rsid w:val="00D516F2"/>
    <w:rsid w:val="00DD003D"/>
    <w:rsid w:val="00F0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884699-668F-48E7-AB20-B13347170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9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3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4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5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22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450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054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2050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677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464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60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1710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85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5293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8768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382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5285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896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411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741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636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462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1962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9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5010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56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4727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764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440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89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1738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133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5608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313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90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27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514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994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837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090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25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511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70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3199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840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417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774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751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1825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37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0223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250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9666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127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431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20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002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283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035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344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case2.php?mode=show_doc&amp;doc_id=934776&amp;newver=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op.bg/case2.php?mode=show_doc&amp;doc_id=934776&amp;newver=2" TargetMode="External"/><Relationship Id="rId12" Type="http://schemas.openxmlformats.org/officeDocument/2006/relationships/hyperlink" Target="mailto:office@paraflow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op.bg/case2.php?mode=show_doc&amp;doc_id=934776&amp;newver=2" TargetMode="External"/><Relationship Id="rId11" Type="http://schemas.openxmlformats.org/officeDocument/2006/relationships/hyperlink" Target="http://www.aop.bg/case2.php?mode=show_doc&amp;doc_id=934776&amp;newver=2" TargetMode="External"/><Relationship Id="rId5" Type="http://schemas.openxmlformats.org/officeDocument/2006/relationships/image" Target="media/image1.gif"/><Relationship Id="rId10" Type="http://schemas.openxmlformats.org/officeDocument/2006/relationships/hyperlink" Target="http://www.aop.bg/case2.php?mode=show_doc&amp;doc_id=934776&amp;newver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avor@unwe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526</Words>
  <Characters>3002</Characters>
  <Application>Microsoft Office Word</Application>
  <DocSecurity>0</DocSecurity>
  <Lines>25</Lines>
  <Paragraphs>7</Paragraphs>
  <ScaleCrop>false</ScaleCrop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Явор Йовчев</dc:creator>
  <cp:keywords/>
  <dc:description/>
  <cp:lastModifiedBy>Явор Йовчев</cp:lastModifiedBy>
  <cp:revision>3</cp:revision>
  <dcterms:created xsi:type="dcterms:W3CDTF">2019-09-24T08:40:00Z</dcterms:created>
  <dcterms:modified xsi:type="dcterms:W3CDTF">2019-09-24T08:41:00Z</dcterms:modified>
</cp:coreProperties>
</file>