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4DD" w:rsidRPr="005964DD" w:rsidRDefault="005964DD" w:rsidP="005964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  <w:r w:rsidRPr="005964DD">
        <w:rPr>
          <w:rFonts w:ascii="Times New Roman" w:eastAsia="Times New Roman" w:hAnsi="Times New Roman" w:cs="Times New Roman"/>
          <w:sz w:val="27"/>
          <w:szCs w:val="27"/>
          <w:lang w:eastAsia="bg-BG"/>
        </w:rPr>
        <w:t>00062-2018-0008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5543"/>
        <w:gridCol w:w="1307"/>
      </w:tblGrid>
      <w:tr w:rsidR="005964DD" w:rsidRPr="005964DD" w:rsidTr="005964D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5964DD" w:rsidRPr="005964DD" w:rsidRDefault="005964DD" w:rsidP="00596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6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5964D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5964DD" w:rsidRPr="005964DD" w:rsidTr="005964D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5964DD" w:rsidRPr="005964DD" w:rsidRDefault="005964DD" w:rsidP="00596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64D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8" name="Картина 8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64DD" w:rsidRPr="005964DD" w:rsidTr="005964DD">
        <w:trPr>
          <w:tblCellSpacing w:w="22" w:type="dxa"/>
        </w:trPr>
        <w:tc>
          <w:tcPr>
            <w:tcW w:w="150" w:type="dxa"/>
            <w:noWrap/>
            <w:hideMark/>
          </w:tcPr>
          <w:p w:rsidR="005964DD" w:rsidRPr="005964DD" w:rsidRDefault="005964DD" w:rsidP="00596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6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31.01.2019 09:20 ч. : </w:t>
            </w:r>
            <w:r w:rsidRPr="005964D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5964DD" w:rsidRPr="005964DD" w:rsidRDefault="005964DD" w:rsidP="00596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5964DD" w:rsidRPr="005964DD" w:rsidRDefault="005964DD" w:rsidP="00596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64D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5964D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5964DD" w:rsidRPr="005964DD" w:rsidTr="005964D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5964DD" w:rsidRPr="005964DD" w:rsidRDefault="005964DD" w:rsidP="00596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64D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7" name="Картина 7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64DD" w:rsidRPr="005964DD" w:rsidTr="005964D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5964DD" w:rsidRPr="005964DD" w:rsidRDefault="005964DD" w:rsidP="005964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6" w:history="1">
              <w:r w:rsidRPr="005964D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5964D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5964DD" w:rsidRPr="005964DD" w:rsidTr="005964D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5964DD" w:rsidRPr="005964DD" w:rsidRDefault="005964DD" w:rsidP="00596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6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5964D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5964DD" w:rsidRPr="005964DD" w:rsidTr="005964D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5964DD" w:rsidRPr="005964DD" w:rsidRDefault="005964DD" w:rsidP="00596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64D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6" name="Картина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64DD" w:rsidRPr="005964DD" w:rsidTr="005964DD">
        <w:trPr>
          <w:tblCellSpacing w:w="22" w:type="dxa"/>
        </w:trPr>
        <w:tc>
          <w:tcPr>
            <w:tcW w:w="150" w:type="dxa"/>
            <w:noWrap/>
            <w:hideMark/>
          </w:tcPr>
          <w:p w:rsidR="005964DD" w:rsidRPr="005964DD" w:rsidRDefault="005964DD" w:rsidP="00596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6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31.01.2019 09:20 ч. : </w:t>
            </w:r>
            <w:r w:rsidRPr="005964D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5964DD" w:rsidRPr="005964DD" w:rsidRDefault="005964DD" w:rsidP="00596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64D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2019 </w:t>
            </w:r>
          </w:p>
        </w:tc>
        <w:tc>
          <w:tcPr>
            <w:tcW w:w="0" w:type="auto"/>
            <w:vAlign w:val="center"/>
            <w:hideMark/>
          </w:tcPr>
          <w:p w:rsidR="005964DD" w:rsidRPr="005964DD" w:rsidRDefault="005964DD" w:rsidP="00596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64D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5964D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5964DD" w:rsidRPr="005964DD" w:rsidTr="005964D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5964DD" w:rsidRPr="005964DD" w:rsidRDefault="005964DD" w:rsidP="00596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64D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5" name="Картина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64DD" w:rsidRPr="005964DD" w:rsidTr="005964D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5964DD" w:rsidRPr="005964DD" w:rsidRDefault="005964DD" w:rsidP="005964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7" w:history="1">
              <w:r w:rsidRPr="005964D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5964D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</w:tbl>
    <w:p w:rsidR="005964DD" w:rsidRPr="005964DD" w:rsidRDefault="005964DD" w:rsidP="005964D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5543"/>
        <w:gridCol w:w="1307"/>
      </w:tblGrid>
      <w:tr w:rsidR="005964DD" w:rsidRPr="005964DD" w:rsidTr="005964D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5964DD" w:rsidRPr="005964DD" w:rsidRDefault="005964DD" w:rsidP="00596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6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5964D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5964DD" w:rsidRPr="005964DD" w:rsidTr="005964D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5964DD" w:rsidRPr="005964DD" w:rsidRDefault="005964DD" w:rsidP="00596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64D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4" name="Картина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64DD" w:rsidRPr="005964DD" w:rsidTr="005964DD">
        <w:trPr>
          <w:tblCellSpacing w:w="22" w:type="dxa"/>
        </w:trPr>
        <w:tc>
          <w:tcPr>
            <w:tcW w:w="150" w:type="dxa"/>
            <w:noWrap/>
            <w:hideMark/>
          </w:tcPr>
          <w:p w:rsidR="005964DD" w:rsidRPr="005964DD" w:rsidRDefault="005964DD" w:rsidP="00596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6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31.01.2019 09:18 ч. : </w:t>
            </w:r>
            <w:r w:rsidRPr="005964D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5964DD" w:rsidRPr="005964DD" w:rsidRDefault="005964DD" w:rsidP="00596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64D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31/01/2019 09:13 </w:t>
            </w:r>
          </w:p>
        </w:tc>
        <w:tc>
          <w:tcPr>
            <w:tcW w:w="0" w:type="auto"/>
            <w:vAlign w:val="center"/>
            <w:hideMark/>
          </w:tcPr>
          <w:p w:rsidR="005964DD" w:rsidRPr="005964DD" w:rsidRDefault="005964DD" w:rsidP="00596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64D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5964D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5964DD" w:rsidRPr="005964DD" w:rsidTr="005964D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5964DD" w:rsidRPr="005964DD" w:rsidRDefault="005964DD" w:rsidP="00596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64D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3" name="Картина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64DD" w:rsidRPr="005964DD" w:rsidTr="005964D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5964DD" w:rsidRPr="005964DD" w:rsidRDefault="005964DD" w:rsidP="005964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8" w:history="1">
              <w:r w:rsidRPr="005964D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5964D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5964DD" w:rsidRPr="005964DD" w:rsidTr="005964D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5964DD" w:rsidRPr="005964DD" w:rsidRDefault="005964DD" w:rsidP="00596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6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5964D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5964DD" w:rsidRPr="005964DD" w:rsidTr="005964D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5964DD" w:rsidRPr="005964DD" w:rsidRDefault="005964DD" w:rsidP="00596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64D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2" name="Картина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64DD" w:rsidRPr="005964DD" w:rsidTr="005964DD">
        <w:trPr>
          <w:tblCellSpacing w:w="22" w:type="dxa"/>
        </w:trPr>
        <w:tc>
          <w:tcPr>
            <w:tcW w:w="150" w:type="dxa"/>
            <w:noWrap/>
            <w:hideMark/>
          </w:tcPr>
          <w:p w:rsidR="005964DD" w:rsidRPr="005964DD" w:rsidRDefault="005964DD" w:rsidP="00596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6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31.01.2019 09:18 ч. : </w:t>
            </w:r>
            <w:r w:rsidRPr="005964D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5964DD" w:rsidRPr="005964DD" w:rsidRDefault="005964DD" w:rsidP="00596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64D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31/01/2019 09:13 </w:t>
            </w:r>
          </w:p>
        </w:tc>
        <w:tc>
          <w:tcPr>
            <w:tcW w:w="0" w:type="auto"/>
            <w:vAlign w:val="center"/>
            <w:hideMark/>
          </w:tcPr>
          <w:p w:rsidR="005964DD" w:rsidRPr="005964DD" w:rsidRDefault="005964DD" w:rsidP="00596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64D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5964D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5964DD" w:rsidRPr="005964DD" w:rsidTr="005964D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5964DD" w:rsidRPr="005964DD" w:rsidRDefault="005964DD" w:rsidP="00596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64D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1" name="Картина 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64DD" w:rsidRPr="005964DD" w:rsidTr="005964D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5964DD" w:rsidRPr="005964DD" w:rsidRDefault="005964DD" w:rsidP="005964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9" w:history="1">
              <w:r w:rsidRPr="005964D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5964D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</w:tbl>
    <w:p w:rsidR="005964DD" w:rsidRPr="005964DD" w:rsidRDefault="005964DD" w:rsidP="005964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10" w:anchor="I." w:history="1">
        <w:r w:rsidRPr="005964D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I.</w:t>
        </w:r>
      </w:hyperlink>
      <w:r w:rsidRPr="005964D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5964DD" w:rsidRPr="005964DD" w:rsidRDefault="005964DD" w:rsidP="005964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11" w:anchor="II." w:history="1">
        <w:r w:rsidRPr="005964D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II.</w:t>
        </w:r>
      </w:hyperlink>
      <w:r w:rsidRPr="005964D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5964DD" w:rsidRPr="005964DD" w:rsidRDefault="005964DD" w:rsidP="005964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12" w:anchor="IV." w:history="1">
        <w:r w:rsidRPr="005964D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IV.</w:t>
        </w:r>
      </w:hyperlink>
      <w:r w:rsidRPr="005964D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5964DD" w:rsidRPr="005964DD" w:rsidRDefault="005964DD" w:rsidP="005964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5964D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BG-София: </w:t>
      </w:r>
    </w:p>
    <w:p w:rsidR="005964DD" w:rsidRPr="005964DD" w:rsidRDefault="005964DD" w:rsidP="005964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5964D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Обявление за приключване на договор за обществена поръчка</w:t>
      </w:r>
    </w:p>
    <w:p w:rsidR="005964DD" w:rsidRPr="005964DD" w:rsidRDefault="005964DD" w:rsidP="005964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64DD">
        <w:rPr>
          <w:rFonts w:ascii="Times New Roman" w:eastAsia="Times New Roman" w:hAnsi="Times New Roman" w:cs="Times New Roman"/>
          <w:sz w:val="24"/>
          <w:szCs w:val="24"/>
          <w:lang w:eastAsia="bg-BG"/>
        </w:rPr>
        <w:t>І: Възложител</w:t>
      </w:r>
    </w:p>
    <w:p w:rsidR="005964DD" w:rsidRPr="005964DD" w:rsidRDefault="005964DD" w:rsidP="005964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0" w:name="I."/>
      <w:bookmarkEnd w:id="0"/>
      <w:r w:rsidRPr="005964DD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Публичен</w:t>
      </w:r>
    </w:p>
    <w:p w:rsidR="005964DD" w:rsidRPr="005964DD" w:rsidRDefault="005964DD" w:rsidP="005964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64D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I.1) </w:t>
      </w:r>
      <w:r w:rsidRPr="005964D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 и адрес</w:t>
      </w:r>
    </w:p>
    <w:p w:rsidR="005964DD" w:rsidRPr="005964DD" w:rsidRDefault="005964DD" w:rsidP="005964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64D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Национален идентификационен </w:t>
      </w:r>
      <w:proofErr w:type="spellStart"/>
      <w:r w:rsidRPr="005964DD">
        <w:rPr>
          <w:rFonts w:ascii="Times New Roman" w:eastAsia="Times New Roman" w:hAnsi="Times New Roman" w:cs="Times New Roman"/>
          <w:sz w:val="24"/>
          <w:szCs w:val="24"/>
          <w:lang w:eastAsia="bg-BG"/>
        </w:rPr>
        <w:t>No</w:t>
      </w:r>
      <w:proofErr w:type="spellEnd"/>
      <w:r w:rsidRPr="005964D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(ЕИК): 000670602</w:t>
      </w:r>
    </w:p>
    <w:p w:rsidR="005964DD" w:rsidRPr="005964DD" w:rsidRDefault="005964DD" w:rsidP="005964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64DD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BG411, Университет за национално и световно стопанство, Студентски град, ул. 8-ми декември, За: Цветанка </w:t>
      </w:r>
      <w:proofErr w:type="spellStart"/>
      <w:r w:rsidRPr="005964DD">
        <w:rPr>
          <w:rFonts w:ascii="Times New Roman" w:eastAsia="Times New Roman" w:hAnsi="Times New Roman" w:cs="Times New Roman"/>
          <w:sz w:val="24"/>
          <w:szCs w:val="24"/>
          <w:lang w:eastAsia="bg-BG"/>
        </w:rPr>
        <w:t>Торбова</w:t>
      </w:r>
      <w:proofErr w:type="spellEnd"/>
      <w:r w:rsidRPr="005964DD">
        <w:rPr>
          <w:rFonts w:ascii="Times New Roman" w:eastAsia="Times New Roman" w:hAnsi="Times New Roman" w:cs="Times New Roman"/>
          <w:sz w:val="24"/>
          <w:szCs w:val="24"/>
          <w:lang w:eastAsia="bg-BG"/>
        </w:rPr>
        <w:t>, България 1700, София, Тел.: 02 8195377, E-</w:t>
      </w:r>
      <w:proofErr w:type="spellStart"/>
      <w:r w:rsidRPr="005964DD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5964D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13" w:history="1">
        <w:r w:rsidRPr="005964D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torbova@unwe.bg</w:t>
        </w:r>
      </w:hyperlink>
      <w:r w:rsidRPr="005964DD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8195516</w:t>
      </w:r>
    </w:p>
    <w:p w:rsidR="005964DD" w:rsidRPr="005964DD" w:rsidRDefault="005964DD" w:rsidP="005964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64DD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5964DD" w:rsidRPr="005964DD" w:rsidRDefault="005964DD" w:rsidP="005964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64D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Основен адрес (URL): </w:t>
      </w:r>
      <w:hyperlink r:id="rId14" w:history="1">
        <w:r w:rsidRPr="005964D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</w:t>
        </w:r>
      </w:hyperlink>
      <w:r w:rsidRPr="005964DD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5964DD" w:rsidRPr="005964DD" w:rsidRDefault="005964DD" w:rsidP="005964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64D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15" w:history="1">
        <w:r w:rsidRPr="005964D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http://zop2.unwe.bg/Document?folderId=330</w:t>
        </w:r>
      </w:hyperlink>
      <w:r w:rsidRPr="005964DD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5964DD" w:rsidRPr="005964DD" w:rsidRDefault="005964DD" w:rsidP="005964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64D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I.2) </w:t>
      </w:r>
      <w:r w:rsidRPr="005964D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Вид на възложителя</w:t>
      </w:r>
    </w:p>
    <w:p w:rsidR="005964DD" w:rsidRPr="005964DD" w:rsidRDefault="005964DD" w:rsidP="005964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5964DD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Публичноправна</w:t>
      </w:r>
      <w:proofErr w:type="spellEnd"/>
      <w:r w:rsidRPr="005964D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организация</w:t>
      </w:r>
    </w:p>
    <w:p w:rsidR="005964DD" w:rsidRPr="005964DD" w:rsidRDefault="005964DD" w:rsidP="005964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64D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I.3) </w:t>
      </w:r>
      <w:r w:rsidRPr="005964D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Основна дейност</w:t>
      </w:r>
    </w:p>
    <w:p w:rsidR="005964DD" w:rsidRPr="005964DD" w:rsidRDefault="005964DD" w:rsidP="005964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64DD">
        <w:rPr>
          <w:rFonts w:ascii="Times New Roman" w:eastAsia="Times New Roman" w:hAnsi="Times New Roman" w:cs="Times New Roman"/>
          <w:sz w:val="24"/>
          <w:szCs w:val="24"/>
          <w:lang w:eastAsia="bg-BG"/>
        </w:rPr>
        <w:t>Образование</w:t>
      </w:r>
    </w:p>
    <w:p w:rsidR="005964DD" w:rsidRPr="005964DD" w:rsidRDefault="005964DD" w:rsidP="005964D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964DD" w:rsidRPr="005964DD" w:rsidRDefault="005964DD" w:rsidP="005964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64DD">
        <w:rPr>
          <w:rFonts w:ascii="Times New Roman" w:eastAsia="Times New Roman" w:hAnsi="Times New Roman" w:cs="Times New Roman"/>
          <w:sz w:val="24"/>
          <w:szCs w:val="24"/>
          <w:lang w:eastAsia="bg-BG"/>
        </w:rPr>
        <w:t>ІI: Процедура, предхождаща сключването на договора</w:t>
      </w:r>
    </w:p>
    <w:p w:rsidR="005964DD" w:rsidRPr="005964DD" w:rsidRDefault="005964DD" w:rsidP="005964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64D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II.1) </w:t>
      </w:r>
      <w:r w:rsidRPr="005964D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Обект на поръчката</w:t>
      </w:r>
    </w:p>
    <w:p w:rsidR="005964DD" w:rsidRPr="005964DD" w:rsidRDefault="005964DD" w:rsidP="005964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64DD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Доставки</w:t>
      </w:r>
    </w:p>
    <w:p w:rsidR="005964DD" w:rsidRPr="005964DD" w:rsidRDefault="005964DD" w:rsidP="005964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64D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ІI.2) </w:t>
      </w:r>
      <w:r w:rsidRPr="005964D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Процедурата е открита с решение</w:t>
      </w:r>
    </w:p>
    <w:p w:rsidR="005964DD" w:rsidRPr="005964DD" w:rsidRDefault="005964DD" w:rsidP="005964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64DD">
        <w:rPr>
          <w:rFonts w:ascii="Times New Roman" w:eastAsia="Times New Roman" w:hAnsi="Times New Roman" w:cs="Times New Roman"/>
          <w:sz w:val="24"/>
          <w:szCs w:val="24"/>
          <w:lang w:eastAsia="bg-BG"/>
        </w:rPr>
        <w:t>№: 8 от 02.02.2018 г. </w:t>
      </w:r>
    </w:p>
    <w:p w:rsidR="005964DD" w:rsidRPr="005964DD" w:rsidRDefault="005964DD" w:rsidP="005964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64D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ІI.3) </w:t>
      </w:r>
      <w:r w:rsidRPr="005964D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Уникален № на поръчката в Регистъра на </w:t>
      </w:r>
      <w:proofErr w:type="spellStart"/>
      <w:r w:rsidRPr="005964D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обществениет</w:t>
      </w:r>
      <w:proofErr w:type="spellEnd"/>
      <w:r w:rsidRPr="005964D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поръчки</w:t>
      </w:r>
    </w:p>
    <w:p w:rsidR="005964DD" w:rsidRPr="005964DD" w:rsidRDefault="005964DD" w:rsidP="005964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64DD">
        <w:rPr>
          <w:rFonts w:ascii="Times New Roman" w:eastAsia="Times New Roman" w:hAnsi="Times New Roman" w:cs="Times New Roman"/>
          <w:sz w:val="24"/>
          <w:szCs w:val="24"/>
          <w:lang w:eastAsia="bg-BG"/>
        </w:rPr>
        <w:t>00062-2018-0008</w:t>
      </w:r>
    </w:p>
    <w:p w:rsidR="005964DD" w:rsidRPr="005964DD" w:rsidRDefault="005964DD" w:rsidP="005964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64D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ІI.4) </w:t>
      </w:r>
      <w:r w:rsidRPr="005964D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 на предмета на поръчката</w:t>
      </w:r>
    </w:p>
    <w:p w:rsidR="005964DD" w:rsidRPr="005964DD" w:rsidRDefault="005964DD" w:rsidP="005964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64DD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Доставка на настолни компютри за нуждите на Университетски научноизследователски проекти през 2018г. – поръчка с пореден № 2</w:t>
      </w:r>
    </w:p>
    <w:p w:rsidR="005964DD" w:rsidRPr="005964DD" w:rsidRDefault="005964DD" w:rsidP="005964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964DD" w:rsidRPr="005964DD" w:rsidRDefault="005964DD" w:rsidP="005964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64DD">
        <w:rPr>
          <w:rFonts w:ascii="Times New Roman" w:eastAsia="Times New Roman" w:hAnsi="Times New Roman" w:cs="Times New Roman"/>
          <w:sz w:val="24"/>
          <w:szCs w:val="24"/>
          <w:lang w:eastAsia="bg-BG"/>
        </w:rPr>
        <w:t>III: Условия на договора</w:t>
      </w:r>
    </w:p>
    <w:p w:rsidR="005964DD" w:rsidRPr="005964DD" w:rsidRDefault="005964DD" w:rsidP="005964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64D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ІII.1) </w:t>
      </w:r>
    </w:p>
    <w:p w:rsidR="005964DD" w:rsidRPr="005964DD" w:rsidRDefault="005964DD" w:rsidP="005964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64D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договора:</w:t>
      </w:r>
      <w:r w:rsidRPr="005964D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ЗОП-74/2018 от 12.12.2018 г. </w:t>
      </w:r>
    </w:p>
    <w:p w:rsidR="005964DD" w:rsidRPr="005964DD" w:rsidRDefault="005964DD" w:rsidP="005964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64D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ІII.2) </w:t>
      </w:r>
      <w:r w:rsidRPr="005964D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сключен след</w:t>
      </w:r>
    </w:p>
    <w:p w:rsidR="005964DD" w:rsidRPr="005964DD" w:rsidRDefault="005964DD" w:rsidP="005964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64DD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процедура за възлагане на обществена поръчка</w:t>
      </w:r>
    </w:p>
    <w:p w:rsidR="005964DD" w:rsidRPr="005964DD" w:rsidRDefault="005964DD" w:rsidP="005964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64D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Поръчката е възложена на обединение</w:t>
      </w:r>
    </w:p>
    <w:p w:rsidR="005964DD" w:rsidRPr="005964DD" w:rsidRDefault="005964DD" w:rsidP="005964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64DD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5964DD" w:rsidRPr="005964DD" w:rsidRDefault="005964DD" w:rsidP="005964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64D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III.3) </w:t>
      </w:r>
      <w:r w:rsidRPr="005964D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Изпълнител по договора</w:t>
      </w:r>
    </w:p>
    <w:p w:rsidR="005964DD" w:rsidRPr="005964DD" w:rsidRDefault="005964DD" w:rsidP="005964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64DD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BG411, “ПАРАФЛОУ КОМУНИКЕЙШЪНС” ООД, ул. “Никола Габровски” №79, България 1700, София, Тел.: 02 9604200, E-</w:t>
      </w:r>
      <w:proofErr w:type="spellStart"/>
      <w:r w:rsidRPr="005964DD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5964D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16" w:history="1">
        <w:r w:rsidRPr="005964D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office@paraflow.bg</w:t>
        </w:r>
      </w:hyperlink>
      <w:r w:rsidRPr="005964DD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9604218</w:t>
      </w:r>
    </w:p>
    <w:p w:rsidR="005964DD" w:rsidRPr="005964DD" w:rsidRDefault="005964DD" w:rsidP="005964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64DD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5964DD" w:rsidRPr="005964DD" w:rsidRDefault="005964DD" w:rsidP="005964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64D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URL: </w:t>
      </w:r>
      <w:hyperlink r:id="rId17" w:history="1">
        <w:r w:rsidRPr="005964D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www.paraflow.bg</w:t>
        </w:r>
      </w:hyperlink>
      <w:r w:rsidRPr="005964DD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5964DD" w:rsidRPr="005964DD" w:rsidRDefault="005964DD" w:rsidP="005964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64D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Изпълнителят е МСП: да </w:t>
      </w:r>
    </w:p>
    <w:p w:rsidR="005964DD" w:rsidRPr="005964DD" w:rsidRDefault="005964DD" w:rsidP="005964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64D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ІII.4) </w:t>
      </w:r>
      <w:r w:rsidRPr="005964D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При изпълнението участват подизпълнители</w:t>
      </w:r>
    </w:p>
    <w:p w:rsidR="005964DD" w:rsidRPr="005964DD" w:rsidRDefault="005964DD" w:rsidP="005964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64DD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5964DD" w:rsidRPr="005964DD" w:rsidRDefault="005964DD" w:rsidP="005964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64D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ІII.5) </w:t>
      </w:r>
      <w:r w:rsidRPr="005964D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Предмет на договора</w:t>
      </w:r>
    </w:p>
    <w:p w:rsidR="005964DD" w:rsidRPr="005964DD" w:rsidRDefault="005964DD" w:rsidP="005964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64DD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Доставка на настолни компютри за нуждите на Университетски научноизследователски проекти през 2018г. - поръчка с пореден № 2" проведена на основание и съгласно Рамково споразумение ЗОП-38/2018г. с предмет ДОСТАВКА, ИНСТАЛИРАНЕ, ВЪВЕЖДАНЕ В ЕКСПЛОАТАЦИЯ И ГАРАНЦИОНЕН СЕРВИЗ НА ИНФОРМАЦИОННО – КОМПЮТЪРНА ТЕХНИКА”</w:t>
      </w:r>
    </w:p>
    <w:p w:rsidR="005964DD" w:rsidRPr="005964DD" w:rsidRDefault="005964DD" w:rsidP="005964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64D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ІІI.6) </w:t>
      </w:r>
      <w:r w:rsidRPr="005964D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на изпълнение</w:t>
      </w:r>
    </w:p>
    <w:p w:rsidR="005964DD" w:rsidRPr="005964DD" w:rsidRDefault="005964DD" w:rsidP="005964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64D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в дни</w:t>
      </w:r>
    </w:p>
    <w:p w:rsidR="005964DD" w:rsidRPr="005964DD" w:rsidRDefault="005964DD" w:rsidP="005964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64DD">
        <w:rPr>
          <w:rFonts w:ascii="Times New Roman" w:eastAsia="Times New Roman" w:hAnsi="Times New Roman" w:cs="Times New Roman"/>
          <w:sz w:val="24"/>
          <w:szCs w:val="24"/>
          <w:lang w:eastAsia="bg-BG"/>
        </w:rPr>
        <w:t>30</w:t>
      </w:r>
    </w:p>
    <w:p w:rsidR="005964DD" w:rsidRPr="005964DD" w:rsidRDefault="005964DD" w:rsidP="005964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64D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ІII.7) </w:t>
      </w:r>
      <w:r w:rsidRPr="005964D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Стойност, посочена в договора</w:t>
      </w:r>
    </w:p>
    <w:p w:rsidR="005964DD" w:rsidRPr="005964DD" w:rsidRDefault="005964DD" w:rsidP="005964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64DD">
        <w:rPr>
          <w:rFonts w:ascii="Times New Roman" w:eastAsia="Times New Roman" w:hAnsi="Times New Roman" w:cs="Times New Roman"/>
          <w:sz w:val="24"/>
          <w:szCs w:val="24"/>
          <w:lang w:eastAsia="bg-BG"/>
        </w:rPr>
        <w:t>4048 BGN без ДДС</w:t>
      </w:r>
    </w:p>
    <w:p w:rsidR="005964DD" w:rsidRPr="005964DD" w:rsidRDefault="005964DD" w:rsidP="005964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64D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III.8) </w:t>
      </w:r>
      <w:r w:rsidRPr="005964D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5964DD" w:rsidRPr="005964DD" w:rsidRDefault="005964DD" w:rsidP="005964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64DD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5964DD" w:rsidRPr="005964DD" w:rsidRDefault="005964DD" w:rsidP="005964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964DD" w:rsidRPr="005964DD" w:rsidRDefault="005964DD" w:rsidP="005964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64DD">
        <w:rPr>
          <w:rFonts w:ascii="Times New Roman" w:eastAsia="Times New Roman" w:hAnsi="Times New Roman" w:cs="Times New Roman"/>
          <w:sz w:val="24"/>
          <w:szCs w:val="24"/>
          <w:lang w:eastAsia="bg-BG"/>
        </w:rPr>
        <w:t>IV: Приключване на договора</w:t>
      </w:r>
    </w:p>
    <w:p w:rsidR="005964DD" w:rsidRPr="005964DD" w:rsidRDefault="005964DD" w:rsidP="005964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64DD">
        <w:rPr>
          <w:rFonts w:ascii="Times New Roman" w:eastAsia="Times New Roman" w:hAnsi="Times New Roman" w:cs="Times New Roman"/>
          <w:sz w:val="24"/>
          <w:szCs w:val="24"/>
          <w:lang w:eastAsia="bg-BG"/>
        </w:rPr>
        <w:t>договорът е изпълнен</w:t>
      </w:r>
    </w:p>
    <w:p w:rsidR="005964DD" w:rsidRPr="005964DD" w:rsidRDefault="005964DD" w:rsidP="005964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64D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ІV.1) </w:t>
      </w:r>
      <w:r w:rsidRPr="005964D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приключване</w:t>
      </w:r>
    </w:p>
    <w:p w:rsidR="005964DD" w:rsidRPr="005964DD" w:rsidRDefault="005964DD" w:rsidP="005964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64DD">
        <w:rPr>
          <w:rFonts w:ascii="Times New Roman" w:eastAsia="Times New Roman" w:hAnsi="Times New Roman" w:cs="Times New Roman"/>
          <w:sz w:val="24"/>
          <w:szCs w:val="24"/>
          <w:lang w:eastAsia="bg-BG"/>
        </w:rPr>
        <w:t>14.01.2019 г. </w:t>
      </w:r>
    </w:p>
    <w:p w:rsidR="005964DD" w:rsidRPr="005964DD" w:rsidRDefault="005964DD" w:rsidP="005964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64D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ІV.3) </w:t>
      </w:r>
      <w:r w:rsidRPr="005964D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изменян</w:t>
      </w:r>
    </w:p>
    <w:p w:rsidR="005964DD" w:rsidRPr="005964DD" w:rsidRDefault="005964DD" w:rsidP="005964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64DD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5964DD" w:rsidRPr="005964DD" w:rsidRDefault="005964DD" w:rsidP="005964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64D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ІV.4) </w:t>
      </w:r>
      <w:r w:rsidRPr="005964D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срок</w:t>
      </w:r>
    </w:p>
    <w:p w:rsidR="005964DD" w:rsidRPr="005964DD" w:rsidRDefault="005964DD" w:rsidP="005964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64DD">
        <w:rPr>
          <w:rFonts w:ascii="Times New Roman" w:eastAsia="Times New Roman" w:hAnsi="Times New Roman" w:cs="Times New Roman"/>
          <w:sz w:val="24"/>
          <w:szCs w:val="24"/>
          <w:lang w:eastAsia="bg-BG"/>
        </w:rPr>
        <w:t>ДА</w:t>
      </w:r>
    </w:p>
    <w:p w:rsidR="005964DD" w:rsidRPr="005964DD" w:rsidRDefault="005964DD" w:rsidP="005964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64DD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ІV.5) </w:t>
      </w:r>
      <w:r w:rsidRPr="005964D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пълен обем</w:t>
      </w:r>
    </w:p>
    <w:p w:rsidR="005964DD" w:rsidRPr="005964DD" w:rsidRDefault="005964DD" w:rsidP="005964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64DD">
        <w:rPr>
          <w:rFonts w:ascii="Times New Roman" w:eastAsia="Times New Roman" w:hAnsi="Times New Roman" w:cs="Times New Roman"/>
          <w:sz w:val="24"/>
          <w:szCs w:val="24"/>
          <w:lang w:eastAsia="bg-BG"/>
        </w:rPr>
        <w:t>ДА</w:t>
      </w:r>
    </w:p>
    <w:p w:rsidR="005964DD" w:rsidRPr="005964DD" w:rsidRDefault="005964DD" w:rsidP="005964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64D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ІV.6) </w:t>
      </w:r>
      <w:r w:rsidRPr="005964D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изплатената сума по договора</w:t>
      </w:r>
    </w:p>
    <w:p w:rsidR="005964DD" w:rsidRPr="005964DD" w:rsidRDefault="005964DD" w:rsidP="005964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64DD">
        <w:rPr>
          <w:rFonts w:ascii="Times New Roman" w:eastAsia="Times New Roman" w:hAnsi="Times New Roman" w:cs="Times New Roman"/>
          <w:sz w:val="24"/>
          <w:szCs w:val="24"/>
          <w:lang w:eastAsia="bg-BG"/>
        </w:rPr>
        <w:t>4048 BGN без ДДС</w:t>
      </w:r>
    </w:p>
    <w:p w:rsidR="005964DD" w:rsidRPr="005964DD" w:rsidRDefault="005964DD" w:rsidP="005964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64D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ІV.7) </w:t>
      </w:r>
      <w:r w:rsidRPr="005964D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Във връзка с изпълнението на договора се дължат или са платени неустойки</w:t>
      </w:r>
    </w:p>
    <w:p w:rsidR="005964DD" w:rsidRPr="005964DD" w:rsidRDefault="005964DD" w:rsidP="005964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64DD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5964DD" w:rsidRPr="005964DD" w:rsidRDefault="005964DD" w:rsidP="005964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964DD" w:rsidRPr="005964DD" w:rsidRDefault="005964DD" w:rsidP="005964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64DD">
        <w:rPr>
          <w:rFonts w:ascii="Times New Roman" w:eastAsia="Times New Roman" w:hAnsi="Times New Roman" w:cs="Times New Roman"/>
          <w:sz w:val="24"/>
          <w:szCs w:val="24"/>
          <w:lang w:eastAsia="bg-BG"/>
        </w:rPr>
        <w:t>V: Допълнителна информация</w:t>
      </w:r>
    </w:p>
    <w:p w:rsidR="005964DD" w:rsidRPr="005964DD" w:rsidRDefault="005964DD" w:rsidP="005964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964DD" w:rsidRPr="005964DD" w:rsidRDefault="005964DD" w:rsidP="005964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64DD">
        <w:rPr>
          <w:rFonts w:ascii="Times New Roman" w:eastAsia="Times New Roman" w:hAnsi="Times New Roman" w:cs="Times New Roman"/>
          <w:sz w:val="24"/>
          <w:szCs w:val="24"/>
          <w:lang w:eastAsia="bg-BG"/>
        </w:rPr>
        <w:t>VI: Дата на изпращане на настоящото обявление</w:t>
      </w:r>
    </w:p>
    <w:p w:rsidR="005964DD" w:rsidRPr="005964DD" w:rsidRDefault="005964DD" w:rsidP="005964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64DD">
        <w:rPr>
          <w:rFonts w:ascii="Times New Roman" w:eastAsia="Times New Roman" w:hAnsi="Times New Roman" w:cs="Times New Roman"/>
          <w:sz w:val="24"/>
          <w:szCs w:val="24"/>
          <w:lang w:eastAsia="bg-BG"/>
        </w:rPr>
        <w:t>31.01.2019 г. </w:t>
      </w:r>
    </w:p>
    <w:p w:rsidR="005964DD" w:rsidRPr="005964DD" w:rsidRDefault="005964DD" w:rsidP="005964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964DD" w:rsidRPr="005964DD" w:rsidRDefault="005964DD" w:rsidP="005964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64DD">
        <w:rPr>
          <w:rFonts w:ascii="Times New Roman" w:eastAsia="Times New Roman" w:hAnsi="Times New Roman" w:cs="Times New Roman"/>
          <w:sz w:val="24"/>
          <w:szCs w:val="24"/>
          <w:lang w:eastAsia="bg-BG"/>
        </w:rPr>
        <w:t>VII: Възложител</w:t>
      </w:r>
    </w:p>
    <w:p w:rsidR="005964DD" w:rsidRPr="005964DD" w:rsidRDefault="005964DD" w:rsidP="005964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64D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VII.1) </w:t>
      </w:r>
    </w:p>
    <w:p w:rsidR="005964DD" w:rsidRPr="005964DD" w:rsidRDefault="005964DD" w:rsidP="005964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64D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Трите имена</w:t>
      </w:r>
      <w:r w:rsidRPr="005964DD">
        <w:rPr>
          <w:rFonts w:ascii="Times New Roman" w:eastAsia="Times New Roman" w:hAnsi="Times New Roman" w:cs="Times New Roman"/>
          <w:sz w:val="24"/>
          <w:szCs w:val="24"/>
          <w:lang w:eastAsia="bg-BG"/>
        </w:rPr>
        <w:t>: Николай Василев Бакърджиев</w:t>
      </w:r>
    </w:p>
    <w:p w:rsidR="005964DD" w:rsidRPr="005964DD" w:rsidRDefault="005964DD" w:rsidP="005964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64D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VII.2) </w:t>
      </w:r>
    </w:p>
    <w:p w:rsidR="005964DD" w:rsidRPr="005964DD" w:rsidRDefault="005964DD" w:rsidP="005964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64D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Длъжност</w:t>
      </w:r>
      <w:r w:rsidRPr="005964DD">
        <w:rPr>
          <w:rFonts w:ascii="Times New Roman" w:eastAsia="Times New Roman" w:hAnsi="Times New Roman" w:cs="Times New Roman"/>
          <w:sz w:val="24"/>
          <w:szCs w:val="24"/>
          <w:lang w:eastAsia="bg-BG"/>
        </w:rPr>
        <w:t>: Помощник-ректор на УНСС - делегирани правомощия на основание чл.7,ал.1 от ЗОП със заповед №858 от 15.04.2016г.</w:t>
      </w:r>
    </w:p>
    <w:p w:rsidR="00463D07" w:rsidRDefault="00463D07">
      <w:bookmarkStart w:id="1" w:name="_GoBack"/>
      <w:bookmarkEnd w:id="1"/>
    </w:p>
    <w:sectPr w:rsidR="00463D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3E4F8C"/>
    <w:multiLevelType w:val="multilevel"/>
    <w:tmpl w:val="D2A0C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4DD"/>
    <w:rsid w:val="00463D07"/>
    <w:rsid w:val="00596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938F6B-A270-4D76-9E8E-A98FF7CD1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6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4">
    <w:name w:val="Hyperlink"/>
    <w:basedOn w:val="a0"/>
    <w:uiPriority w:val="99"/>
    <w:semiHidden/>
    <w:unhideWhenUsed/>
    <w:rsid w:val="005964DD"/>
    <w:rPr>
      <w:color w:val="0000FF"/>
      <w:u w:val="single"/>
    </w:rPr>
  </w:style>
  <w:style w:type="paragraph" w:customStyle="1" w:styleId="tigrseq">
    <w:name w:val="tigrseq"/>
    <w:basedOn w:val="a"/>
    <w:rsid w:val="00596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a0"/>
    <w:rsid w:val="005964DD"/>
  </w:style>
  <w:style w:type="character" w:customStyle="1" w:styleId="timark">
    <w:name w:val="timark"/>
    <w:basedOn w:val="a0"/>
    <w:rsid w:val="005964DD"/>
  </w:style>
  <w:style w:type="paragraph" w:customStyle="1" w:styleId="addr">
    <w:name w:val="addr"/>
    <w:basedOn w:val="a"/>
    <w:rsid w:val="00596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xurl">
    <w:name w:val="txurl"/>
    <w:basedOn w:val="a"/>
    <w:rsid w:val="00596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232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19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5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67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425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37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257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505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857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860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15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4903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454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4264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777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6377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8243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324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1613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3939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3942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9235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3329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2414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11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8471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186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107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978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716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4889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8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283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199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0340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554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5407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5488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3591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6444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9386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4811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0331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3826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258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4190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797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5575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159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3217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4401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860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5743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2477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7235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7018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0132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5213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7377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601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263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2472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046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13" Type="http://schemas.openxmlformats.org/officeDocument/2006/relationships/hyperlink" Target="mailto:torbova@unwe.bg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javascript:void(0);" TargetMode="External"/><Relationship Id="rId12" Type="http://schemas.openxmlformats.org/officeDocument/2006/relationships/hyperlink" Target="http://www.aop.bg/case2.php?mode=show_doc&amp;doc_id=891707&amp;newver=2" TargetMode="External"/><Relationship Id="rId17" Type="http://schemas.openxmlformats.org/officeDocument/2006/relationships/hyperlink" Target="http://www.aop.bg/case2.php?mode=show_doc&amp;doc_id=891707&amp;newver=2" TargetMode="External"/><Relationship Id="rId2" Type="http://schemas.openxmlformats.org/officeDocument/2006/relationships/styles" Target="styles.xml"/><Relationship Id="rId16" Type="http://schemas.openxmlformats.org/officeDocument/2006/relationships/hyperlink" Target="mailto:office@paraflow.bg" TargetMode="External"/><Relationship Id="rId1" Type="http://schemas.openxmlformats.org/officeDocument/2006/relationships/numbering" Target="numbering.xml"/><Relationship Id="rId6" Type="http://schemas.openxmlformats.org/officeDocument/2006/relationships/hyperlink" Target="javascript:void(0);" TargetMode="External"/><Relationship Id="rId11" Type="http://schemas.openxmlformats.org/officeDocument/2006/relationships/hyperlink" Target="http://www.aop.bg/case2.php?mode=show_doc&amp;doc_id=891707&amp;newver=2" TargetMode="External"/><Relationship Id="rId5" Type="http://schemas.openxmlformats.org/officeDocument/2006/relationships/image" Target="media/image1.gif"/><Relationship Id="rId15" Type="http://schemas.openxmlformats.org/officeDocument/2006/relationships/hyperlink" Target="http://www.aop.bg/case2.php?mode=show_doc&amp;doc_id=891707&amp;newver=2" TargetMode="External"/><Relationship Id="rId10" Type="http://schemas.openxmlformats.org/officeDocument/2006/relationships/hyperlink" Target="http://www.aop.bg/case2.php?mode=show_doc&amp;doc_id=891707&amp;newver=2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javascript:void(0);" TargetMode="External"/><Relationship Id="rId14" Type="http://schemas.openxmlformats.org/officeDocument/2006/relationships/hyperlink" Target="http://www.aop.bg/case2.php?mode=show_doc&amp;doc_id=891707&amp;newver=2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569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CVETI TORBOVA</dc:creator>
  <cp:keywords/>
  <dc:description/>
  <cp:lastModifiedBy>CVETI TORBOVA</cp:lastModifiedBy>
  <cp:revision>1</cp:revision>
  <dcterms:created xsi:type="dcterms:W3CDTF">2019-01-31T09:32:00Z</dcterms:created>
  <dcterms:modified xsi:type="dcterms:W3CDTF">2019-01-31T09:33:00Z</dcterms:modified>
</cp:coreProperties>
</file>