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C74" w:rsidRPr="00E10C74" w:rsidRDefault="00E10C74" w:rsidP="00E10C74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BG-</w:t>
      </w: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София</w:t>
      </w:r>
      <w:proofErr w:type="spellEnd"/>
    </w:p>
    <w:p w:rsidR="00E10C74" w:rsidRPr="00E10C74" w:rsidRDefault="00E10C74" w:rsidP="00E10C74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bookmarkStart w:id="0" w:name="_GoBack"/>
      <w:proofErr w:type="spellStart"/>
      <w:proofErr w:type="gram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Информация</w:t>
      </w:r>
      <w:proofErr w:type="spellEnd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</w:t>
      </w:r>
      <w:proofErr w:type="spellEnd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публикувана</w:t>
      </w:r>
      <w:proofErr w:type="spellEnd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в </w:t>
      </w: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профила</w:t>
      </w:r>
      <w:proofErr w:type="spellEnd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купувача</w:t>
      </w:r>
      <w:proofErr w:type="spellEnd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обява</w:t>
      </w:r>
      <w:proofErr w:type="spellEnd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</w:t>
      </w:r>
      <w:proofErr w:type="spellEnd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обществена</w:t>
      </w:r>
      <w:proofErr w:type="spellEnd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поръчка</w:t>
      </w:r>
      <w:proofErr w:type="spellEnd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стойност</w:t>
      </w:r>
      <w:proofErr w:type="spellEnd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</w:t>
      </w:r>
      <w:proofErr w:type="spellEnd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чл</w:t>
      </w:r>
      <w:proofErr w:type="spellEnd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  <w:proofErr w:type="gramEnd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gram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20, </w:t>
      </w: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ал</w:t>
      </w:r>
      <w:proofErr w:type="spellEnd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  <w:proofErr w:type="gramEnd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3 </w:t>
      </w: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от</w:t>
      </w:r>
      <w:proofErr w:type="spellEnd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ЗОП</w:t>
      </w:r>
      <w:bookmarkEnd w:id="0"/>
    </w:p>
    <w:p w:rsidR="00E10C74" w:rsidRPr="00E10C74" w:rsidRDefault="00E10C74" w:rsidP="00E10C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10C74" w:rsidRPr="00E10C74" w:rsidRDefault="00E10C74" w:rsidP="00E10C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Информацията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е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за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удължаване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първоначалния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срок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за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получаване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оферти</w:t>
      </w:r>
      <w:proofErr w:type="spellEnd"/>
    </w:p>
    <w:p w:rsidR="00E10C74" w:rsidRPr="00E10C74" w:rsidRDefault="00E10C74" w:rsidP="00E10C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10C74" w:rsidRPr="00E10C74" w:rsidRDefault="00E10C74" w:rsidP="00E10C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Номер</w:t>
      </w:r>
      <w:proofErr w:type="spellEnd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обявата</w:t>
      </w:r>
      <w:proofErr w:type="spellEnd"/>
    </w:p>
    <w:p w:rsidR="00E10C74" w:rsidRPr="00E10C74" w:rsidRDefault="00E10C74" w:rsidP="00E10C7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26</w:t>
      </w:r>
    </w:p>
    <w:p w:rsidR="00E10C74" w:rsidRPr="00E10C74" w:rsidRDefault="00E10C74" w:rsidP="00E10C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Дата</w:t>
      </w:r>
      <w:proofErr w:type="spellEnd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публикуване</w:t>
      </w:r>
      <w:proofErr w:type="spellEnd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обявата</w:t>
      </w:r>
      <w:proofErr w:type="spellEnd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профила</w:t>
      </w:r>
      <w:proofErr w:type="spellEnd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купувача</w:t>
      </w:r>
      <w:proofErr w:type="spellEnd"/>
    </w:p>
    <w:p w:rsidR="00E10C74" w:rsidRPr="00E10C74" w:rsidRDefault="00E10C74" w:rsidP="00E10C7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06.08.2018 г.</w:t>
      </w:r>
      <w:proofErr w:type="gram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E10C74" w:rsidRPr="00E10C74" w:rsidRDefault="00E10C74" w:rsidP="00E10C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10C74" w:rsidRPr="00E10C74" w:rsidRDefault="00E10C74" w:rsidP="00E10C74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Възложител</w:t>
      </w:r>
      <w:proofErr w:type="spellEnd"/>
    </w:p>
    <w:p w:rsidR="00E10C74" w:rsidRPr="00E10C74" w:rsidRDefault="00E10C74" w:rsidP="00E10C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Национален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идентификационен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No (ЕИК): 000670602</w:t>
      </w:r>
    </w:p>
    <w:p w:rsidR="00E10C74" w:rsidRPr="00E10C74" w:rsidRDefault="00E10C74" w:rsidP="00E10C7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BG412,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Университет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за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национално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световно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стопанство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ж.к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Студенстки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град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бул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8-ми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декември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За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: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Самуил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Авдала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България 1700,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София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proofErr w:type="gram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Тел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.:</w:t>
      </w:r>
      <w:proofErr w:type="gram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02 8195516, E-mail: </w:t>
      </w:r>
      <w:hyperlink r:id="rId5" w:history="1">
        <w:r w:rsidRPr="00E10C74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</w:rPr>
          <w:t>avdala@unwe.bg</w:t>
        </w:r>
      </w:hyperlink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Факс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: 02 8195516</w:t>
      </w:r>
    </w:p>
    <w:p w:rsidR="00E10C74" w:rsidRPr="00E10C74" w:rsidRDefault="00E10C74" w:rsidP="00E10C7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Интернет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адрес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/и:</w:t>
      </w:r>
    </w:p>
    <w:p w:rsidR="00E10C74" w:rsidRPr="00E10C74" w:rsidRDefault="00E10C74" w:rsidP="00E10C7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Основен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адрес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(URL): </w:t>
      </w:r>
      <w:hyperlink r:id="rId6" w:history="1">
        <w:r w:rsidRPr="00E10C74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</w:rPr>
          <w:t>www.unwe.bg</w:t>
        </w:r>
      </w:hyperlink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E10C74" w:rsidRPr="00E10C74" w:rsidRDefault="00E10C74" w:rsidP="00E10C7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Адрес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профила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купувача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(URL): </w:t>
      </w:r>
      <w:hyperlink r:id="rId7" w:history="1">
        <w:r w:rsidRPr="00E10C74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</w:rPr>
          <w:t>http://zop2.unwe.bg/Document?folderId=365</w:t>
        </w:r>
      </w:hyperlink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E10C74" w:rsidRPr="00E10C74" w:rsidRDefault="00E10C74" w:rsidP="00E10C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10C74" w:rsidRPr="00E10C74" w:rsidRDefault="00E10C74" w:rsidP="00E10C74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Обект</w:t>
      </w:r>
      <w:proofErr w:type="spellEnd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на</w:t>
      </w:r>
      <w:proofErr w:type="spellEnd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поръчката</w:t>
      </w:r>
      <w:proofErr w:type="spellEnd"/>
    </w:p>
    <w:p w:rsidR="00E10C74" w:rsidRPr="00E10C74" w:rsidRDefault="00E10C74" w:rsidP="00E10C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Услуги</w:t>
      </w:r>
      <w:proofErr w:type="spellEnd"/>
    </w:p>
    <w:p w:rsidR="00E10C74" w:rsidRPr="00E10C74" w:rsidRDefault="00E10C74" w:rsidP="00E10C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10C74" w:rsidRPr="00E10C74" w:rsidRDefault="00E10C74" w:rsidP="00E10C74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Обща</w:t>
      </w:r>
      <w:proofErr w:type="spellEnd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прогнозна</w:t>
      </w:r>
      <w:proofErr w:type="spellEnd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стойност</w:t>
      </w:r>
      <w:proofErr w:type="spellEnd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на</w:t>
      </w:r>
      <w:proofErr w:type="spellEnd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поръчката</w:t>
      </w:r>
      <w:proofErr w:type="spellEnd"/>
    </w:p>
    <w:p w:rsidR="00E10C74" w:rsidRPr="00E10C74" w:rsidRDefault="00E10C74" w:rsidP="00E10C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27385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лв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без</w:t>
      </w:r>
      <w:proofErr w:type="spellEnd"/>
      <w:proofErr w:type="gram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ДДС</w:t>
      </w:r>
    </w:p>
    <w:p w:rsidR="00E10C74" w:rsidRPr="00E10C74" w:rsidRDefault="00E10C74" w:rsidP="00E10C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10C74" w:rsidRPr="00E10C74" w:rsidRDefault="00E10C74" w:rsidP="00E10C74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Предмет</w:t>
      </w:r>
      <w:proofErr w:type="spellEnd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на</w:t>
      </w:r>
      <w:proofErr w:type="spellEnd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поръчката</w:t>
      </w:r>
      <w:proofErr w:type="spellEnd"/>
    </w:p>
    <w:p w:rsidR="00E10C74" w:rsidRPr="00E10C74" w:rsidRDefault="00E10C74" w:rsidP="00E10C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“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Изпълнение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мерки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за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публичност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визуализация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по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проект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„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Дигитализация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икономиката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среда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Големи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данни</w:t>
      </w:r>
      <w:proofErr w:type="spellEnd"/>
      <w:proofErr w:type="gram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“ (</w:t>
      </w:r>
      <w:proofErr w:type="gram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ДИГД), № BG05M2OP001-1.002-0002”</w:t>
      </w:r>
    </w:p>
    <w:p w:rsidR="00E10C74" w:rsidRPr="00E10C74" w:rsidRDefault="00E10C74" w:rsidP="00E10C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10C74" w:rsidRPr="00E10C74" w:rsidRDefault="00E10C74" w:rsidP="00E10C74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Код</w:t>
      </w:r>
      <w:proofErr w:type="spellEnd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съгласно</w:t>
      </w:r>
      <w:proofErr w:type="spellEnd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Общия</w:t>
      </w:r>
      <w:proofErr w:type="spellEnd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терминологичен</w:t>
      </w:r>
      <w:proofErr w:type="spellEnd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речник</w:t>
      </w:r>
      <w:proofErr w:type="spellEnd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(CPV)</w:t>
      </w:r>
    </w:p>
    <w:p w:rsidR="00E10C74" w:rsidRPr="00E10C74" w:rsidRDefault="00E10C74" w:rsidP="00E10C7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0C74">
        <w:rPr>
          <w:rFonts w:ascii="Times New Roman" w:eastAsia="Times New Roman" w:hAnsi="Times New Roman" w:cs="Times New Roman"/>
          <w:color w:val="FF0000"/>
          <w:sz w:val="27"/>
          <w:szCs w:val="27"/>
        </w:rPr>
        <w:t>79340000</w:t>
      </w:r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, </w:t>
      </w:r>
      <w:r w:rsidRPr="00E10C74">
        <w:rPr>
          <w:rFonts w:ascii="Times New Roman" w:eastAsia="Times New Roman" w:hAnsi="Times New Roman" w:cs="Times New Roman"/>
          <w:color w:val="FF0000"/>
          <w:sz w:val="27"/>
          <w:szCs w:val="27"/>
        </w:rPr>
        <w:t>79811000</w:t>
      </w:r>
    </w:p>
    <w:p w:rsidR="00E10C74" w:rsidRPr="00E10C74" w:rsidRDefault="00E10C74" w:rsidP="00E10C7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Описание</w:t>
      </w:r>
      <w:proofErr w:type="spellEnd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</w:p>
    <w:p w:rsidR="00E10C74" w:rsidRPr="00E10C74" w:rsidRDefault="00E10C74" w:rsidP="00E10C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Рекламни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маркетингови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услуги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Услуги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свързани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цифров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печат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E10C74" w:rsidRPr="00E10C74" w:rsidRDefault="00E10C74" w:rsidP="00E10C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10C74" w:rsidRPr="00E10C74" w:rsidRDefault="00E10C74" w:rsidP="00E10C74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Срок</w:t>
      </w:r>
      <w:proofErr w:type="spellEnd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за</w:t>
      </w:r>
      <w:proofErr w:type="spellEnd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получаване</w:t>
      </w:r>
      <w:proofErr w:type="spellEnd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на</w:t>
      </w:r>
      <w:proofErr w:type="spellEnd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офертите</w:t>
      </w:r>
      <w:proofErr w:type="spellEnd"/>
    </w:p>
    <w:p w:rsidR="00E10C74" w:rsidRPr="00E10C74" w:rsidRDefault="00E10C74" w:rsidP="00E10C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27/08/</w:t>
      </w:r>
      <w:proofErr w:type="gram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2018 ,</w:t>
      </w:r>
      <w:proofErr w:type="gram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16:45 </w:t>
      </w:r>
      <w:r w:rsidRPr="00E10C7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</w:t>
      </w:r>
      <w:proofErr w:type="spellStart"/>
      <w:r w:rsidRPr="00E10C7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дд</w:t>
      </w:r>
      <w:proofErr w:type="spellEnd"/>
      <w:r w:rsidRPr="00E10C7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/</w:t>
      </w:r>
      <w:proofErr w:type="spellStart"/>
      <w:r w:rsidRPr="00E10C7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мм</w:t>
      </w:r>
      <w:proofErr w:type="spellEnd"/>
      <w:r w:rsidRPr="00E10C7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/</w:t>
      </w:r>
      <w:proofErr w:type="spellStart"/>
      <w:r w:rsidRPr="00E10C7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гггг</w:t>
      </w:r>
      <w:proofErr w:type="spellEnd"/>
      <w:r w:rsidRPr="00E10C7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, </w:t>
      </w:r>
      <w:proofErr w:type="spellStart"/>
      <w:r w:rsidRPr="00E10C7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чч:мм</w:t>
      </w:r>
      <w:proofErr w:type="spellEnd"/>
      <w:r w:rsidRPr="00E10C7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)</w:t>
      </w:r>
    </w:p>
    <w:p w:rsidR="00E10C74" w:rsidRPr="00E10C74" w:rsidRDefault="00E10C74" w:rsidP="00E10C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10C74" w:rsidRPr="00E10C74" w:rsidRDefault="00E10C74" w:rsidP="00E10C74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Информация</w:t>
      </w:r>
      <w:proofErr w:type="spellEnd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относно</w:t>
      </w:r>
      <w:proofErr w:type="spellEnd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средства</w:t>
      </w:r>
      <w:proofErr w:type="spellEnd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от</w:t>
      </w:r>
      <w:proofErr w:type="spellEnd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Европейския</w:t>
      </w:r>
      <w:proofErr w:type="spellEnd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съюз</w:t>
      </w:r>
      <w:proofErr w:type="spellEnd"/>
    </w:p>
    <w:p w:rsidR="00E10C74" w:rsidRPr="00E10C74" w:rsidRDefault="00E10C74" w:rsidP="00E10C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Обществената</w:t>
      </w:r>
      <w:proofErr w:type="spellEnd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поръчка</w:t>
      </w:r>
      <w:proofErr w:type="spellEnd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е </w:t>
      </w: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във</w:t>
      </w:r>
      <w:proofErr w:type="spellEnd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връзка</w:t>
      </w:r>
      <w:proofErr w:type="spellEnd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с </w:t>
      </w: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проект</w:t>
      </w:r>
      <w:proofErr w:type="spellEnd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и/</w:t>
      </w: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или</w:t>
      </w:r>
      <w:proofErr w:type="spellEnd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програма</w:t>
      </w:r>
      <w:proofErr w:type="spellEnd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, </w:t>
      </w: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финансиран</w:t>
      </w:r>
      <w:proofErr w:type="spellEnd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/а </w:t>
      </w: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със</w:t>
      </w:r>
      <w:proofErr w:type="spellEnd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средства</w:t>
      </w:r>
      <w:proofErr w:type="spellEnd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от</w:t>
      </w:r>
      <w:proofErr w:type="spellEnd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европейските</w:t>
      </w:r>
      <w:proofErr w:type="spellEnd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фондове</w:t>
      </w:r>
      <w:proofErr w:type="spellEnd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и </w:t>
      </w: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програми</w:t>
      </w:r>
      <w:proofErr w:type="spellEnd"/>
    </w:p>
    <w:p w:rsidR="00E10C74" w:rsidRPr="00E10C74" w:rsidRDefault="00E10C74" w:rsidP="00E10C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ДА</w:t>
      </w:r>
    </w:p>
    <w:p w:rsidR="00E10C74" w:rsidRPr="00E10C74" w:rsidRDefault="00E10C74" w:rsidP="00E10C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Идентификация</w:t>
      </w:r>
      <w:proofErr w:type="spellEnd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проекта</w:t>
      </w:r>
      <w:proofErr w:type="spellEnd"/>
    </w:p>
    <w:p w:rsidR="00E10C74" w:rsidRPr="00E10C74" w:rsidRDefault="00E10C74" w:rsidP="00E10C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Процедура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BG05M2OP001-1.002 „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Изграждане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развитие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центрове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за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компетентност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“,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Оперативна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програма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„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Наука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образование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за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интелигентен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растеж</w:t>
      </w:r>
      <w:proofErr w:type="spellEnd"/>
      <w:proofErr w:type="gram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“ 2014</w:t>
      </w:r>
      <w:proofErr w:type="gram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– 2020.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Проект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BG05M2OP001-1.002-0002-С 01 „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Дигитализация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икономиката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среда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Големи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данни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(ДИГД</w:t>
      </w:r>
      <w:proofErr w:type="gram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)“</w:t>
      </w:r>
      <w:proofErr w:type="gramEnd"/>
    </w:p>
    <w:p w:rsidR="00E10C74" w:rsidRPr="00E10C74" w:rsidRDefault="00E10C74" w:rsidP="00E10C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10C74" w:rsidRPr="00E10C74" w:rsidRDefault="00E10C74" w:rsidP="00E10C74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Друга</w:t>
      </w:r>
      <w:proofErr w:type="spellEnd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информация</w:t>
      </w:r>
      <w:proofErr w:type="spellEnd"/>
    </w:p>
    <w:p w:rsidR="00E10C74" w:rsidRPr="00E10C74" w:rsidRDefault="00E10C74" w:rsidP="00E10C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proofErr w:type="gram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Цялата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документация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техническа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спецификация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са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публикувани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официалния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сайт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Възложителя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Удължаването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срока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за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подаване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оферти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се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отнася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единствено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за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Обособена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позиция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№ 1 –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Идеен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проект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разработване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концепция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реализация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интернет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сайт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поради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което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оферти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ще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се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приемат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единствено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по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нея</w:t>
      </w:r>
      <w:proofErr w:type="spellEnd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End"/>
    </w:p>
    <w:p w:rsidR="00E10C74" w:rsidRPr="00E10C74" w:rsidRDefault="00E10C74" w:rsidP="00E10C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10C74" w:rsidRPr="00E10C74" w:rsidRDefault="00E10C74" w:rsidP="00E10C74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Дата</w:t>
      </w:r>
      <w:proofErr w:type="spellEnd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на</w:t>
      </w:r>
      <w:proofErr w:type="spellEnd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изпращане</w:t>
      </w:r>
      <w:proofErr w:type="spellEnd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на</w:t>
      </w:r>
      <w:proofErr w:type="spellEnd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настоящата</w:t>
      </w:r>
      <w:proofErr w:type="spellEnd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E10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информация</w:t>
      </w:r>
      <w:proofErr w:type="spellEnd"/>
    </w:p>
    <w:p w:rsidR="00E10C74" w:rsidRPr="00E10C74" w:rsidRDefault="00E10C74" w:rsidP="00E10C7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22/08/</w:t>
      </w:r>
      <w:proofErr w:type="gramStart"/>
      <w:r w:rsidRPr="00E10C74">
        <w:rPr>
          <w:rFonts w:ascii="Times New Roman" w:eastAsia="Times New Roman" w:hAnsi="Times New Roman" w:cs="Times New Roman"/>
          <w:color w:val="000000"/>
          <w:sz w:val="27"/>
          <w:szCs w:val="27"/>
        </w:rPr>
        <w:t>2018  </w:t>
      </w:r>
      <w:r w:rsidRPr="00E10C7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</w:t>
      </w:r>
      <w:proofErr w:type="spellStart"/>
      <w:proofErr w:type="gramEnd"/>
      <w:r w:rsidRPr="00E10C7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дд</w:t>
      </w:r>
      <w:proofErr w:type="spellEnd"/>
      <w:r w:rsidRPr="00E10C7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/</w:t>
      </w:r>
      <w:proofErr w:type="spellStart"/>
      <w:r w:rsidRPr="00E10C7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мм</w:t>
      </w:r>
      <w:proofErr w:type="spellEnd"/>
      <w:r w:rsidRPr="00E10C7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/</w:t>
      </w:r>
      <w:proofErr w:type="spellStart"/>
      <w:r w:rsidRPr="00E10C7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гггг</w:t>
      </w:r>
      <w:proofErr w:type="spellEnd"/>
      <w:r w:rsidRPr="00E10C7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)</w:t>
      </w:r>
    </w:p>
    <w:p w:rsidR="001D4C33" w:rsidRDefault="001D4C33"/>
    <w:sectPr w:rsidR="001D4C3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C74"/>
    <w:rsid w:val="001D4C33"/>
    <w:rsid w:val="00E1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571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859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2633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824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596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3294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685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2559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875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5461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646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6851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910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123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192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3735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336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645578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76609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8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8365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042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5427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49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1983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62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4577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871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v71_pp.php?mode=view2&amp;id=90799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79920" TargetMode="External"/><Relationship Id="rId5" Type="http://schemas.openxmlformats.org/officeDocument/2006/relationships/hyperlink" Target="mailto:avdala@unwe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SAMY</dc:creator>
  <cp:lastModifiedBy>SAMY</cp:lastModifiedBy>
  <cp:revision>1</cp:revision>
  <dcterms:created xsi:type="dcterms:W3CDTF">2018-08-22T05:36:00Z</dcterms:created>
  <dcterms:modified xsi:type="dcterms:W3CDTF">2018-08-22T05:36:00Z</dcterms:modified>
</cp:coreProperties>
</file>