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881" w:rsidRPr="001D4881" w:rsidRDefault="001D4881" w:rsidP="001D48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D4881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begin"/>
      </w:r>
      <w:r w:rsidRPr="001D4881">
        <w:rPr>
          <w:rFonts w:ascii="Times New Roman" w:eastAsia="Times New Roman" w:hAnsi="Times New Roman" w:cs="Times New Roman"/>
          <w:sz w:val="24"/>
          <w:szCs w:val="24"/>
          <w:lang w:eastAsia="bg-BG"/>
        </w:rPr>
        <w:instrText xml:space="preserve"> HYPERLINK "http://www.aop.bg/v71_pp.php?mode=view2&amp;id=9072171&amp;PHPSESSID=36129221034db883749cbed7225fe926&amp;tab=&amp;act=&amp;header=&amp;header=print" \t "_blank" </w:instrText>
      </w:r>
      <w:r w:rsidRPr="001D4881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separate"/>
      </w:r>
      <w:r w:rsidRPr="001D488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  <w:t>Версия за печат</w:t>
      </w:r>
      <w:r w:rsidRPr="001D4881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end"/>
      </w:r>
    </w:p>
    <w:p w:rsidR="001D4881" w:rsidRPr="001D4881" w:rsidRDefault="001D4881" w:rsidP="001D48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1D488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BG-София</w:t>
      </w:r>
    </w:p>
    <w:p w:rsidR="001D4881" w:rsidRPr="001D4881" w:rsidRDefault="001D4881" w:rsidP="001D48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1D488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Информация за публикувана в профила на купувача обява за обществена поръчка на стойност по чл. 20, ал. 3 от ЗОП</w:t>
      </w:r>
    </w:p>
    <w:p w:rsidR="001D4881" w:rsidRPr="001D4881" w:rsidRDefault="001D4881" w:rsidP="001D48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1D4881" w:rsidRPr="001D4881" w:rsidRDefault="001D4881" w:rsidP="001D48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D4881">
        <w:rPr>
          <w:rFonts w:ascii="Times New Roman" w:eastAsia="Times New Roman" w:hAnsi="Times New Roman" w:cs="Times New Roman"/>
          <w:sz w:val="24"/>
          <w:szCs w:val="24"/>
          <w:lang w:eastAsia="bg-BG"/>
        </w:rPr>
        <w:t>Информацията е за удължаване на първоначалния срок за получаване на оферти</w:t>
      </w:r>
    </w:p>
    <w:p w:rsidR="001D4881" w:rsidRPr="001D4881" w:rsidRDefault="001D4881" w:rsidP="001D48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1D4881" w:rsidRPr="001D4881" w:rsidRDefault="001D4881" w:rsidP="001D48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D488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Номер на обявата</w:t>
      </w:r>
    </w:p>
    <w:p w:rsidR="001D4881" w:rsidRPr="001D4881" w:rsidRDefault="001D4881" w:rsidP="001D4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D4881">
        <w:rPr>
          <w:rFonts w:ascii="Times New Roman" w:eastAsia="Times New Roman" w:hAnsi="Times New Roman" w:cs="Times New Roman"/>
          <w:sz w:val="24"/>
          <w:szCs w:val="24"/>
          <w:lang w:eastAsia="bg-BG"/>
        </w:rPr>
        <w:t>2</w:t>
      </w:r>
    </w:p>
    <w:p w:rsidR="001D4881" w:rsidRPr="001D4881" w:rsidRDefault="001D4881" w:rsidP="001D48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D488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Дата на публикуване на обявата на профила на купувача</w:t>
      </w:r>
    </w:p>
    <w:p w:rsidR="001D4881" w:rsidRPr="001D4881" w:rsidRDefault="001D4881" w:rsidP="001D4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D4881">
        <w:rPr>
          <w:rFonts w:ascii="Times New Roman" w:eastAsia="Times New Roman" w:hAnsi="Times New Roman" w:cs="Times New Roman"/>
          <w:sz w:val="24"/>
          <w:szCs w:val="24"/>
          <w:lang w:eastAsia="bg-BG"/>
        </w:rPr>
        <w:t>03.01.2018 г. </w:t>
      </w:r>
    </w:p>
    <w:p w:rsidR="001D4881" w:rsidRPr="001D4881" w:rsidRDefault="001D4881" w:rsidP="001D48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1D4881" w:rsidRPr="001D4881" w:rsidRDefault="001D4881" w:rsidP="001D4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D4881">
        <w:rPr>
          <w:rFonts w:ascii="Times New Roman" w:eastAsia="Times New Roman" w:hAnsi="Times New Roman" w:cs="Times New Roman"/>
          <w:sz w:val="24"/>
          <w:szCs w:val="24"/>
          <w:lang w:eastAsia="bg-BG"/>
        </w:rPr>
        <w:t>Възложител</w:t>
      </w:r>
    </w:p>
    <w:p w:rsidR="001D4881" w:rsidRPr="001D4881" w:rsidRDefault="001D4881" w:rsidP="001D48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D488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Национален идентификационен </w:t>
      </w:r>
      <w:proofErr w:type="spellStart"/>
      <w:r w:rsidRPr="001D4881">
        <w:rPr>
          <w:rFonts w:ascii="Times New Roman" w:eastAsia="Times New Roman" w:hAnsi="Times New Roman" w:cs="Times New Roman"/>
          <w:sz w:val="24"/>
          <w:szCs w:val="24"/>
          <w:lang w:eastAsia="bg-BG"/>
        </w:rPr>
        <w:t>No</w:t>
      </w:r>
      <w:proofErr w:type="spellEnd"/>
      <w:r w:rsidRPr="001D488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(ЕИК): 000670602</w:t>
      </w:r>
    </w:p>
    <w:p w:rsidR="001D4881" w:rsidRPr="001D4881" w:rsidRDefault="001D4881" w:rsidP="001D4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D488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BG411, Университет за национално и световно стопанство, Студентски град, ул. 8-ми декември, За: Явор Йовчев - гл. експерт, обществени поръчки и търгове, България 1700, София, Тел.: 02 8195377, </w:t>
      </w:r>
      <w:proofErr w:type="spellStart"/>
      <w:r w:rsidRPr="001D4881">
        <w:rPr>
          <w:rFonts w:ascii="Times New Roman" w:eastAsia="Times New Roman" w:hAnsi="Times New Roman" w:cs="Times New Roman"/>
          <w:sz w:val="24"/>
          <w:szCs w:val="24"/>
          <w:lang w:eastAsia="bg-BG"/>
        </w:rPr>
        <w:t>E-mail</w:t>
      </w:r>
      <w:proofErr w:type="spellEnd"/>
      <w:r w:rsidRPr="001D488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5" w:history="1">
        <w:r w:rsidRPr="001D488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yavor@unwe.bg</w:t>
        </w:r>
      </w:hyperlink>
      <w:r w:rsidRPr="001D4881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8195516</w:t>
      </w:r>
    </w:p>
    <w:p w:rsidR="001D4881" w:rsidRPr="001D4881" w:rsidRDefault="001D4881" w:rsidP="001D4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D4881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1D4881" w:rsidRPr="001D4881" w:rsidRDefault="001D4881" w:rsidP="001D4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D488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Основен адрес (URL): </w:t>
      </w:r>
      <w:hyperlink r:id="rId6" w:history="1">
        <w:r w:rsidRPr="001D488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www.unwe.bg</w:t>
        </w:r>
      </w:hyperlink>
      <w:r w:rsidRPr="001D4881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1D4881" w:rsidRPr="001D4881" w:rsidRDefault="001D4881" w:rsidP="001D4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D488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 на профила на купувача (URL): </w:t>
      </w:r>
      <w:hyperlink r:id="rId7" w:history="1">
        <w:r w:rsidRPr="001D488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http://zop2.unwe.bg/Document?folderId=316</w:t>
        </w:r>
      </w:hyperlink>
      <w:r w:rsidRPr="001D4881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1D4881" w:rsidRPr="001D4881" w:rsidRDefault="001D4881" w:rsidP="001D48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1D4881" w:rsidRPr="001D4881" w:rsidRDefault="001D4881" w:rsidP="001D4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D4881">
        <w:rPr>
          <w:rFonts w:ascii="Times New Roman" w:eastAsia="Times New Roman" w:hAnsi="Times New Roman" w:cs="Times New Roman"/>
          <w:sz w:val="24"/>
          <w:szCs w:val="24"/>
          <w:lang w:eastAsia="bg-BG"/>
        </w:rPr>
        <w:t>Обект на поръчката</w:t>
      </w:r>
    </w:p>
    <w:p w:rsidR="001D4881" w:rsidRPr="001D4881" w:rsidRDefault="001D4881" w:rsidP="001D48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D4881">
        <w:rPr>
          <w:rFonts w:ascii="Times New Roman" w:eastAsia="Times New Roman" w:hAnsi="Times New Roman" w:cs="Times New Roman"/>
          <w:sz w:val="24"/>
          <w:szCs w:val="24"/>
          <w:lang w:eastAsia="bg-BG"/>
        </w:rPr>
        <w:t>Услуги</w:t>
      </w:r>
    </w:p>
    <w:p w:rsidR="001D4881" w:rsidRPr="001D4881" w:rsidRDefault="001D4881" w:rsidP="001D48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1D4881" w:rsidRPr="001D4881" w:rsidRDefault="001D4881" w:rsidP="001D4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D4881">
        <w:rPr>
          <w:rFonts w:ascii="Times New Roman" w:eastAsia="Times New Roman" w:hAnsi="Times New Roman" w:cs="Times New Roman"/>
          <w:sz w:val="24"/>
          <w:szCs w:val="24"/>
          <w:lang w:eastAsia="bg-BG"/>
        </w:rPr>
        <w:t>Обща прогнозна стойност на поръчката</w:t>
      </w:r>
    </w:p>
    <w:p w:rsidR="001D4881" w:rsidRPr="001D4881" w:rsidRDefault="001D4881" w:rsidP="001D48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D4881">
        <w:rPr>
          <w:rFonts w:ascii="Times New Roman" w:eastAsia="Times New Roman" w:hAnsi="Times New Roman" w:cs="Times New Roman"/>
          <w:sz w:val="24"/>
          <w:szCs w:val="24"/>
          <w:lang w:eastAsia="bg-BG"/>
        </w:rPr>
        <w:t>5000 лв. без ДДС</w:t>
      </w:r>
    </w:p>
    <w:p w:rsidR="001D4881" w:rsidRPr="001D4881" w:rsidRDefault="001D4881" w:rsidP="001D48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1D4881" w:rsidRPr="001D4881" w:rsidRDefault="001D4881" w:rsidP="001D4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D4881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Предмет на поръчката</w:t>
      </w:r>
    </w:p>
    <w:p w:rsidR="001D4881" w:rsidRPr="001D4881" w:rsidRDefault="001D4881" w:rsidP="001D48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D4881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Събиране, транспортиране, временно съхранение, предаване за временно третиране, рециклиране, оползотворяване и/или обезвреждане на отпадъци от ИУЕЕО /излязло от употреба електрическо и електронно оборудване/</w:t>
      </w:r>
    </w:p>
    <w:p w:rsidR="001D4881" w:rsidRPr="001D4881" w:rsidRDefault="001D4881" w:rsidP="001D48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1D4881" w:rsidRPr="001D4881" w:rsidRDefault="001D4881" w:rsidP="001D4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D4881">
        <w:rPr>
          <w:rFonts w:ascii="Times New Roman" w:eastAsia="Times New Roman" w:hAnsi="Times New Roman" w:cs="Times New Roman"/>
          <w:sz w:val="24"/>
          <w:szCs w:val="24"/>
          <w:lang w:eastAsia="bg-BG"/>
        </w:rPr>
        <w:t>Код съгласно Общия терминологичен речник (CPV)</w:t>
      </w:r>
    </w:p>
    <w:p w:rsidR="001D4881" w:rsidRPr="001D4881" w:rsidRDefault="001D4881" w:rsidP="001D4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D4881">
        <w:rPr>
          <w:rFonts w:ascii="Times New Roman" w:eastAsia="Times New Roman" w:hAnsi="Times New Roman" w:cs="Times New Roman"/>
          <w:sz w:val="24"/>
          <w:szCs w:val="24"/>
          <w:lang w:eastAsia="bg-BG"/>
        </w:rPr>
        <w:t>90513000</w:t>
      </w:r>
    </w:p>
    <w:p w:rsidR="001D4881" w:rsidRPr="001D4881" w:rsidRDefault="001D4881" w:rsidP="001D4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D488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Описание:</w:t>
      </w:r>
      <w:r w:rsidRPr="001D488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1D4881" w:rsidRPr="001D4881" w:rsidRDefault="001D4881" w:rsidP="001D48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D488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Услуги по превозване на отпадъци </w:t>
      </w:r>
    </w:p>
    <w:p w:rsidR="001D4881" w:rsidRPr="001D4881" w:rsidRDefault="001D4881" w:rsidP="001D48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1D4881" w:rsidRPr="001D4881" w:rsidRDefault="001D4881" w:rsidP="001D4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D4881">
        <w:rPr>
          <w:rFonts w:ascii="Times New Roman" w:eastAsia="Times New Roman" w:hAnsi="Times New Roman" w:cs="Times New Roman"/>
          <w:sz w:val="24"/>
          <w:szCs w:val="24"/>
          <w:lang w:eastAsia="bg-BG"/>
        </w:rPr>
        <w:t>Срок за получаване на офертите</w:t>
      </w:r>
    </w:p>
    <w:p w:rsidR="001D4881" w:rsidRPr="001D4881" w:rsidRDefault="001D4881" w:rsidP="001D48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D4881">
        <w:rPr>
          <w:rFonts w:ascii="Times New Roman" w:eastAsia="Times New Roman" w:hAnsi="Times New Roman" w:cs="Times New Roman"/>
          <w:sz w:val="24"/>
          <w:szCs w:val="24"/>
          <w:lang w:eastAsia="bg-BG"/>
        </w:rPr>
        <w:t>15/01/2018 , 16:45 </w:t>
      </w:r>
      <w:r w:rsidRPr="001D4881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</w:t>
      </w:r>
      <w:proofErr w:type="spellStart"/>
      <w:r w:rsidRPr="001D4881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дд</w:t>
      </w:r>
      <w:proofErr w:type="spellEnd"/>
      <w:r w:rsidRPr="001D4881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/мм/</w:t>
      </w:r>
      <w:proofErr w:type="spellStart"/>
      <w:r w:rsidRPr="001D4881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гггг</w:t>
      </w:r>
      <w:proofErr w:type="spellEnd"/>
      <w:r w:rsidRPr="001D4881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 xml:space="preserve">, </w:t>
      </w:r>
      <w:proofErr w:type="spellStart"/>
      <w:r w:rsidRPr="001D4881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чч</w:t>
      </w:r>
      <w:proofErr w:type="spellEnd"/>
      <w:r w:rsidRPr="001D4881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:мм)</w:t>
      </w:r>
    </w:p>
    <w:p w:rsidR="001D4881" w:rsidRPr="001D4881" w:rsidRDefault="001D4881" w:rsidP="001D48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1D4881" w:rsidRPr="001D4881" w:rsidRDefault="001D4881" w:rsidP="001D4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D4881">
        <w:rPr>
          <w:rFonts w:ascii="Times New Roman" w:eastAsia="Times New Roman" w:hAnsi="Times New Roman" w:cs="Times New Roman"/>
          <w:sz w:val="24"/>
          <w:szCs w:val="24"/>
          <w:lang w:eastAsia="bg-BG"/>
        </w:rPr>
        <w:t>Информация относно средства от Европейския съюз</w:t>
      </w:r>
    </w:p>
    <w:p w:rsidR="001D4881" w:rsidRPr="001D4881" w:rsidRDefault="001D4881" w:rsidP="001D48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D488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Обществената поръчка е във връзка с проект и/или програма, финансиран/а със средства от европейските фондове и програми</w:t>
      </w:r>
      <w:r w:rsidRPr="001D488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1D4881" w:rsidRPr="001D4881" w:rsidRDefault="001D4881" w:rsidP="001D48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D4881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1D4881" w:rsidRPr="001D4881" w:rsidRDefault="001D4881" w:rsidP="001D48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1D4881" w:rsidRPr="001D4881" w:rsidRDefault="001D4881" w:rsidP="001D4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D4881">
        <w:rPr>
          <w:rFonts w:ascii="Times New Roman" w:eastAsia="Times New Roman" w:hAnsi="Times New Roman" w:cs="Times New Roman"/>
          <w:sz w:val="24"/>
          <w:szCs w:val="24"/>
          <w:lang w:eastAsia="bg-BG"/>
        </w:rPr>
        <w:t>Друга информация</w:t>
      </w:r>
    </w:p>
    <w:p w:rsidR="001D4881" w:rsidRPr="001D4881" w:rsidRDefault="001D4881" w:rsidP="001D48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D4881">
        <w:rPr>
          <w:rFonts w:ascii="Times New Roman" w:eastAsia="Times New Roman" w:hAnsi="Times New Roman" w:cs="Times New Roman"/>
          <w:sz w:val="24"/>
          <w:szCs w:val="24"/>
          <w:lang w:eastAsia="bg-BG"/>
        </w:rPr>
        <w:t>Цялата документация и техническа спецификация са публикувани на официалния сайт на Възложителя: http://zop2.unwe.bg/Document?folderId=316</w:t>
      </w:r>
    </w:p>
    <w:p w:rsidR="001D4881" w:rsidRPr="001D4881" w:rsidRDefault="001D4881" w:rsidP="001D48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1D4881" w:rsidRPr="001D4881" w:rsidRDefault="001D4881" w:rsidP="001D4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D4881">
        <w:rPr>
          <w:rFonts w:ascii="Times New Roman" w:eastAsia="Times New Roman" w:hAnsi="Times New Roman" w:cs="Times New Roman"/>
          <w:sz w:val="24"/>
          <w:szCs w:val="24"/>
          <w:lang w:eastAsia="bg-BG"/>
        </w:rPr>
        <w:t>Дата на изпращане на настоящата информация</w:t>
      </w:r>
    </w:p>
    <w:p w:rsidR="001D4881" w:rsidRPr="001D4881" w:rsidRDefault="001D4881" w:rsidP="001D48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D4881">
        <w:rPr>
          <w:rFonts w:ascii="Times New Roman" w:eastAsia="Times New Roman" w:hAnsi="Times New Roman" w:cs="Times New Roman"/>
          <w:sz w:val="24"/>
          <w:szCs w:val="24"/>
          <w:lang w:eastAsia="bg-BG"/>
        </w:rPr>
        <w:t>12/01/2018  </w:t>
      </w:r>
      <w:r w:rsidRPr="001D4881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</w:t>
      </w:r>
      <w:proofErr w:type="spellStart"/>
      <w:r w:rsidRPr="001D4881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дд</w:t>
      </w:r>
      <w:proofErr w:type="spellEnd"/>
      <w:r w:rsidRPr="001D4881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/мм/</w:t>
      </w:r>
      <w:proofErr w:type="spellStart"/>
      <w:r w:rsidRPr="001D4881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гггг</w:t>
      </w:r>
      <w:proofErr w:type="spellEnd"/>
      <w:r w:rsidRPr="001D4881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)</w:t>
      </w:r>
    </w:p>
    <w:p w:rsidR="00383DD5" w:rsidRDefault="00383DD5">
      <w:bookmarkStart w:id="0" w:name="_GoBack"/>
      <w:bookmarkEnd w:id="0"/>
    </w:p>
    <w:sectPr w:rsidR="00383D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B58"/>
    <w:rsid w:val="001D4881"/>
    <w:rsid w:val="00383DD5"/>
    <w:rsid w:val="00441938"/>
    <w:rsid w:val="004C2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D4881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1D48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timark">
    <w:name w:val="timark"/>
    <w:basedOn w:val="DefaultParagraphFont"/>
    <w:rsid w:val="001D4881"/>
  </w:style>
  <w:style w:type="paragraph" w:customStyle="1" w:styleId="tigrseq">
    <w:name w:val="tigrseq"/>
    <w:basedOn w:val="Normal"/>
    <w:rsid w:val="001D48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addr">
    <w:name w:val="addr"/>
    <w:basedOn w:val="Normal"/>
    <w:rsid w:val="001D48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xurl">
    <w:name w:val="txurl"/>
    <w:basedOn w:val="Normal"/>
    <w:rsid w:val="001D48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txcpv">
    <w:name w:val="txcpv"/>
    <w:basedOn w:val="DefaultParagraphFont"/>
    <w:rsid w:val="001D48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D4881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1D48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timark">
    <w:name w:val="timark"/>
    <w:basedOn w:val="DefaultParagraphFont"/>
    <w:rsid w:val="001D4881"/>
  </w:style>
  <w:style w:type="paragraph" w:customStyle="1" w:styleId="tigrseq">
    <w:name w:val="tigrseq"/>
    <w:basedOn w:val="Normal"/>
    <w:rsid w:val="001D48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addr">
    <w:name w:val="addr"/>
    <w:basedOn w:val="Normal"/>
    <w:rsid w:val="001D48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xurl">
    <w:name w:val="txurl"/>
    <w:basedOn w:val="Normal"/>
    <w:rsid w:val="001D48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txcpv">
    <w:name w:val="txcpv"/>
    <w:basedOn w:val="DefaultParagraphFont"/>
    <w:rsid w:val="001D48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502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7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43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98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396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54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1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5017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260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7151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327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8985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8536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69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062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8727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4598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427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053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9803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615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3040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35055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0277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946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051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3012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9904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0517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627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op.bg/v71_pp.php?mode=view2&amp;id=907217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aop.bg/v71_pp.php?mode=view2&amp;id=9072171" TargetMode="External"/><Relationship Id="rId5" Type="http://schemas.openxmlformats.org/officeDocument/2006/relationships/hyperlink" Target="mailto:yavor@unwe.b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1646</Characters>
  <Application>Microsoft Office Word</Application>
  <DocSecurity>0</DocSecurity>
  <Lines>13</Lines>
  <Paragraphs>3</Paragraphs>
  <ScaleCrop>false</ScaleCrop>
  <Company>UNWE</Company>
  <LinksUpToDate>false</LinksUpToDate>
  <CharactersWithSpaces>1931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Yavor</dc:creator>
  <cp:keywords/>
  <dc:description/>
  <cp:lastModifiedBy>Yavor</cp:lastModifiedBy>
  <cp:revision>2</cp:revision>
  <dcterms:created xsi:type="dcterms:W3CDTF">2018-01-12T11:27:00Z</dcterms:created>
  <dcterms:modified xsi:type="dcterms:W3CDTF">2018-01-12T11:27:00Z</dcterms:modified>
</cp:coreProperties>
</file>