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57E48" w:rsidRPr="00057E48" w:rsidRDefault="00057E48" w:rsidP="00057E48">
      <w:pPr>
        <w:pBdr>
          <w:bottom w:val="single" w:sz="6" w:space="1" w:color="auto"/>
        </w:pBdr>
        <w:spacing w:after="0" w:line="240" w:lineRule="auto"/>
        <w:jc w:val="center"/>
        <w:rPr>
          <w:rFonts w:ascii="Arial" w:eastAsia="Times New Roman" w:hAnsi="Arial" w:cs="Arial"/>
          <w:vanish/>
          <w:sz w:val="16"/>
          <w:szCs w:val="16"/>
          <w:lang w:eastAsia="bg-BG"/>
        </w:rPr>
      </w:pPr>
      <w:r w:rsidRPr="00057E48">
        <w:rPr>
          <w:rFonts w:ascii="Arial" w:eastAsia="Times New Roman" w:hAnsi="Arial" w:cs="Arial"/>
          <w:vanish/>
          <w:sz w:val="16"/>
          <w:szCs w:val="16"/>
          <w:lang w:eastAsia="bg-BG"/>
        </w:rPr>
        <w:t>Top of Form</w:t>
      </w:r>
    </w:p>
    <w:p w:rsidR="00057E48" w:rsidRPr="00057E48" w:rsidRDefault="00057E48" w:rsidP="00057E48">
      <w:pPr>
        <w:spacing w:after="0" w:line="240" w:lineRule="auto"/>
        <w:rPr>
          <w:rFonts w:ascii="Times New Roman" w:eastAsia="Times New Roman" w:hAnsi="Times New Roman" w:cs="Times New Roman"/>
          <w:sz w:val="24"/>
          <w:szCs w:val="24"/>
          <w:lang w:eastAsia="bg-BG"/>
        </w:rPr>
      </w:pPr>
      <w:r w:rsidRPr="00057E48">
        <w:rPr>
          <w:rFonts w:ascii="Times New Roman" w:eastAsia="Times New Roman" w:hAnsi="Times New Roman" w:cs="Times New Roman"/>
          <w:sz w:val="24"/>
          <w:szCs w:val="24"/>
          <w:lang w:eastAsia="bg-BG"/>
        </w:rPr>
        <w:pict>
          <v:rect id="_x0000_i1025" style="width:0;height:1.5pt" o:hralign="center" o:hrstd="t" o:hr="t" fillcolor="#a0a0a0" stroked="f"/>
        </w:pict>
      </w:r>
    </w:p>
    <w:p w:rsidR="00057E48" w:rsidRPr="00057E48" w:rsidRDefault="00057E48" w:rsidP="00057E48">
      <w:pPr>
        <w:spacing w:after="0" w:line="240" w:lineRule="auto"/>
        <w:rPr>
          <w:rFonts w:ascii="Times New Roman" w:eastAsia="Times New Roman" w:hAnsi="Times New Roman" w:cs="Times New Roman"/>
          <w:sz w:val="24"/>
          <w:szCs w:val="24"/>
          <w:lang w:eastAsia="bg-BG"/>
        </w:rPr>
      </w:pPr>
      <w:r w:rsidRPr="00057E48">
        <w:rPr>
          <w:rFonts w:ascii="Times New Roman" w:eastAsia="Times New Roman" w:hAnsi="Times New Roman" w:cs="Times New Roman"/>
          <w:sz w:val="24"/>
          <w:szCs w:val="24"/>
          <w:lang w:eastAsia="bg-BG"/>
        </w:rPr>
        <w:t> Деловодна информация</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193"/>
        <w:gridCol w:w="8901"/>
      </w:tblGrid>
      <w:tr w:rsidR="00057E48" w:rsidRPr="00057E48" w:rsidTr="00057E48">
        <w:trPr>
          <w:tblCellSpacing w:w="15" w:type="dxa"/>
        </w:trPr>
        <w:tc>
          <w:tcPr>
            <w:tcW w:w="0" w:type="auto"/>
            <w:vAlign w:val="center"/>
            <w:hideMark/>
          </w:tcPr>
          <w:p w:rsidR="00057E48" w:rsidRPr="00057E48" w:rsidRDefault="00057E48" w:rsidP="00057E48">
            <w:pPr>
              <w:spacing w:after="0" w:line="240" w:lineRule="auto"/>
              <w:rPr>
                <w:rFonts w:ascii="Times New Roman" w:eastAsia="Times New Roman" w:hAnsi="Times New Roman" w:cs="Times New Roman"/>
                <w:sz w:val="24"/>
                <w:szCs w:val="24"/>
                <w:lang w:eastAsia="bg-BG"/>
              </w:rPr>
            </w:pPr>
            <w:r w:rsidRPr="00057E48">
              <w:rPr>
                <w:rFonts w:ascii="Times New Roman" w:eastAsia="Times New Roman" w:hAnsi="Times New Roman" w:cs="Times New Roman"/>
                <w:sz w:val="24"/>
                <w:szCs w:val="24"/>
                <w:lang w:eastAsia="bg-BG"/>
              </w:rPr>
              <w:t>Партида на възложителя: 00062</w:t>
            </w:r>
          </w:p>
        </w:tc>
        <w:tc>
          <w:tcPr>
            <w:tcW w:w="0" w:type="auto"/>
            <w:vAlign w:val="center"/>
            <w:hideMark/>
          </w:tcPr>
          <w:p w:rsidR="00057E48" w:rsidRPr="00057E48" w:rsidRDefault="00057E48" w:rsidP="00057E48">
            <w:pPr>
              <w:spacing w:after="0" w:line="240" w:lineRule="auto"/>
              <w:rPr>
                <w:rFonts w:ascii="Times New Roman" w:eastAsia="Times New Roman" w:hAnsi="Times New Roman" w:cs="Times New Roman"/>
                <w:sz w:val="24"/>
                <w:szCs w:val="24"/>
                <w:lang w:eastAsia="bg-BG"/>
              </w:rPr>
            </w:pPr>
            <w:r w:rsidRPr="00057E48">
              <w:rPr>
                <w:rFonts w:ascii="Times New Roman" w:eastAsia="Times New Roman" w:hAnsi="Times New Roman" w:cs="Times New Roman"/>
                <w:sz w:val="24"/>
                <w:szCs w:val="24"/>
                <w:lang w:eastAsia="bg-BG"/>
              </w:rPr>
              <w:t xml:space="preserve">Поделение: </w:t>
            </w:r>
          </w:p>
        </w:tc>
      </w:tr>
      <w:tr w:rsidR="00057E48" w:rsidRPr="00057E48" w:rsidTr="00057E48">
        <w:trPr>
          <w:tblCellSpacing w:w="15" w:type="dxa"/>
        </w:trPr>
        <w:tc>
          <w:tcPr>
            <w:tcW w:w="0" w:type="auto"/>
            <w:gridSpan w:val="2"/>
            <w:vAlign w:val="center"/>
            <w:hideMark/>
          </w:tcPr>
          <w:p w:rsidR="00057E48" w:rsidRPr="00057E48" w:rsidRDefault="00057E48" w:rsidP="00057E48">
            <w:pPr>
              <w:spacing w:after="0" w:line="240" w:lineRule="auto"/>
              <w:rPr>
                <w:rFonts w:ascii="Times New Roman" w:eastAsia="Times New Roman" w:hAnsi="Times New Roman" w:cs="Times New Roman"/>
                <w:sz w:val="24"/>
                <w:szCs w:val="24"/>
                <w:lang w:eastAsia="bg-BG"/>
              </w:rPr>
            </w:pPr>
            <w:r w:rsidRPr="00057E48">
              <w:rPr>
                <w:rFonts w:ascii="Times New Roman" w:eastAsia="Times New Roman" w:hAnsi="Times New Roman" w:cs="Times New Roman"/>
                <w:sz w:val="24"/>
                <w:szCs w:val="24"/>
                <w:lang w:eastAsia="bg-BG"/>
              </w:rPr>
              <w:t xml:space="preserve">Изходящ номер:  от дата: </w:t>
            </w:r>
          </w:p>
        </w:tc>
      </w:tr>
      <w:tr w:rsidR="00057E48" w:rsidRPr="00057E48" w:rsidTr="00057E48">
        <w:trPr>
          <w:tblCellSpacing w:w="15" w:type="dxa"/>
        </w:trPr>
        <w:tc>
          <w:tcPr>
            <w:tcW w:w="0" w:type="auto"/>
            <w:vAlign w:val="center"/>
            <w:hideMark/>
          </w:tcPr>
          <w:p w:rsidR="00057E48" w:rsidRPr="00057E48" w:rsidRDefault="00057E48" w:rsidP="00057E48">
            <w:pPr>
              <w:spacing w:after="0" w:line="240" w:lineRule="auto"/>
              <w:rPr>
                <w:rFonts w:ascii="Times New Roman" w:eastAsia="Times New Roman" w:hAnsi="Times New Roman" w:cs="Times New Roman"/>
                <w:sz w:val="24"/>
                <w:szCs w:val="24"/>
                <w:lang w:eastAsia="bg-BG"/>
              </w:rPr>
            </w:pPr>
            <w:r w:rsidRPr="00057E48">
              <w:rPr>
                <w:rFonts w:ascii="Times New Roman" w:eastAsia="Times New Roman" w:hAnsi="Times New Roman" w:cs="Times New Roman"/>
                <w:sz w:val="24"/>
                <w:szCs w:val="24"/>
                <w:lang w:eastAsia="bg-BG"/>
              </w:rPr>
              <w:t xml:space="preserve">Обявлението подлежи на публикуване в ОВ на ЕС: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19"/>
            </w:tblGrid>
            <w:tr w:rsidR="00057E48" w:rsidRPr="00057E48">
              <w:trPr>
                <w:tblCellSpacing w:w="15" w:type="dxa"/>
              </w:trPr>
              <w:tc>
                <w:tcPr>
                  <w:tcW w:w="0" w:type="auto"/>
                  <w:vAlign w:val="center"/>
                  <w:hideMark/>
                </w:tcPr>
                <w:p w:rsidR="00057E48" w:rsidRPr="00057E48" w:rsidRDefault="00057E48" w:rsidP="00057E48">
                  <w:pPr>
                    <w:spacing w:after="0" w:line="240" w:lineRule="auto"/>
                    <w:rPr>
                      <w:rFonts w:ascii="Times New Roman" w:eastAsia="Times New Roman" w:hAnsi="Times New Roman" w:cs="Times New Roman"/>
                      <w:sz w:val="24"/>
                      <w:szCs w:val="24"/>
                      <w:lang w:eastAsia="bg-BG"/>
                    </w:rPr>
                  </w:pPr>
                  <w:r w:rsidRPr="00057E48">
                    <w:rPr>
                      <w:rFonts w:ascii="Times New Roman" w:eastAsia="Times New Roman" w:hAnsi="Times New Roman" w:cs="Times New Roman"/>
                      <w:sz w:val="24"/>
                      <w:szCs w:val="24"/>
                      <w:lang w:eastAsia="bg-BG"/>
                    </w:rPr>
                    <w:t>да</w:t>
                  </w:r>
                </w:p>
              </w:tc>
            </w:tr>
          </w:tbl>
          <w:p w:rsidR="00057E48" w:rsidRPr="00057E48" w:rsidRDefault="00057E48" w:rsidP="00057E48">
            <w:pPr>
              <w:spacing w:after="0" w:line="240" w:lineRule="auto"/>
              <w:rPr>
                <w:rFonts w:ascii="Times New Roman" w:eastAsia="Times New Roman" w:hAnsi="Times New Roman" w:cs="Times New Roman"/>
                <w:sz w:val="24"/>
                <w:szCs w:val="24"/>
                <w:lang w:eastAsia="bg-BG"/>
              </w:rPr>
            </w:pPr>
          </w:p>
        </w:tc>
        <w:tc>
          <w:tcPr>
            <w:tcW w:w="0" w:type="auto"/>
            <w:vAlign w:val="center"/>
            <w:hideMark/>
          </w:tcPr>
          <w:p w:rsidR="00057E48" w:rsidRPr="00057E48" w:rsidRDefault="00057E48" w:rsidP="00057E48">
            <w:pPr>
              <w:spacing w:after="0" w:line="240" w:lineRule="auto"/>
              <w:rPr>
                <w:rFonts w:ascii="Times New Roman" w:eastAsia="Times New Roman" w:hAnsi="Times New Roman" w:cs="Times New Roman"/>
                <w:sz w:val="24"/>
                <w:szCs w:val="24"/>
                <w:lang w:eastAsia="bg-BG"/>
              </w:rPr>
            </w:pPr>
            <w:r w:rsidRPr="00057E48">
              <w:rPr>
                <w:rFonts w:ascii="Times New Roman" w:eastAsia="Times New Roman" w:hAnsi="Times New Roman" w:cs="Times New Roman"/>
                <w:sz w:val="24"/>
                <w:szCs w:val="24"/>
                <w:lang w:eastAsia="bg-BG"/>
              </w:rPr>
              <w:t xml:space="preserve">Съгласен съм с </w:t>
            </w:r>
            <w:hyperlink r:id="rId6" w:tgtFrame="_blank" w:history="1">
              <w:r w:rsidRPr="00057E48">
                <w:rPr>
                  <w:rFonts w:ascii="Times New Roman" w:eastAsia="Times New Roman" w:hAnsi="Times New Roman" w:cs="Times New Roman"/>
                  <w:color w:val="0000FF"/>
                  <w:sz w:val="24"/>
                  <w:szCs w:val="24"/>
                  <w:u w:val="single"/>
                  <w:lang w:eastAsia="bg-BG"/>
                </w:rPr>
                <w:t>Общите условия</w:t>
              </w:r>
            </w:hyperlink>
            <w:r w:rsidRPr="00057E48">
              <w:rPr>
                <w:rFonts w:ascii="Times New Roman" w:eastAsia="Times New Roman" w:hAnsi="Times New Roman" w:cs="Times New Roman"/>
                <w:sz w:val="24"/>
                <w:szCs w:val="24"/>
                <w:lang w:eastAsia="bg-BG"/>
              </w:rPr>
              <w:t xml:space="preserve"> на АОП за използване на услугата Електронен подател: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19"/>
            </w:tblGrid>
            <w:tr w:rsidR="00057E48" w:rsidRPr="00057E48">
              <w:trPr>
                <w:tblCellSpacing w:w="15" w:type="dxa"/>
              </w:trPr>
              <w:tc>
                <w:tcPr>
                  <w:tcW w:w="0" w:type="auto"/>
                  <w:vAlign w:val="center"/>
                  <w:hideMark/>
                </w:tcPr>
                <w:p w:rsidR="00057E48" w:rsidRPr="00057E48" w:rsidRDefault="00057E48" w:rsidP="00057E48">
                  <w:pPr>
                    <w:spacing w:after="0" w:line="240" w:lineRule="auto"/>
                    <w:rPr>
                      <w:rFonts w:ascii="Times New Roman" w:eastAsia="Times New Roman" w:hAnsi="Times New Roman" w:cs="Times New Roman"/>
                      <w:sz w:val="24"/>
                      <w:szCs w:val="24"/>
                      <w:lang w:eastAsia="bg-BG"/>
                    </w:rPr>
                  </w:pPr>
                  <w:r w:rsidRPr="00057E48">
                    <w:rPr>
                      <w:rFonts w:ascii="Times New Roman" w:eastAsia="Times New Roman" w:hAnsi="Times New Roman" w:cs="Times New Roman"/>
                      <w:sz w:val="24"/>
                      <w:szCs w:val="24"/>
                      <w:lang w:eastAsia="bg-BG"/>
                    </w:rPr>
                    <w:t>да</w:t>
                  </w:r>
                </w:p>
              </w:tc>
            </w:tr>
          </w:tbl>
          <w:p w:rsidR="00057E48" w:rsidRPr="00057E48" w:rsidRDefault="00057E48" w:rsidP="00057E48">
            <w:pPr>
              <w:spacing w:after="0" w:line="240" w:lineRule="auto"/>
              <w:rPr>
                <w:rFonts w:ascii="Times New Roman" w:eastAsia="Times New Roman" w:hAnsi="Times New Roman" w:cs="Times New Roman"/>
                <w:sz w:val="24"/>
                <w:szCs w:val="24"/>
                <w:lang w:eastAsia="bg-BG"/>
              </w:rPr>
            </w:pPr>
          </w:p>
        </w:tc>
      </w:tr>
      <w:tr w:rsidR="00057E48" w:rsidRPr="00057E48" w:rsidTr="00057E48">
        <w:trPr>
          <w:tblCellSpacing w:w="15" w:type="dxa"/>
        </w:trPr>
        <w:tc>
          <w:tcPr>
            <w:tcW w:w="0" w:type="auto"/>
            <w:gridSpan w:val="2"/>
            <w:vAlign w:val="center"/>
            <w:hideMark/>
          </w:tcPr>
          <w:p w:rsidR="00057E48" w:rsidRPr="00057E48" w:rsidRDefault="00057E48" w:rsidP="00057E48">
            <w:pPr>
              <w:spacing w:after="0" w:line="240" w:lineRule="auto"/>
              <w:rPr>
                <w:rFonts w:ascii="Times New Roman" w:eastAsia="Times New Roman" w:hAnsi="Times New Roman" w:cs="Times New Roman"/>
                <w:sz w:val="24"/>
                <w:szCs w:val="24"/>
                <w:lang w:eastAsia="bg-BG"/>
              </w:rPr>
            </w:pPr>
            <w:r w:rsidRPr="00057E48">
              <w:rPr>
                <w:rFonts w:ascii="Times New Roman" w:eastAsia="Times New Roman" w:hAnsi="Times New Roman" w:cs="Times New Roman"/>
                <w:sz w:val="24"/>
                <w:szCs w:val="24"/>
                <w:lang w:eastAsia="bg-BG"/>
              </w:rPr>
              <w:t>Дата на изпращане на обявлението до ОВ на ЕС: 12/08/2016 </w:t>
            </w:r>
            <w:r w:rsidRPr="00057E48">
              <w:rPr>
                <w:rFonts w:ascii="Times New Roman" w:eastAsia="Times New Roman" w:hAnsi="Times New Roman" w:cs="Times New Roman"/>
                <w:i/>
                <w:iCs/>
                <w:sz w:val="24"/>
                <w:szCs w:val="24"/>
                <w:lang w:eastAsia="bg-BG"/>
              </w:rPr>
              <w:t>(</w:t>
            </w:r>
            <w:proofErr w:type="spellStart"/>
            <w:r w:rsidRPr="00057E48">
              <w:rPr>
                <w:rFonts w:ascii="Times New Roman" w:eastAsia="Times New Roman" w:hAnsi="Times New Roman" w:cs="Times New Roman"/>
                <w:i/>
                <w:iCs/>
                <w:sz w:val="24"/>
                <w:szCs w:val="24"/>
                <w:lang w:eastAsia="bg-BG"/>
              </w:rPr>
              <w:t>дд</w:t>
            </w:r>
            <w:proofErr w:type="spellEnd"/>
            <w:r w:rsidRPr="00057E48">
              <w:rPr>
                <w:rFonts w:ascii="Times New Roman" w:eastAsia="Times New Roman" w:hAnsi="Times New Roman" w:cs="Times New Roman"/>
                <w:i/>
                <w:iCs/>
                <w:sz w:val="24"/>
                <w:szCs w:val="24"/>
                <w:lang w:eastAsia="bg-BG"/>
              </w:rPr>
              <w:t>/мм/</w:t>
            </w:r>
            <w:proofErr w:type="spellStart"/>
            <w:r w:rsidRPr="00057E48">
              <w:rPr>
                <w:rFonts w:ascii="Times New Roman" w:eastAsia="Times New Roman" w:hAnsi="Times New Roman" w:cs="Times New Roman"/>
                <w:i/>
                <w:iCs/>
                <w:sz w:val="24"/>
                <w:szCs w:val="24"/>
                <w:lang w:eastAsia="bg-BG"/>
              </w:rPr>
              <w:t>гггг</w:t>
            </w:r>
            <w:proofErr w:type="spellEnd"/>
            <w:r w:rsidRPr="00057E48">
              <w:rPr>
                <w:rFonts w:ascii="Times New Roman" w:eastAsia="Times New Roman" w:hAnsi="Times New Roman" w:cs="Times New Roman"/>
                <w:i/>
                <w:iCs/>
                <w:sz w:val="24"/>
                <w:szCs w:val="24"/>
                <w:lang w:eastAsia="bg-BG"/>
              </w:rPr>
              <w:t>)</w:t>
            </w:r>
          </w:p>
        </w:tc>
      </w:tr>
      <w:tr w:rsidR="00057E48" w:rsidRPr="00057E48" w:rsidTr="00057E48">
        <w:trPr>
          <w:tblCellSpacing w:w="15" w:type="dxa"/>
        </w:trPr>
        <w:tc>
          <w:tcPr>
            <w:tcW w:w="0" w:type="auto"/>
            <w:gridSpan w:val="2"/>
            <w:vAlign w:val="center"/>
            <w:hideMark/>
          </w:tcPr>
          <w:p w:rsidR="00057E48" w:rsidRPr="00057E48" w:rsidRDefault="00057E48" w:rsidP="00057E48">
            <w:pPr>
              <w:spacing w:after="0" w:line="240" w:lineRule="auto"/>
              <w:rPr>
                <w:rFonts w:ascii="Times New Roman" w:eastAsia="Times New Roman" w:hAnsi="Times New Roman" w:cs="Times New Roman"/>
                <w:sz w:val="24"/>
                <w:szCs w:val="24"/>
                <w:lang w:eastAsia="bg-BG"/>
              </w:rPr>
            </w:pPr>
            <w:r w:rsidRPr="00057E48">
              <w:rPr>
                <w:rFonts w:ascii="Times New Roman" w:eastAsia="Times New Roman" w:hAnsi="Times New Roman" w:cs="Times New Roman"/>
                <w:b/>
                <w:bCs/>
                <w:sz w:val="24"/>
                <w:szCs w:val="24"/>
                <w:lang w:eastAsia="bg-BG"/>
              </w:rPr>
              <w:t>Заведено в преписка: 00062-2016-0023</w:t>
            </w:r>
            <w:r w:rsidRPr="00057E48">
              <w:rPr>
                <w:rFonts w:ascii="Times New Roman" w:eastAsia="Times New Roman" w:hAnsi="Times New Roman" w:cs="Times New Roman"/>
                <w:sz w:val="24"/>
                <w:szCs w:val="24"/>
                <w:lang w:eastAsia="bg-BG"/>
              </w:rPr>
              <w:t> </w:t>
            </w:r>
            <w:r w:rsidRPr="00057E48">
              <w:rPr>
                <w:rFonts w:ascii="Times New Roman" w:eastAsia="Times New Roman" w:hAnsi="Times New Roman" w:cs="Times New Roman"/>
                <w:i/>
                <w:iCs/>
                <w:sz w:val="24"/>
                <w:szCs w:val="24"/>
                <w:lang w:eastAsia="bg-BG"/>
              </w:rPr>
              <w:t>(</w:t>
            </w:r>
            <w:proofErr w:type="spellStart"/>
            <w:r w:rsidRPr="00057E48">
              <w:rPr>
                <w:rFonts w:ascii="Times New Roman" w:eastAsia="Times New Roman" w:hAnsi="Times New Roman" w:cs="Times New Roman"/>
                <w:i/>
                <w:iCs/>
                <w:sz w:val="24"/>
                <w:szCs w:val="24"/>
                <w:lang w:eastAsia="bg-BG"/>
              </w:rPr>
              <w:t>nnnnn-yyyy-xxxx</w:t>
            </w:r>
            <w:proofErr w:type="spellEnd"/>
            <w:r w:rsidRPr="00057E48">
              <w:rPr>
                <w:rFonts w:ascii="Times New Roman" w:eastAsia="Times New Roman" w:hAnsi="Times New Roman" w:cs="Times New Roman"/>
                <w:i/>
                <w:iCs/>
                <w:sz w:val="24"/>
                <w:szCs w:val="24"/>
                <w:lang w:eastAsia="bg-BG"/>
              </w:rPr>
              <w:t>)</w:t>
            </w:r>
          </w:p>
        </w:tc>
      </w:tr>
    </w:tbl>
    <w:p w:rsidR="00057E48" w:rsidRPr="00057E48" w:rsidRDefault="00057E48" w:rsidP="00057E48">
      <w:pPr>
        <w:spacing w:after="0" w:line="240" w:lineRule="auto"/>
        <w:rPr>
          <w:rFonts w:ascii="Times New Roman" w:eastAsia="Times New Roman" w:hAnsi="Times New Roman" w:cs="Times New Roman"/>
          <w:sz w:val="24"/>
          <w:szCs w:val="24"/>
          <w:lang w:eastAsia="bg-BG"/>
        </w:rPr>
      </w:pPr>
      <w:r w:rsidRPr="00057E48">
        <w:rPr>
          <w:rFonts w:ascii="Times New Roman" w:eastAsia="Times New Roman" w:hAnsi="Times New Roman" w:cs="Times New Roman"/>
          <w:sz w:val="24"/>
          <w:szCs w:val="24"/>
          <w:lang w:eastAsia="bg-BG"/>
        </w:rPr>
        <w:pict>
          <v:rect id="_x0000_i1026" style="width:0;height:1.5pt" o:hralign="center" o:hrstd="t" o:hr="t" fillcolor="#a0a0a0" stroked="f"/>
        </w:pic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635"/>
        <w:gridCol w:w="12459"/>
      </w:tblGrid>
      <w:tr w:rsidR="00057E48" w:rsidRPr="00057E48" w:rsidTr="00057E48">
        <w:trPr>
          <w:tblCellSpacing w:w="15" w:type="dxa"/>
        </w:trPr>
        <w:tc>
          <w:tcPr>
            <w:tcW w:w="0" w:type="auto"/>
            <w:vAlign w:val="center"/>
            <w:hideMark/>
          </w:tcPr>
          <w:p w:rsidR="00057E48" w:rsidRPr="00057E48" w:rsidRDefault="00057E48" w:rsidP="00057E48">
            <w:pPr>
              <w:spacing w:after="0" w:line="240" w:lineRule="auto"/>
              <w:rPr>
                <w:rFonts w:ascii="Times New Roman" w:eastAsia="Times New Roman" w:hAnsi="Times New Roman" w:cs="Times New Roman"/>
                <w:sz w:val="24"/>
                <w:szCs w:val="24"/>
                <w:lang w:eastAsia="bg-BG"/>
              </w:rPr>
            </w:pPr>
            <w:r w:rsidRPr="00057E48">
              <w:rPr>
                <w:rFonts w:ascii="Times New Roman" w:eastAsia="Times New Roman" w:hAnsi="Times New Roman" w:cs="Times New Roman"/>
                <w:noProof/>
                <w:sz w:val="24"/>
                <w:szCs w:val="24"/>
                <w:lang w:eastAsia="bg-BG"/>
              </w:rPr>
              <w:drawing>
                <wp:inline distT="0" distB="0" distL="0" distR="0" wp14:anchorId="43A42F29" wp14:editId="0CB20779">
                  <wp:extent cx="989330" cy="688975"/>
                  <wp:effectExtent l="0" t="0" r="1270" b="0"/>
                  <wp:docPr id="1" name="Picture 1" descr="http://www.aop.bg/ng/images/eu-fla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aop.bg/ng/images/eu-flag.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89330" cy="688975"/>
                          </a:xfrm>
                          <a:prstGeom prst="rect">
                            <a:avLst/>
                          </a:prstGeom>
                          <a:noFill/>
                          <a:ln>
                            <a:noFill/>
                          </a:ln>
                        </pic:spPr>
                      </pic:pic>
                    </a:graphicData>
                  </a:graphic>
                </wp:inline>
              </w:drawing>
            </w:r>
          </w:p>
        </w:tc>
        <w:tc>
          <w:tcPr>
            <w:tcW w:w="0" w:type="auto"/>
            <w:hideMark/>
          </w:tcPr>
          <w:p w:rsidR="00057E48" w:rsidRPr="00057E48" w:rsidRDefault="00057E48" w:rsidP="00057E48">
            <w:pPr>
              <w:spacing w:before="100" w:beforeAutospacing="1" w:after="100" w:afterAutospacing="1" w:line="240" w:lineRule="auto"/>
              <w:outlineLvl w:val="0"/>
              <w:rPr>
                <w:rFonts w:ascii="Times New Roman" w:eastAsia="Times New Roman" w:hAnsi="Times New Roman" w:cs="Times New Roman"/>
                <w:b/>
                <w:bCs/>
                <w:kern w:val="36"/>
                <w:sz w:val="48"/>
                <w:szCs w:val="48"/>
                <w:lang w:eastAsia="bg-BG"/>
              </w:rPr>
            </w:pPr>
            <w:r w:rsidRPr="00057E48">
              <w:rPr>
                <w:rFonts w:ascii="Times New Roman" w:eastAsia="Times New Roman" w:hAnsi="Times New Roman" w:cs="Times New Roman"/>
                <w:b/>
                <w:bCs/>
                <w:kern w:val="36"/>
                <w:sz w:val="48"/>
                <w:szCs w:val="48"/>
                <w:lang w:eastAsia="bg-BG"/>
              </w:rPr>
              <w:t>Притурка към Официален вестник на Европейския съюз</w:t>
            </w:r>
          </w:p>
          <w:p w:rsidR="00057E48" w:rsidRPr="00057E48" w:rsidRDefault="00057E48" w:rsidP="00057E48">
            <w:pPr>
              <w:spacing w:before="100" w:beforeAutospacing="1" w:after="100" w:afterAutospacing="1" w:line="240" w:lineRule="auto"/>
              <w:rPr>
                <w:rFonts w:ascii="Times New Roman" w:eastAsia="Times New Roman" w:hAnsi="Times New Roman" w:cs="Times New Roman"/>
                <w:sz w:val="24"/>
                <w:szCs w:val="24"/>
                <w:lang w:eastAsia="bg-BG"/>
              </w:rPr>
            </w:pPr>
            <w:r w:rsidRPr="00057E48">
              <w:rPr>
                <w:rFonts w:ascii="Times New Roman" w:eastAsia="Times New Roman" w:hAnsi="Times New Roman" w:cs="Times New Roman"/>
                <w:sz w:val="24"/>
                <w:szCs w:val="24"/>
                <w:lang w:eastAsia="bg-BG"/>
              </w:rPr>
              <w:t xml:space="preserve">Информация и онлайн формуляри: </w:t>
            </w:r>
            <w:hyperlink r:id="rId8" w:tgtFrame="_blank" w:history="1">
              <w:r w:rsidRPr="00057E48">
                <w:rPr>
                  <w:rFonts w:ascii="Times New Roman" w:eastAsia="Times New Roman" w:hAnsi="Times New Roman" w:cs="Times New Roman"/>
                  <w:color w:val="0000FF"/>
                  <w:sz w:val="24"/>
                  <w:szCs w:val="24"/>
                  <w:u w:val="single"/>
                  <w:lang w:eastAsia="bg-BG"/>
                </w:rPr>
                <w:t>http://simap.ted.europa.eu</w:t>
              </w:r>
            </w:hyperlink>
          </w:p>
        </w:tc>
      </w:tr>
    </w:tbl>
    <w:p w:rsidR="00057E48" w:rsidRPr="00057E48" w:rsidRDefault="00057E48" w:rsidP="00057E48">
      <w:pPr>
        <w:spacing w:before="100" w:beforeAutospacing="1" w:after="100" w:afterAutospacing="1" w:line="240" w:lineRule="auto"/>
        <w:outlineLvl w:val="0"/>
        <w:rPr>
          <w:rFonts w:ascii="Times New Roman" w:eastAsia="Times New Roman" w:hAnsi="Times New Roman" w:cs="Times New Roman"/>
          <w:b/>
          <w:bCs/>
          <w:kern w:val="36"/>
          <w:sz w:val="48"/>
          <w:szCs w:val="48"/>
          <w:lang w:eastAsia="bg-BG"/>
        </w:rPr>
      </w:pPr>
      <w:r w:rsidRPr="00057E48">
        <w:rPr>
          <w:rFonts w:ascii="Times New Roman" w:eastAsia="Times New Roman" w:hAnsi="Times New Roman" w:cs="Times New Roman"/>
          <w:b/>
          <w:bCs/>
          <w:kern w:val="36"/>
          <w:sz w:val="48"/>
          <w:szCs w:val="48"/>
          <w:lang w:eastAsia="bg-BG"/>
        </w:rPr>
        <w:t>Обявление за поръчка</w:t>
      </w:r>
    </w:p>
    <w:p w:rsidR="00057E48" w:rsidRPr="00057E48" w:rsidRDefault="00057E48" w:rsidP="00057E48">
      <w:pPr>
        <w:spacing w:before="100" w:beforeAutospacing="1" w:after="100" w:afterAutospacing="1" w:line="240" w:lineRule="auto"/>
        <w:rPr>
          <w:rFonts w:ascii="Times New Roman" w:eastAsia="Times New Roman" w:hAnsi="Times New Roman" w:cs="Times New Roman"/>
          <w:sz w:val="24"/>
          <w:szCs w:val="24"/>
          <w:lang w:eastAsia="bg-BG"/>
        </w:rPr>
      </w:pPr>
      <w:r w:rsidRPr="00057E48">
        <w:rPr>
          <w:rFonts w:ascii="Times New Roman" w:eastAsia="Times New Roman" w:hAnsi="Times New Roman" w:cs="Times New Roman"/>
          <w:sz w:val="24"/>
          <w:szCs w:val="24"/>
          <w:lang w:eastAsia="bg-BG"/>
        </w:rPr>
        <w:t>Директива 2014/24/ЕС/ЗОП</w:t>
      </w:r>
    </w:p>
    <w:p w:rsidR="00057E48" w:rsidRPr="00057E48" w:rsidRDefault="00057E48" w:rsidP="00057E48">
      <w:pPr>
        <w:spacing w:after="0" w:line="240" w:lineRule="auto"/>
        <w:rPr>
          <w:rFonts w:ascii="Times New Roman" w:eastAsia="Times New Roman" w:hAnsi="Times New Roman" w:cs="Times New Roman"/>
          <w:sz w:val="24"/>
          <w:szCs w:val="24"/>
          <w:lang w:eastAsia="bg-BG"/>
        </w:rPr>
      </w:pPr>
      <w:r w:rsidRPr="00057E48">
        <w:rPr>
          <w:rFonts w:ascii="Times New Roman" w:eastAsia="Times New Roman" w:hAnsi="Times New Roman" w:cs="Times New Roman"/>
          <w:sz w:val="24"/>
          <w:szCs w:val="24"/>
          <w:lang w:eastAsia="bg-BG"/>
        </w:rPr>
        <w:t> Раздел I: Възлагащ орган</w:t>
      </w:r>
    </w:p>
    <w:p w:rsidR="00057E48" w:rsidRPr="00057E48" w:rsidRDefault="00057E48" w:rsidP="00057E48">
      <w:pPr>
        <w:spacing w:before="100" w:beforeAutospacing="1" w:after="100" w:afterAutospacing="1" w:line="240" w:lineRule="auto"/>
        <w:rPr>
          <w:rFonts w:ascii="Times New Roman" w:eastAsia="Times New Roman" w:hAnsi="Times New Roman" w:cs="Times New Roman"/>
          <w:sz w:val="24"/>
          <w:szCs w:val="24"/>
          <w:lang w:eastAsia="bg-BG"/>
        </w:rPr>
      </w:pPr>
      <w:r w:rsidRPr="00057E48">
        <w:rPr>
          <w:rFonts w:ascii="Times New Roman" w:eastAsia="Times New Roman" w:hAnsi="Times New Roman" w:cs="Times New Roman"/>
          <w:sz w:val="24"/>
          <w:szCs w:val="24"/>
          <w:lang w:eastAsia="bg-BG"/>
        </w:rPr>
        <w:t>I.1) Наименование и адреси </w:t>
      </w:r>
      <w:r w:rsidRPr="00057E48">
        <w:rPr>
          <w:rFonts w:ascii="Times New Roman" w:eastAsia="Times New Roman" w:hAnsi="Times New Roman" w:cs="Times New Roman"/>
          <w:sz w:val="24"/>
          <w:szCs w:val="24"/>
          <w:vertAlign w:val="superscript"/>
          <w:lang w:eastAsia="bg-BG"/>
        </w:rPr>
        <w:t>1</w:t>
      </w:r>
      <w:r w:rsidRPr="00057E48">
        <w:rPr>
          <w:rFonts w:ascii="Times New Roman" w:eastAsia="Times New Roman" w:hAnsi="Times New Roman" w:cs="Times New Roman"/>
          <w:sz w:val="24"/>
          <w:szCs w:val="24"/>
          <w:lang w:eastAsia="bg-BG"/>
        </w:rPr>
        <w:t> </w:t>
      </w:r>
      <w:r w:rsidRPr="00057E48">
        <w:rPr>
          <w:rFonts w:ascii="Times New Roman" w:eastAsia="Times New Roman" w:hAnsi="Times New Roman" w:cs="Times New Roman"/>
          <w:i/>
          <w:iCs/>
          <w:sz w:val="24"/>
          <w:szCs w:val="24"/>
          <w:lang w:eastAsia="bg-BG"/>
        </w:rPr>
        <w:t>(моля, посочете всички възлагащи органи, които отговарят за процедурата)</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244"/>
        <w:gridCol w:w="3192"/>
        <w:gridCol w:w="3567"/>
        <w:gridCol w:w="4907"/>
      </w:tblGrid>
      <w:tr w:rsidR="00057E48" w:rsidRPr="00057E48" w:rsidTr="00057E48">
        <w:trPr>
          <w:tblCellSpacing w:w="15" w:type="dxa"/>
        </w:trPr>
        <w:tc>
          <w:tcPr>
            <w:tcW w:w="0" w:type="auto"/>
            <w:gridSpan w:val="3"/>
            <w:vAlign w:val="center"/>
            <w:hideMark/>
          </w:tcPr>
          <w:p w:rsidR="00057E48" w:rsidRPr="00057E48" w:rsidRDefault="00057E48" w:rsidP="00057E48">
            <w:pPr>
              <w:spacing w:after="0" w:line="240" w:lineRule="auto"/>
              <w:rPr>
                <w:rFonts w:ascii="Times New Roman" w:eastAsia="Times New Roman" w:hAnsi="Times New Roman" w:cs="Times New Roman"/>
                <w:sz w:val="24"/>
                <w:szCs w:val="24"/>
                <w:lang w:eastAsia="bg-BG"/>
              </w:rPr>
            </w:pPr>
            <w:r w:rsidRPr="00057E48">
              <w:rPr>
                <w:rFonts w:ascii="Times New Roman" w:eastAsia="Times New Roman" w:hAnsi="Times New Roman" w:cs="Times New Roman"/>
                <w:sz w:val="24"/>
                <w:szCs w:val="24"/>
                <w:lang w:eastAsia="bg-BG"/>
              </w:rPr>
              <w:t>Официално наименование: Университет за национално и световно стопанство (УНСС)</w:t>
            </w:r>
          </w:p>
        </w:tc>
        <w:tc>
          <w:tcPr>
            <w:tcW w:w="0" w:type="auto"/>
            <w:vAlign w:val="center"/>
            <w:hideMark/>
          </w:tcPr>
          <w:p w:rsidR="00057E48" w:rsidRPr="00057E48" w:rsidRDefault="00057E48" w:rsidP="00057E48">
            <w:pPr>
              <w:spacing w:after="0" w:line="240" w:lineRule="auto"/>
              <w:rPr>
                <w:rFonts w:ascii="Times New Roman" w:eastAsia="Times New Roman" w:hAnsi="Times New Roman" w:cs="Times New Roman"/>
                <w:sz w:val="24"/>
                <w:szCs w:val="24"/>
                <w:lang w:eastAsia="bg-BG"/>
              </w:rPr>
            </w:pPr>
            <w:r w:rsidRPr="00057E48">
              <w:rPr>
                <w:rFonts w:ascii="Times New Roman" w:eastAsia="Times New Roman" w:hAnsi="Times New Roman" w:cs="Times New Roman"/>
                <w:sz w:val="24"/>
                <w:szCs w:val="24"/>
                <w:lang w:eastAsia="bg-BG"/>
              </w:rPr>
              <w:t>Национален регистрационен номер: 000670602</w:t>
            </w:r>
          </w:p>
        </w:tc>
      </w:tr>
      <w:tr w:rsidR="00057E48" w:rsidRPr="00057E48" w:rsidTr="00057E48">
        <w:trPr>
          <w:tblCellSpacing w:w="15" w:type="dxa"/>
        </w:trPr>
        <w:tc>
          <w:tcPr>
            <w:tcW w:w="0" w:type="auto"/>
            <w:gridSpan w:val="4"/>
            <w:vAlign w:val="center"/>
            <w:hideMark/>
          </w:tcPr>
          <w:p w:rsidR="00057E48" w:rsidRPr="00057E48" w:rsidRDefault="00057E48" w:rsidP="00057E48">
            <w:pPr>
              <w:spacing w:after="0" w:line="240" w:lineRule="auto"/>
              <w:rPr>
                <w:rFonts w:ascii="Times New Roman" w:eastAsia="Times New Roman" w:hAnsi="Times New Roman" w:cs="Times New Roman"/>
                <w:sz w:val="24"/>
                <w:szCs w:val="24"/>
                <w:lang w:eastAsia="bg-BG"/>
              </w:rPr>
            </w:pPr>
            <w:r w:rsidRPr="00057E48">
              <w:rPr>
                <w:rFonts w:ascii="Times New Roman" w:eastAsia="Times New Roman" w:hAnsi="Times New Roman" w:cs="Times New Roman"/>
                <w:sz w:val="24"/>
                <w:szCs w:val="24"/>
                <w:lang w:eastAsia="bg-BG"/>
              </w:rPr>
              <w:t>Пощенски адрес: Студентски град Христо Ботев, ул. Осми декември</w:t>
            </w:r>
          </w:p>
        </w:tc>
      </w:tr>
      <w:tr w:rsidR="00057E48" w:rsidRPr="00057E48" w:rsidTr="00057E48">
        <w:trPr>
          <w:tblCellSpacing w:w="15" w:type="dxa"/>
        </w:trPr>
        <w:tc>
          <w:tcPr>
            <w:tcW w:w="0" w:type="auto"/>
            <w:vAlign w:val="center"/>
            <w:hideMark/>
          </w:tcPr>
          <w:p w:rsidR="00057E48" w:rsidRPr="00057E48" w:rsidRDefault="00057E48" w:rsidP="00057E48">
            <w:pPr>
              <w:spacing w:after="0" w:line="240" w:lineRule="auto"/>
              <w:rPr>
                <w:rFonts w:ascii="Times New Roman" w:eastAsia="Times New Roman" w:hAnsi="Times New Roman" w:cs="Times New Roman"/>
                <w:sz w:val="24"/>
                <w:szCs w:val="24"/>
                <w:lang w:eastAsia="bg-BG"/>
              </w:rPr>
            </w:pPr>
            <w:r w:rsidRPr="00057E48">
              <w:rPr>
                <w:rFonts w:ascii="Times New Roman" w:eastAsia="Times New Roman" w:hAnsi="Times New Roman" w:cs="Times New Roman"/>
                <w:sz w:val="24"/>
                <w:szCs w:val="24"/>
                <w:lang w:eastAsia="bg-BG"/>
              </w:rPr>
              <w:t>Град: София</w:t>
            </w:r>
          </w:p>
        </w:tc>
        <w:tc>
          <w:tcPr>
            <w:tcW w:w="0" w:type="auto"/>
            <w:vAlign w:val="center"/>
            <w:hideMark/>
          </w:tcPr>
          <w:p w:rsidR="00057E48" w:rsidRPr="00057E48" w:rsidRDefault="00057E48" w:rsidP="00057E48">
            <w:pPr>
              <w:spacing w:after="0" w:line="240" w:lineRule="auto"/>
              <w:rPr>
                <w:rFonts w:ascii="Times New Roman" w:eastAsia="Times New Roman" w:hAnsi="Times New Roman" w:cs="Times New Roman"/>
                <w:sz w:val="24"/>
                <w:szCs w:val="24"/>
                <w:lang w:eastAsia="bg-BG"/>
              </w:rPr>
            </w:pPr>
            <w:r w:rsidRPr="00057E48">
              <w:rPr>
                <w:rFonts w:ascii="Times New Roman" w:eastAsia="Times New Roman" w:hAnsi="Times New Roman" w:cs="Times New Roman"/>
                <w:sz w:val="24"/>
                <w:szCs w:val="24"/>
                <w:lang w:eastAsia="bg-BG"/>
              </w:rPr>
              <w:t>код NUTS: BG411</w:t>
            </w:r>
          </w:p>
        </w:tc>
        <w:tc>
          <w:tcPr>
            <w:tcW w:w="0" w:type="auto"/>
            <w:vAlign w:val="center"/>
            <w:hideMark/>
          </w:tcPr>
          <w:p w:rsidR="00057E48" w:rsidRPr="00057E48" w:rsidRDefault="00057E48" w:rsidP="00057E48">
            <w:pPr>
              <w:spacing w:after="0" w:line="240" w:lineRule="auto"/>
              <w:rPr>
                <w:rFonts w:ascii="Times New Roman" w:eastAsia="Times New Roman" w:hAnsi="Times New Roman" w:cs="Times New Roman"/>
                <w:sz w:val="24"/>
                <w:szCs w:val="24"/>
                <w:lang w:eastAsia="bg-BG"/>
              </w:rPr>
            </w:pPr>
            <w:r w:rsidRPr="00057E48">
              <w:rPr>
                <w:rFonts w:ascii="Times New Roman" w:eastAsia="Times New Roman" w:hAnsi="Times New Roman" w:cs="Times New Roman"/>
                <w:sz w:val="24"/>
                <w:szCs w:val="24"/>
                <w:lang w:eastAsia="bg-BG"/>
              </w:rPr>
              <w:t>Пощенски код: 1700</w:t>
            </w:r>
          </w:p>
        </w:tc>
        <w:tc>
          <w:tcPr>
            <w:tcW w:w="0" w:type="auto"/>
            <w:vAlign w:val="center"/>
            <w:hideMark/>
          </w:tcPr>
          <w:p w:rsidR="00057E48" w:rsidRPr="00057E48" w:rsidRDefault="00057E48" w:rsidP="00057E48">
            <w:pPr>
              <w:spacing w:after="0" w:line="240" w:lineRule="auto"/>
              <w:rPr>
                <w:rFonts w:ascii="Times New Roman" w:eastAsia="Times New Roman" w:hAnsi="Times New Roman" w:cs="Times New Roman"/>
                <w:sz w:val="24"/>
                <w:szCs w:val="24"/>
                <w:lang w:eastAsia="bg-BG"/>
              </w:rPr>
            </w:pPr>
            <w:r w:rsidRPr="00057E48">
              <w:rPr>
                <w:rFonts w:ascii="Times New Roman" w:eastAsia="Times New Roman" w:hAnsi="Times New Roman" w:cs="Times New Roman"/>
                <w:sz w:val="24"/>
                <w:szCs w:val="24"/>
                <w:lang w:eastAsia="bg-BG"/>
              </w:rPr>
              <w:t>Държава: България</w:t>
            </w:r>
          </w:p>
        </w:tc>
      </w:tr>
      <w:tr w:rsidR="00057E48" w:rsidRPr="00057E48" w:rsidTr="00057E48">
        <w:trPr>
          <w:tblCellSpacing w:w="15" w:type="dxa"/>
        </w:trPr>
        <w:tc>
          <w:tcPr>
            <w:tcW w:w="0" w:type="auto"/>
            <w:gridSpan w:val="3"/>
            <w:vAlign w:val="center"/>
            <w:hideMark/>
          </w:tcPr>
          <w:p w:rsidR="00057E48" w:rsidRPr="00057E48" w:rsidRDefault="00057E48" w:rsidP="00057E48">
            <w:pPr>
              <w:spacing w:after="0" w:line="240" w:lineRule="auto"/>
              <w:rPr>
                <w:rFonts w:ascii="Times New Roman" w:eastAsia="Times New Roman" w:hAnsi="Times New Roman" w:cs="Times New Roman"/>
                <w:sz w:val="24"/>
                <w:szCs w:val="24"/>
                <w:lang w:eastAsia="bg-BG"/>
              </w:rPr>
            </w:pPr>
            <w:r w:rsidRPr="00057E48">
              <w:rPr>
                <w:rFonts w:ascii="Times New Roman" w:eastAsia="Times New Roman" w:hAnsi="Times New Roman" w:cs="Times New Roman"/>
                <w:sz w:val="24"/>
                <w:szCs w:val="24"/>
                <w:lang w:eastAsia="bg-BG"/>
              </w:rPr>
              <w:t xml:space="preserve">Лице за контакт: Самуил </w:t>
            </w:r>
            <w:proofErr w:type="spellStart"/>
            <w:r w:rsidRPr="00057E48">
              <w:rPr>
                <w:rFonts w:ascii="Times New Roman" w:eastAsia="Times New Roman" w:hAnsi="Times New Roman" w:cs="Times New Roman"/>
                <w:sz w:val="24"/>
                <w:szCs w:val="24"/>
                <w:lang w:eastAsia="bg-BG"/>
              </w:rPr>
              <w:t>Авдала</w:t>
            </w:r>
            <w:proofErr w:type="spellEnd"/>
            <w:r w:rsidRPr="00057E48">
              <w:rPr>
                <w:rFonts w:ascii="Times New Roman" w:eastAsia="Times New Roman" w:hAnsi="Times New Roman" w:cs="Times New Roman"/>
                <w:sz w:val="24"/>
                <w:szCs w:val="24"/>
                <w:lang w:eastAsia="bg-BG"/>
              </w:rPr>
              <w:t xml:space="preserve"> - н-к сектор Обществени поръчки и търгове</w:t>
            </w:r>
          </w:p>
        </w:tc>
        <w:tc>
          <w:tcPr>
            <w:tcW w:w="0" w:type="auto"/>
            <w:vAlign w:val="center"/>
            <w:hideMark/>
          </w:tcPr>
          <w:p w:rsidR="00057E48" w:rsidRPr="00057E48" w:rsidRDefault="00057E48" w:rsidP="00057E48">
            <w:pPr>
              <w:spacing w:after="0" w:line="240" w:lineRule="auto"/>
              <w:rPr>
                <w:rFonts w:ascii="Times New Roman" w:eastAsia="Times New Roman" w:hAnsi="Times New Roman" w:cs="Times New Roman"/>
                <w:sz w:val="24"/>
                <w:szCs w:val="24"/>
                <w:lang w:eastAsia="bg-BG"/>
              </w:rPr>
            </w:pPr>
            <w:r w:rsidRPr="00057E48">
              <w:rPr>
                <w:rFonts w:ascii="Times New Roman" w:eastAsia="Times New Roman" w:hAnsi="Times New Roman" w:cs="Times New Roman"/>
                <w:sz w:val="24"/>
                <w:szCs w:val="24"/>
                <w:lang w:eastAsia="bg-BG"/>
              </w:rPr>
              <w:t>Телефон: +359 28195516</w:t>
            </w:r>
          </w:p>
        </w:tc>
      </w:tr>
      <w:tr w:rsidR="00057E48" w:rsidRPr="00057E48" w:rsidTr="00057E48">
        <w:trPr>
          <w:tblCellSpacing w:w="15" w:type="dxa"/>
        </w:trPr>
        <w:tc>
          <w:tcPr>
            <w:tcW w:w="0" w:type="auto"/>
            <w:gridSpan w:val="3"/>
            <w:vAlign w:val="center"/>
            <w:hideMark/>
          </w:tcPr>
          <w:p w:rsidR="00057E48" w:rsidRPr="00057E48" w:rsidRDefault="00057E48" w:rsidP="00057E48">
            <w:pPr>
              <w:spacing w:after="0" w:line="240" w:lineRule="auto"/>
              <w:rPr>
                <w:rFonts w:ascii="Times New Roman" w:eastAsia="Times New Roman" w:hAnsi="Times New Roman" w:cs="Times New Roman"/>
                <w:sz w:val="24"/>
                <w:szCs w:val="24"/>
                <w:lang w:eastAsia="bg-BG"/>
              </w:rPr>
            </w:pPr>
            <w:r w:rsidRPr="00057E48">
              <w:rPr>
                <w:rFonts w:ascii="Times New Roman" w:eastAsia="Times New Roman" w:hAnsi="Times New Roman" w:cs="Times New Roman"/>
                <w:sz w:val="24"/>
                <w:szCs w:val="24"/>
                <w:lang w:eastAsia="bg-BG"/>
              </w:rPr>
              <w:lastRenderedPageBreak/>
              <w:t>Електронна поща: avdala@unwe.bg</w:t>
            </w:r>
          </w:p>
        </w:tc>
        <w:tc>
          <w:tcPr>
            <w:tcW w:w="0" w:type="auto"/>
            <w:vAlign w:val="center"/>
            <w:hideMark/>
          </w:tcPr>
          <w:p w:rsidR="00057E48" w:rsidRPr="00057E48" w:rsidRDefault="00057E48" w:rsidP="00057E48">
            <w:pPr>
              <w:spacing w:after="0" w:line="240" w:lineRule="auto"/>
              <w:rPr>
                <w:rFonts w:ascii="Times New Roman" w:eastAsia="Times New Roman" w:hAnsi="Times New Roman" w:cs="Times New Roman"/>
                <w:sz w:val="24"/>
                <w:szCs w:val="24"/>
                <w:lang w:eastAsia="bg-BG"/>
              </w:rPr>
            </w:pPr>
            <w:r w:rsidRPr="00057E48">
              <w:rPr>
                <w:rFonts w:ascii="Times New Roman" w:eastAsia="Times New Roman" w:hAnsi="Times New Roman" w:cs="Times New Roman"/>
                <w:sz w:val="24"/>
                <w:szCs w:val="24"/>
                <w:lang w:eastAsia="bg-BG"/>
              </w:rPr>
              <w:t>Факс: +359 28195516</w:t>
            </w:r>
          </w:p>
        </w:tc>
      </w:tr>
      <w:tr w:rsidR="00057E48" w:rsidRPr="00057E48" w:rsidTr="00057E48">
        <w:trPr>
          <w:tblCellSpacing w:w="15" w:type="dxa"/>
        </w:trPr>
        <w:tc>
          <w:tcPr>
            <w:tcW w:w="0" w:type="auto"/>
            <w:gridSpan w:val="4"/>
            <w:vAlign w:val="center"/>
            <w:hideMark/>
          </w:tcPr>
          <w:p w:rsidR="00057E48" w:rsidRPr="00057E48" w:rsidRDefault="00057E48" w:rsidP="00057E48">
            <w:pPr>
              <w:spacing w:before="100" w:beforeAutospacing="1" w:after="100" w:afterAutospacing="1" w:line="240" w:lineRule="auto"/>
              <w:rPr>
                <w:rFonts w:ascii="Times New Roman" w:eastAsia="Times New Roman" w:hAnsi="Times New Roman" w:cs="Times New Roman"/>
                <w:sz w:val="24"/>
                <w:szCs w:val="24"/>
                <w:lang w:eastAsia="bg-BG"/>
              </w:rPr>
            </w:pPr>
            <w:r w:rsidRPr="00057E48">
              <w:rPr>
                <w:rFonts w:ascii="Times New Roman" w:eastAsia="Times New Roman" w:hAnsi="Times New Roman" w:cs="Times New Roman"/>
                <w:b/>
                <w:bCs/>
                <w:sz w:val="24"/>
                <w:szCs w:val="24"/>
                <w:lang w:eastAsia="bg-BG"/>
              </w:rPr>
              <w:t>Интернет адрес/и</w:t>
            </w:r>
          </w:p>
          <w:p w:rsidR="00057E48" w:rsidRPr="00057E48" w:rsidRDefault="00057E48" w:rsidP="00057E48">
            <w:pPr>
              <w:spacing w:before="100" w:beforeAutospacing="1" w:after="100" w:afterAutospacing="1" w:line="240" w:lineRule="auto"/>
              <w:rPr>
                <w:rFonts w:ascii="Times New Roman" w:eastAsia="Times New Roman" w:hAnsi="Times New Roman" w:cs="Times New Roman"/>
                <w:sz w:val="24"/>
                <w:szCs w:val="24"/>
                <w:lang w:eastAsia="bg-BG"/>
              </w:rPr>
            </w:pPr>
            <w:r w:rsidRPr="00057E48">
              <w:rPr>
                <w:rFonts w:ascii="Times New Roman" w:eastAsia="Times New Roman" w:hAnsi="Times New Roman" w:cs="Times New Roman"/>
                <w:sz w:val="24"/>
                <w:szCs w:val="24"/>
                <w:lang w:eastAsia="bg-BG"/>
              </w:rPr>
              <w:t xml:space="preserve">Основен адрес: </w:t>
            </w:r>
            <w:r w:rsidRPr="00057E48">
              <w:rPr>
                <w:rFonts w:ascii="Times New Roman" w:eastAsia="Times New Roman" w:hAnsi="Times New Roman" w:cs="Times New Roman"/>
                <w:i/>
                <w:iCs/>
                <w:sz w:val="24"/>
                <w:szCs w:val="24"/>
                <w:lang w:eastAsia="bg-BG"/>
              </w:rPr>
              <w:t>(URL)</w:t>
            </w:r>
            <w:r w:rsidRPr="00057E48">
              <w:rPr>
                <w:rFonts w:ascii="Times New Roman" w:eastAsia="Times New Roman" w:hAnsi="Times New Roman" w:cs="Times New Roman"/>
                <w:sz w:val="24"/>
                <w:szCs w:val="24"/>
                <w:lang w:eastAsia="bg-BG"/>
              </w:rPr>
              <w:t xml:space="preserve"> </w:t>
            </w:r>
            <w:hyperlink r:id="rId9" w:tgtFrame="_blank" w:history="1">
              <w:r w:rsidRPr="00057E48">
                <w:rPr>
                  <w:rFonts w:ascii="Times New Roman" w:eastAsia="Times New Roman" w:hAnsi="Times New Roman" w:cs="Times New Roman"/>
                  <w:color w:val="0000FF"/>
                  <w:sz w:val="24"/>
                  <w:szCs w:val="24"/>
                  <w:u w:val="single"/>
                  <w:lang w:eastAsia="bg-BG"/>
                </w:rPr>
                <w:t>www.unwe.bg</w:t>
              </w:r>
            </w:hyperlink>
          </w:p>
          <w:p w:rsidR="00057E48" w:rsidRPr="00057E48" w:rsidRDefault="00057E48" w:rsidP="00057E48">
            <w:pPr>
              <w:spacing w:before="100" w:beforeAutospacing="1" w:after="100" w:afterAutospacing="1" w:line="240" w:lineRule="auto"/>
              <w:rPr>
                <w:rFonts w:ascii="Times New Roman" w:eastAsia="Times New Roman" w:hAnsi="Times New Roman" w:cs="Times New Roman"/>
                <w:sz w:val="24"/>
                <w:szCs w:val="24"/>
                <w:lang w:eastAsia="bg-BG"/>
              </w:rPr>
            </w:pPr>
            <w:r w:rsidRPr="00057E48">
              <w:rPr>
                <w:rFonts w:ascii="Times New Roman" w:eastAsia="Times New Roman" w:hAnsi="Times New Roman" w:cs="Times New Roman"/>
                <w:sz w:val="24"/>
                <w:szCs w:val="24"/>
                <w:lang w:eastAsia="bg-BG"/>
              </w:rPr>
              <w:t xml:space="preserve">Адрес на профила на купувача: </w:t>
            </w:r>
            <w:r w:rsidRPr="00057E48">
              <w:rPr>
                <w:rFonts w:ascii="Times New Roman" w:eastAsia="Times New Roman" w:hAnsi="Times New Roman" w:cs="Times New Roman"/>
                <w:i/>
                <w:iCs/>
                <w:sz w:val="24"/>
                <w:szCs w:val="24"/>
                <w:lang w:eastAsia="bg-BG"/>
              </w:rPr>
              <w:t>(URL)</w:t>
            </w:r>
            <w:r w:rsidRPr="00057E48">
              <w:rPr>
                <w:rFonts w:ascii="Times New Roman" w:eastAsia="Times New Roman" w:hAnsi="Times New Roman" w:cs="Times New Roman"/>
                <w:sz w:val="24"/>
                <w:szCs w:val="24"/>
                <w:lang w:eastAsia="bg-BG"/>
              </w:rPr>
              <w:t xml:space="preserve"> </w:t>
            </w:r>
            <w:hyperlink r:id="rId10" w:tgtFrame="_blank" w:history="1">
              <w:r w:rsidRPr="00057E48">
                <w:rPr>
                  <w:rFonts w:ascii="Times New Roman" w:eastAsia="Times New Roman" w:hAnsi="Times New Roman" w:cs="Times New Roman"/>
                  <w:color w:val="0000FF"/>
                  <w:sz w:val="24"/>
                  <w:szCs w:val="24"/>
                  <w:u w:val="single"/>
                  <w:lang w:eastAsia="bg-BG"/>
                </w:rPr>
                <w:t>http://zop2.unwe.bg/Document?folderId=244</w:t>
              </w:r>
            </w:hyperlink>
          </w:p>
        </w:tc>
      </w:tr>
    </w:tbl>
    <w:p w:rsidR="00057E48" w:rsidRPr="00057E48" w:rsidRDefault="00057E48" w:rsidP="00057E48">
      <w:pPr>
        <w:spacing w:after="0" w:line="240" w:lineRule="auto"/>
        <w:rPr>
          <w:rFonts w:ascii="Times New Roman" w:eastAsia="Times New Roman" w:hAnsi="Times New Roman" w:cs="Times New Roman"/>
          <w:sz w:val="24"/>
          <w:szCs w:val="24"/>
          <w:lang w:eastAsia="bg-BG"/>
        </w:rPr>
      </w:pPr>
    </w:p>
    <w:p w:rsidR="00057E48" w:rsidRPr="00057E48" w:rsidRDefault="00057E48" w:rsidP="00057E48">
      <w:pPr>
        <w:spacing w:before="100" w:beforeAutospacing="1" w:after="100" w:afterAutospacing="1" w:line="240" w:lineRule="auto"/>
        <w:rPr>
          <w:rFonts w:ascii="Times New Roman" w:eastAsia="Times New Roman" w:hAnsi="Times New Roman" w:cs="Times New Roman"/>
          <w:sz w:val="24"/>
          <w:szCs w:val="24"/>
          <w:lang w:eastAsia="bg-BG"/>
        </w:rPr>
      </w:pPr>
      <w:r w:rsidRPr="00057E48">
        <w:rPr>
          <w:rFonts w:ascii="Times New Roman" w:eastAsia="Times New Roman" w:hAnsi="Times New Roman" w:cs="Times New Roman"/>
          <w:sz w:val="24"/>
          <w:szCs w:val="24"/>
          <w:lang w:eastAsia="bg-BG"/>
        </w:rPr>
        <w:t>I.2) Съвместно възлагане</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4094"/>
      </w:tblGrid>
      <w:tr w:rsidR="00057E48" w:rsidRPr="00057E48" w:rsidTr="00057E48">
        <w:trPr>
          <w:tblCellSpacing w:w="15" w:type="dxa"/>
        </w:trPr>
        <w:tc>
          <w:tcPr>
            <w:tcW w:w="0" w:type="auto"/>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35"/>
              <w:gridCol w:w="13569"/>
            </w:tblGrid>
            <w:tr w:rsidR="00057E48" w:rsidRPr="00057E48">
              <w:trPr>
                <w:tblCellSpacing w:w="15" w:type="dxa"/>
              </w:trPr>
              <w:tc>
                <w:tcPr>
                  <w:tcW w:w="0" w:type="auto"/>
                  <w:gridSpan w:val="2"/>
                  <w:vAlign w:val="center"/>
                  <w:hideMark/>
                </w:tcPr>
                <w:p w:rsidR="00057E48" w:rsidRPr="00057E48" w:rsidRDefault="00057E48" w:rsidP="00057E48">
                  <w:pPr>
                    <w:spacing w:after="0" w:line="240" w:lineRule="auto"/>
                    <w:rPr>
                      <w:rFonts w:ascii="Times New Roman" w:eastAsia="Times New Roman" w:hAnsi="Times New Roman" w:cs="Times New Roman"/>
                      <w:sz w:val="24"/>
                      <w:szCs w:val="24"/>
                      <w:lang w:eastAsia="bg-BG"/>
                    </w:rPr>
                  </w:pPr>
                  <w:r w:rsidRPr="00057E48">
                    <w:rPr>
                      <w:rFonts w:ascii="Times New Roman" w:eastAsia="Times New Roman" w:hAnsi="Times New Roman" w:cs="Times New Roman"/>
                      <w:sz w:val="24"/>
                      <w:szCs w:val="24"/>
                      <w:lang w:eastAsia="bg-BG"/>
                    </w:rPr>
                    <w:t>Поръчката обхваща съвместно възлагане: НЕ</w:t>
                  </w:r>
                </w:p>
              </w:tc>
            </w:tr>
            <w:tr w:rsidR="00057E48" w:rsidRPr="00057E48">
              <w:trPr>
                <w:tblCellSpacing w:w="15" w:type="dxa"/>
              </w:trPr>
              <w:tc>
                <w:tcPr>
                  <w:tcW w:w="0" w:type="auto"/>
                  <w:noWrap/>
                  <w:vAlign w:val="center"/>
                  <w:hideMark/>
                </w:tcPr>
                <w:p w:rsidR="00057E48" w:rsidRPr="00057E48" w:rsidRDefault="00057E48" w:rsidP="00057E48">
                  <w:pPr>
                    <w:spacing w:after="0" w:line="240" w:lineRule="auto"/>
                    <w:rPr>
                      <w:rFonts w:ascii="Times New Roman" w:eastAsia="Times New Roman" w:hAnsi="Times New Roman" w:cs="Times New Roman"/>
                      <w:sz w:val="24"/>
                      <w:szCs w:val="24"/>
                      <w:lang w:eastAsia="bg-BG"/>
                    </w:rPr>
                  </w:pPr>
                  <w:r w:rsidRPr="00057E48">
                    <w:rPr>
                      <w:rFonts w:ascii="Times New Roman" w:eastAsia="Times New Roman" w:hAnsi="Times New Roman" w:cs="Times New Roman"/>
                      <w:sz w:val="24"/>
                      <w:szCs w:val="24"/>
                      <w:lang w:eastAsia="bg-BG"/>
                    </w:rPr>
                    <w:t>      </w:t>
                  </w:r>
                </w:p>
              </w:tc>
              <w:tc>
                <w:tcPr>
                  <w:tcW w:w="0" w:type="auto"/>
                  <w:vAlign w:val="center"/>
                  <w:hideMark/>
                </w:tcPr>
                <w:p w:rsidR="00057E48" w:rsidRPr="00057E48" w:rsidRDefault="00057E48" w:rsidP="00057E48">
                  <w:pPr>
                    <w:spacing w:after="0" w:line="240" w:lineRule="auto"/>
                    <w:rPr>
                      <w:rFonts w:ascii="Times New Roman" w:eastAsia="Times New Roman" w:hAnsi="Times New Roman" w:cs="Times New Roman"/>
                      <w:sz w:val="24"/>
                      <w:szCs w:val="24"/>
                      <w:lang w:eastAsia="bg-BG"/>
                    </w:rPr>
                  </w:pPr>
                  <w:r w:rsidRPr="00057E48">
                    <w:rPr>
                      <w:rFonts w:ascii="Times New Roman" w:eastAsia="Times New Roman" w:hAnsi="Times New Roman" w:cs="Times New Roman"/>
                      <w:sz w:val="24"/>
                      <w:szCs w:val="24"/>
                      <w:lang w:eastAsia="bg-BG"/>
                    </w:rPr>
                    <w:t xml:space="preserve">В случай на съвместно възлагане, обхващащо различни държави - приложимото национално законодателство в сферата на обществените поръчки: </w:t>
                  </w:r>
                </w:p>
              </w:tc>
            </w:tr>
            <w:tr w:rsidR="00057E48" w:rsidRPr="00057E48">
              <w:trPr>
                <w:tblCellSpacing w:w="15" w:type="dxa"/>
              </w:trPr>
              <w:tc>
                <w:tcPr>
                  <w:tcW w:w="0" w:type="auto"/>
                  <w:gridSpan w:val="2"/>
                  <w:vAlign w:val="center"/>
                  <w:hideMark/>
                </w:tcPr>
                <w:p w:rsidR="00057E48" w:rsidRPr="00057E48" w:rsidRDefault="00057E48" w:rsidP="00057E48">
                  <w:pPr>
                    <w:spacing w:after="0" w:line="240" w:lineRule="auto"/>
                    <w:rPr>
                      <w:rFonts w:ascii="Times New Roman" w:eastAsia="Times New Roman" w:hAnsi="Times New Roman" w:cs="Times New Roman"/>
                      <w:sz w:val="24"/>
                      <w:szCs w:val="24"/>
                      <w:lang w:eastAsia="bg-BG"/>
                    </w:rPr>
                  </w:pPr>
                  <w:r w:rsidRPr="00057E48">
                    <w:rPr>
                      <w:rFonts w:ascii="Times New Roman" w:eastAsia="Times New Roman" w:hAnsi="Times New Roman" w:cs="Times New Roman"/>
                      <w:sz w:val="24"/>
                      <w:szCs w:val="24"/>
                      <w:lang w:eastAsia="bg-BG"/>
                    </w:rPr>
                    <w:t>Поръчката се възлага от централен орган за покупки: НЕ</w:t>
                  </w:r>
                </w:p>
              </w:tc>
            </w:tr>
          </w:tbl>
          <w:p w:rsidR="00057E48" w:rsidRPr="00057E48" w:rsidRDefault="00057E48" w:rsidP="00057E48">
            <w:pPr>
              <w:spacing w:after="0" w:line="240" w:lineRule="auto"/>
              <w:rPr>
                <w:rFonts w:ascii="Times New Roman" w:eastAsia="Times New Roman" w:hAnsi="Times New Roman" w:cs="Times New Roman"/>
                <w:sz w:val="24"/>
                <w:szCs w:val="24"/>
                <w:lang w:eastAsia="bg-BG"/>
              </w:rPr>
            </w:pPr>
          </w:p>
        </w:tc>
      </w:tr>
    </w:tbl>
    <w:p w:rsidR="00057E48" w:rsidRPr="00057E48" w:rsidRDefault="00057E48" w:rsidP="00057E48">
      <w:pPr>
        <w:spacing w:after="0" w:line="240" w:lineRule="auto"/>
        <w:rPr>
          <w:rFonts w:ascii="Times New Roman" w:eastAsia="Times New Roman" w:hAnsi="Times New Roman" w:cs="Times New Roman"/>
          <w:sz w:val="24"/>
          <w:szCs w:val="24"/>
          <w:lang w:eastAsia="bg-BG"/>
        </w:rPr>
      </w:pPr>
    </w:p>
    <w:p w:rsidR="00057E48" w:rsidRPr="00057E48" w:rsidRDefault="00057E48" w:rsidP="00057E48">
      <w:pPr>
        <w:spacing w:before="100" w:beforeAutospacing="1" w:after="100" w:afterAutospacing="1" w:line="240" w:lineRule="auto"/>
        <w:rPr>
          <w:rFonts w:ascii="Times New Roman" w:eastAsia="Times New Roman" w:hAnsi="Times New Roman" w:cs="Times New Roman"/>
          <w:sz w:val="24"/>
          <w:szCs w:val="24"/>
          <w:lang w:eastAsia="bg-BG"/>
        </w:rPr>
      </w:pPr>
      <w:r w:rsidRPr="00057E48">
        <w:rPr>
          <w:rFonts w:ascii="Times New Roman" w:eastAsia="Times New Roman" w:hAnsi="Times New Roman" w:cs="Times New Roman"/>
          <w:sz w:val="24"/>
          <w:szCs w:val="24"/>
          <w:lang w:eastAsia="bg-BG"/>
        </w:rPr>
        <w:t>I.3) Комуникация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4094"/>
      </w:tblGrid>
      <w:tr w:rsidR="00057E48" w:rsidRPr="00057E48" w:rsidTr="00057E48">
        <w:trPr>
          <w:tblCellSpacing w:w="15" w:type="dxa"/>
        </w:trPr>
        <w:tc>
          <w:tcPr>
            <w:tcW w:w="0" w:type="auto"/>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1584"/>
            </w:tblGrid>
            <w:tr w:rsidR="00057E48" w:rsidRPr="00057E48">
              <w:trPr>
                <w:tblCellSpacing w:w="15" w:type="dxa"/>
              </w:trPr>
              <w:tc>
                <w:tcPr>
                  <w:tcW w:w="0" w:type="auto"/>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1494"/>
                  </w:tblGrid>
                  <w:tr w:rsidR="00057E48" w:rsidRPr="00057E48">
                    <w:trPr>
                      <w:tblCellSpacing w:w="15" w:type="dxa"/>
                    </w:trPr>
                    <w:tc>
                      <w:tcPr>
                        <w:tcW w:w="0" w:type="auto"/>
                        <w:vAlign w:val="center"/>
                        <w:hideMark/>
                      </w:tcPr>
                      <w:p w:rsidR="00057E48" w:rsidRPr="00057E48" w:rsidRDefault="00057E48" w:rsidP="00057E48">
                        <w:pPr>
                          <w:spacing w:after="0" w:line="240" w:lineRule="auto"/>
                          <w:rPr>
                            <w:rFonts w:ascii="Times New Roman" w:eastAsia="Times New Roman" w:hAnsi="Times New Roman" w:cs="Times New Roman"/>
                            <w:sz w:val="24"/>
                            <w:szCs w:val="24"/>
                            <w:lang w:eastAsia="bg-BG"/>
                          </w:rPr>
                        </w:pPr>
                        <w:r w:rsidRPr="00057E48">
                          <w:rPr>
                            <w:rFonts w:ascii="Times New Roman" w:eastAsia="Times New Roman" w:hAnsi="Times New Roman" w:cs="Times New Roman"/>
                            <w:sz w:val="24"/>
                            <w:szCs w:val="24"/>
                            <w:lang w:eastAsia="bg-BG"/>
                          </w:rPr>
                          <w:t xml:space="preserve">Документацията за обществената поръчка е достъпна за неограничен и пълен пряк безплатен достъп на: (URL) </w:t>
                        </w:r>
                      </w:p>
                    </w:tc>
                  </w:tr>
                </w:tbl>
                <w:p w:rsidR="00057E48" w:rsidRPr="00057E48" w:rsidRDefault="00057E48" w:rsidP="00057E48">
                  <w:pPr>
                    <w:spacing w:after="0" w:line="240" w:lineRule="auto"/>
                    <w:rPr>
                      <w:rFonts w:ascii="Times New Roman" w:eastAsia="Times New Roman" w:hAnsi="Times New Roman" w:cs="Times New Roman"/>
                      <w:sz w:val="24"/>
                      <w:szCs w:val="24"/>
                      <w:lang w:eastAsia="bg-BG"/>
                    </w:rPr>
                  </w:pPr>
                </w:p>
              </w:tc>
            </w:tr>
            <w:tr w:rsidR="00057E48" w:rsidRPr="00057E48">
              <w:trPr>
                <w:tblCellSpacing w:w="15" w:type="dxa"/>
              </w:trPr>
              <w:tc>
                <w:tcPr>
                  <w:tcW w:w="0" w:type="auto"/>
                  <w:vAlign w:val="center"/>
                  <w:hideMark/>
                </w:tcPr>
                <w:p w:rsidR="00057E48" w:rsidRPr="00057E48" w:rsidRDefault="00057E48" w:rsidP="00057E48">
                  <w:pPr>
                    <w:spacing w:after="0" w:line="240" w:lineRule="auto"/>
                    <w:rPr>
                      <w:rFonts w:ascii="Times New Roman" w:eastAsia="Times New Roman" w:hAnsi="Times New Roman" w:cs="Times New Roman"/>
                      <w:sz w:val="24"/>
                      <w:szCs w:val="24"/>
                      <w:lang w:eastAsia="bg-BG"/>
                    </w:rPr>
                  </w:pPr>
                  <w:r w:rsidRPr="00057E48">
                    <w:rPr>
                      <w:rFonts w:ascii="Times New Roman" w:eastAsia="Times New Roman" w:hAnsi="Times New Roman" w:cs="Times New Roman"/>
                      <w:sz w:val="24"/>
                      <w:szCs w:val="24"/>
                      <w:lang w:eastAsia="bg-BG"/>
                    </w:rPr>
                    <w:t xml:space="preserve">(URL): </w:t>
                  </w:r>
                  <w:hyperlink r:id="rId11" w:tgtFrame="_blank" w:history="1">
                    <w:r w:rsidRPr="00057E48">
                      <w:rPr>
                        <w:rFonts w:ascii="Times New Roman" w:eastAsia="Times New Roman" w:hAnsi="Times New Roman" w:cs="Times New Roman"/>
                        <w:color w:val="0000FF"/>
                        <w:sz w:val="24"/>
                        <w:szCs w:val="24"/>
                        <w:u w:val="single"/>
                        <w:lang w:eastAsia="bg-BG"/>
                      </w:rPr>
                      <w:t>http://zop2.unwe.bg/Document?folderId=244</w:t>
                    </w:r>
                  </w:hyperlink>
                </w:p>
              </w:tc>
            </w:tr>
          </w:tbl>
          <w:p w:rsidR="00057E48" w:rsidRPr="00057E48" w:rsidRDefault="00057E48" w:rsidP="00057E48">
            <w:pPr>
              <w:spacing w:after="0" w:line="240" w:lineRule="auto"/>
              <w:rPr>
                <w:rFonts w:ascii="Times New Roman" w:eastAsia="Times New Roman" w:hAnsi="Times New Roman" w:cs="Times New Roman"/>
                <w:sz w:val="24"/>
                <w:szCs w:val="24"/>
                <w:lang w:eastAsia="bg-BG"/>
              </w:rPr>
            </w:pPr>
          </w:p>
        </w:tc>
      </w:tr>
      <w:tr w:rsidR="00057E48" w:rsidRPr="00057E48" w:rsidTr="00057E48">
        <w:trPr>
          <w:tblCellSpacing w:w="15" w:type="dxa"/>
        </w:trPr>
        <w:tc>
          <w:tcPr>
            <w:tcW w:w="0" w:type="auto"/>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697"/>
            </w:tblGrid>
            <w:tr w:rsidR="00057E48" w:rsidRPr="00057E48">
              <w:trPr>
                <w:tblCellSpacing w:w="15" w:type="dxa"/>
              </w:trPr>
              <w:tc>
                <w:tcPr>
                  <w:tcW w:w="0" w:type="auto"/>
                  <w:vAlign w:val="center"/>
                  <w:hideMark/>
                </w:tcPr>
                <w:p w:rsidR="00057E48" w:rsidRPr="00057E48" w:rsidRDefault="00057E48" w:rsidP="00057E48">
                  <w:pPr>
                    <w:spacing w:after="0" w:line="240" w:lineRule="auto"/>
                    <w:rPr>
                      <w:rFonts w:ascii="Times New Roman" w:eastAsia="Times New Roman" w:hAnsi="Times New Roman" w:cs="Times New Roman"/>
                      <w:sz w:val="24"/>
                      <w:szCs w:val="24"/>
                      <w:lang w:eastAsia="bg-BG"/>
                    </w:rPr>
                  </w:pPr>
                  <w:r w:rsidRPr="00057E48">
                    <w:rPr>
                      <w:rFonts w:ascii="Times New Roman" w:eastAsia="Times New Roman" w:hAnsi="Times New Roman" w:cs="Times New Roman"/>
                      <w:sz w:val="24"/>
                      <w:szCs w:val="24"/>
                      <w:lang w:eastAsia="bg-BG"/>
                    </w:rPr>
                    <w:t xml:space="preserve">Допълнителна информация може да бъде получена от: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574"/>
                  </w:tblGrid>
                  <w:tr w:rsidR="00057E48" w:rsidRPr="00057E48">
                    <w:trPr>
                      <w:tblCellSpacing w:w="15" w:type="dxa"/>
                    </w:trPr>
                    <w:tc>
                      <w:tcPr>
                        <w:tcW w:w="0" w:type="auto"/>
                        <w:vAlign w:val="center"/>
                        <w:hideMark/>
                      </w:tcPr>
                      <w:p w:rsidR="00057E48" w:rsidRPr="00057E48" w:rsidRDefault="00057E48" w:rsidP="00057E48">
                        <w:pPr>
                          <w:spacing w:after="0" w:line="240" w:lineRule="auto"/>
                          <w:rPr>
                            <w:rFonts w:ascii="Times New Roman" w:eastAsia="Times New Roman" w:hAnsi="Times New Roman" w:cs="Times New Roman"/>
                            <w:sz w:val="24"/>
                            <w:szCs w:val="24"/>
                            <w:lang w:eastAsia="bg-BG"/>
                          </w:rPr>
                        </w:pPr>
                        <w:r w:rsidRPr="00057E48">
                          <w:rPr>
                            <w:rFonts w:ascii="Times New Roman" w:eastAsia="Times New Roman" w:hAnsi="Times New Roman" w:cs="Times New Roman"/>
                            <w:sz w:val="24"/>
                            <w:szCs w:val="24"/>
                            <w:lang w:eastAsia="bg-BG"/>
                          </w:rPr>
                          <w:t>Горепосоченото/</w:t>
                        </w:r>
                        <w:proofErr w:type="spellStart"/>
                        <w:r w:rsidRPr="00057E48">
                          <w:rPr>
                            <w:rFonts w:ascii="Times New Roman" w:eastAsia="Times New Roman" w:hAnsi="Times New Roman" w:cs="Times New Roman"/>
                            <w:sz w:val="24"/>
                            <w:szCs w:val="24"/>
                            <w:lang w:eastAsia="bg-BG"/>
                          </w:rPr>
                          <w:t>ите</w:t>
                        </w:r>
                        <w:proofErr w:type="spellEnd"/>
                        <w:r w:rsidRPr="00057E48">
                          <w:rPr>
                            <w:rFonts w:ascii="Times New Roman" w:eastAsia="Times New Roman" w:hAnsi="Times New Roman" w:cs="Times New Roman"/>
                            <w:sz w:val="24"/>
                            <w:szCs w:val="24"/>
                            <w:lang w:eastAsia="bg-BG"/>
                          </w:rPr>
                          <w:t xml:space="preserve"> място/места за контакт</w:t>
                        </w:r>
                      </w:p>
                    </w:tc>
                  </w:tr>
                </w:tbl>
                <w:p w:rsidR="00057E48" w:rsidRPr="00057E48" w:rsidRDefault="00057E48" w:rsidP="00057E48">
                  <w:pPr>
                    <w:spacing w:after="0" w:line="240" w:lineRule="auto"/>
                    <w:rPr>
                      <w:rFonts w:ascii="Times New Roman" w:eastAsia="Times New Roman" w:hAnsi="Times New Roman" w:cs="Times New Roman"/>
                      <w:sz w:val="24"/>
                      <w:szCs w:val="24"/>
                      <w:lang w:eastAsia="bg-BG"/>
                    </w:rPr>
                  </w:pPr>
                </w:p>
              </w:tc>
            </w:tr>
          </w:tbl>
          <w:p w:rsidR="00057E48" w:rsidRPr="00057E48" w:rsidRDefault="00057E48" w:rsidP="00057E48">
            <w:pPr>
              <w:spacing w:after="0" w:line="240" w:lineRule="auto"/>
              <w:rPr>
                <w:rFonts w:ascii="Times New Roman" w:eastAsia="Times New Roman" w:hAnsi="Times New Roman" w:cs="Times New Roman"/>
                <w:sz w:val="24"/>
                <w:szCs w:val="24"/>
                <w:lang w:eastAsia="bg-BG"/>
              </w:rPr>
            </w:pPr>
          </w:p>
        </w:tc>
      </w:tr>
      <w:tr w:rsidR="00057E48" w:rsidRPr="00057E48" w:rsidTr="00057E48">
        <w:trPr>
          <w:tblCellSpacing w:w="15" w:type="dxa"/>
        </w:trPr>
        <w:tc>
          <w:tcPr>
            <w:tcW w:w="0" w:type="auto"/>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771"/>
            </w:tblGrid>
            <w:tr w:rsidR="00057E48" w:rsidRPr="00057E48">
              <w:trPr>
                <w:tblCellSpacing w:w="15" w:type="dxa"/>
              </w:trPr>
              <w:tc>
                <w:tcPr>
                  <w:tcW w:w="0" w:type="auto"/>
                  <w:vAlign w:val="center"/>
                  <w:hideMark/>
                </w:tcPr>
                <w:p w:rsidR="00057E48" w:rsidRPr="00057E48" w:rsidRDefault="00057E48" w:rsidP="00057E48">
                  <w:pPr>
                    <w:spacing w:after="0" w:line="240" w:lineRule="auto"/>
                    <w:rPr>
                      <w:rFonts w:ascii="Times New Roman" w:eastAsia="Times New Roman" w:hAnsi="Times New Roman" w:cs="Times New Roman"/>
                      <w:sz w:val="24"/>
                      <w:szCs w:val="24"/>
                      <w:lang w:eastAsia="bg-BG"/>
                    </w:rPr>
                  </w:pPr>
                  <w:r w:rsidRPr="00057E48">
                    <w:rPr>
                      <w:rFonts w:ascii="Times New Roman" w:eastAsia="Times New Roman" w:hAnsi="Times New Roman" w:cs="Times New Roman"/>
                      <w:sz w:val="24"/>
                      <w:szCs w:val="24"/>
                      <w:lang w:eastAsia="bg-BG"/>
                    </w:rPr>
                    <w:t xml:space="preserve">Офертите или заявленията за участие трябва да бъдат изпратени: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574"/>
                  </w:tblGrid>
                  <w:tr w:rsidR="00057E48" w:rsidRPr="00057E48">
                    <w:trPr>
                      <w:tblCellSpacing w:w="15" w:type="dxa"/>
                    </w:trPr>
                    <w:tc>
                      <w:tcPr>
                        <w:tcW w:w="0" w:type="auto"/>
                        <w:vAlign w:val="center"/>
                        <w:hideMark/>
                      </w:tcPr>
                      <w:p w:rsidR="00057E48" w:rsidRPr="00057E48" w:rsidRDefault="00057E48" w:rsidP="00057E48">
                        <w:pPr>
                          <w:spacing w:after="0" w:line="240" w:lineRule="auto"/>
                          <w:rPr>
                            <w:rFonts w:ascii="Times New Roman" w:eastAsia="Times New Roman" w:hAnsi="Times New Roman" w:cs="Times New Roman"/>
                            <w:sz w:val="24"/>
                            <w:szCs w:val="24"/>
                            <w:lang w:eastAsia="bg-BG"/>
                          </w:rPr>
                        </w:pPr>
                        <w:r w:rsidRPr="00057E48">
                          <w:rPr>
                            <w:rFonts w:ascii="Times New Roman" w:eastAsia="Times New Roman" w:hAnsi="Times New Roman" w:cs="Times New Roman"/>
                            <w:sz w:val="24"/>
                            <w:szCs w:val="24"/>
                            <w:lang w:eastAsia="bg-BG"/>
                          </w:rPr>
                          <w:t>Горепосоченото/</w:t>
                        </w:r>
                        <w:proofErr w:type="spellStart"/>
                        <w:r w:rsidRPr="00057E48">
                          <w:rPr>
                            <w:rFonts w:ascii="Times New Roman" w:eastAsia="Times New Roman" w:hAnsi="Times New Roman" w:cs="Times New Roman"/>
                            <w:sz w:val="24"/>
                            <w:szCs w:val="24"/>
                            <w:lang w:eastAsia="bg-BG"/>
                          </w:rPr>
                          <w:t>ите</w:t>
                        </w:r>
                        <w:proofErr w:type="spellEnd"/>
                        <w:r w:rsidRPr="00057E48">
                          <w:rPr>
                            <w:rFonts w:ascii="Times New Roman" w:eastAsia="Times New Roman" w:hAnsi="Times New Roman" w:cs="Times New Roman"/>
                            <w:sz w:val="24"/>
                            <w:szCs w:val="24"/>
                            <w:lang w:eastAsia="bg-BG"/>
                          </w:rPr>
                          <w:t xml:space="preserve"> място/места за контакт</w:t>
                        </w:r>
                      </w:p>
                    </w:tc>
                  </w:tr>
                </w:tbl>
                <w:p w:rsidR="00057E48" w:rsidRPr="00057E48" w:rsidRDefault="00057E48" w:rsidP="00057E48">
                  <w:pPr>
                    <w:spacing w:after="0" w:line="240" w:lineRule="auto"/>
                    <w:rPr>
                      <w:rFonts w:ascii="Times New Roman" w:eastAsia="Times New Roman" w:hAnsi="Times New Roman" w:cs="Times New Roman"/>
                      <w:sz w:val="24"/>
                      <w:szCs w:val="24"/>
                      <w:lang w:eastAsia="bg-BG"/>
                    </w:rPr>
                  </w:pPr>
                </w:p>
              </w:tc>
            </w:tr>
            <w:tr w:rsidR="00057E48" w:rsidRPr="00057E48">
              <w:trPr>
                <w:tblCellSpacing w:w="15" w:type="dxa"/>
              </w:trPr>
              <w:tc>
                <w:tcPr>
                  <w:tcW w:w="0" w:type="auto"/>
                  <w:vAlign w:val="center"/>
                  <w:hideMark/>
                </w:tcPr>
                <w:p w:rsidR="00057E48" w:rsidRPr="00057E48" w:rsidRDefault="00057E48" w:rsidP="00057E48">
                  <w:pPr>
                    <w:spacing w:after="0" w:line="240" w:lineRule="auto"/>
                    <w:rPr>
                      <w:rFonts w:ascii="Times New Roman" w:eastAsia="Times New Roman" w:hAnsi="Times New Roman" w:cs="Times New Roman"/>
                      <w:sz w:val="24"/>
                      <w:szCs w:val="24"/>
                      <w:lang w:eastAsia="bg-BG"/>
                    </w:rPr>
                  </w:pPr>
                  <w:r w:rsidRPr="00057E48">
                    <w:rPr>
                      <w:rFonts w:ascii="Times New Roman" w:eastAsia="Times New Roman" w:hAnsi="Times New Roman" w:cs="Times New Roman"/>
                      <w:sz w:val="24"/>
                      <w:szCs w:val="24"/>
                      <w:lang w:eastAsia="bg-BG"/>
                    </w:rPr>
                    <w:t>електронно посредством: НЕ  </w:t>
                  </w:r>
                </w:p>
              </w:tc>
            </w:tr>
          </w:tbl>
          <w:p w:rsidR="00057E48" w:rsidRPr="00057E48" w:rsidRDefault="00057E48" w:rsidP="00057E48">
            <w:pPr>
              <w:spacing w:after="0" w:line="240" w:lineRule="auto"/>
              <w:rPr>
                <w:rFonts w:ascii="Times New Roman" w:eastAsia="Times New Roman" w:hAnsi="Times New Roman" w:cs="Times New Roman"/>
                <w:sz w:val="24"/>
                <w:szCs w:val="24"/>
                <w:lang w:eastAsia="bg-BG"/>
              </w:rPr>
            </w:pPr>
          </w:p>
        </w:tc>
      </w:tr>
      <w:tr w:rsidR="00057E48" w:rsidRPr="00057E48" w:rsidTr="00057E48">
        <w:trPr>
          <w:tblCellSpacing w:w="15" w:type="dxa"/>
        </w:trPr>
        <w:tc>
          <w:tcPr>
            <w:tcW w:w="0" w:type="auto"/>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4004"/>
            </w:tblGrid>
            <w:tr w:rsidR="00057E48" w:rsidRPr="00057E48">
              <w:trPr>
                <w:tblCellSpacing w:w="15" w:type="dxa"/>
              </w:trPr>
              <w:tc>
                <w:tcPr>
                  <w:tcW w:w="0" w:type="auto"/>
                  <w:vAlign w:val="center"/>
                  <w:hideMark/>
                </w:tcPr>
                <w:p w:rsidR="00057E48" w:rsidRPr="00057E48" w:rsidRDefault="00057E48" w:rsidP="00057E48">
                  <w:pPr>
                    <w:spacing w:after="0" w:line="240" w:lineRule="auto"/>
                    <w:rPr>
                      <w:rFonts w:ascii="Times New Roman" w:eastAsia="Times New Roman" w:hAnsi="Times New Roman" w:cs="Times New Roman"/>
                      <w:sz w:val="24"/>
                      <w:szCs w:val="24"/>
                      <w:lang w:eastAsia="bg-BG"/>
                    </w:rPr>
                  </w:pPr>
                  <w:r w:rsidRPr="00057E48">
                    <w:rPr>
                      <w:rFonts w:ascii="Times New Roman" w:eastAsia="Times New Roman" w:hAnsi="Times New Roman" w:cs="Times New Roman"/>
                      <w:sz w:val="24"/>
                      <w:szCs w:val="24"/>
                      <w:lang w:eastAsia="bg-BG"/>
                    </w:rPr>
                    <w:t xml:space="preserve">Електронната комуникация изисква използването на средства и устройства, които по принцип не са достъпни. Възможен е неограничен и пълен пряк безплатен достъп на: НЕ (URL): </w:t>
                  </w:r>
                </w:p>
              </w:tc>
            </w:tr>
          </w:tbl>
          <w:p w:rsidR="00057E48" w:rsidRPr="00057E48" w:rsidRDefault="00057E48" w:rsidP="00057E48">
            <w:pPr>
              <w:spacing w:after="0" w:line="240" w:lineRule="auto"/>
              <w:rPr>
                <w:rFonts w:ascii="Times New Roman" w:eastAsia="Times New Roman" w:hAnsi="Times New Roman" w:cs="Times New Roman"/>
                <w:sz w:val="24"/>
                <w:szCs w:val="24"/>
                <w:lang w:eastAsia="bg-BG"/>
              </w:rPr>
            </w:pPr>
          </w:p>
        </w:tc>
      </w:tr>
    </w:tbl>
    <w:p w:rsidR="00057E48" w:rsidRPr="00057E48" w:rsidRDefault="00057E48" w:rsidP="00057E48">
      <w:pPr>
        <w:spacing w:after="0" w:line="240" w:lineRule="auto"/>
        <w:rPr>
          <w:rFonts w:ascii="Times New Roman" w:eastAsia="Times New Roman" w:hAnsi="Times New Roman" w:cs="Times New Roman"/>
          <w:sz w:val="24"/>
          <w:szCs w:val="24"/>
          <w:lang w:eastAsia="bg-BG"/>
        </w:rPr>
      </w:pPr>
    </w:p>
    <w:p w:rsidR="00057E48" w:rsidRPr="00057E48" w:rsidRDefault="00057E48" w:rsidP="00057E48">
      <w:pPr>
        <w:spacing w:before="100" w:beforeAutospacing="1" w:after="100" w:afterAutospacing="1" w:line="240" w:lineRule="auto"/>
        <w:rPr>
          <w:rFonts w:ascii="Times New Roman" w:eastAsia="Times New Roman" w:hAnsi="Times New Roman" w:cs="Times New Roman"/>
          <w:sz w:val="24"/>
          <w:szCs w:val="24"/>
          <w:lang w:eastAsia="bg-BG"/>
        </w:rPr>
      </w:pPr>
      <w:r w:rsidRPr="00057E48">
        <w:rPr>
          <w:rFonts w:ascii="Times New Roman" w:eastAsia="Times New Roman" w:hAnsi="Times New Roman" w:cs="Times New Roman"/>
          <w:sz w:val="24"/>
          <w:szCs w:val="24"/>
          <w:lang w:eastAsia="bg-BG"/>
        </w:rPr>
        <w:t>I.4) Вид на възлагащия орган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337"/>
      </w:tblGrid>
      <w:tr w:rsidR="00057E48" w:rsidRPr="00057E48" w:rsidTr="00057E48">
        <w:trPr>
          <w:tblCellSpacing w:w="15" w:type="dxa"/>
        </w:trPr>
        <w:tc>
          <w:tcPr>
            <w:tcW w:w="0" w:type="auto"/>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247"/>
            </w:tblGrid>
            <w:tr w:rsidR="00057E48" w:rsidRPr="00057E48">
              <w:trPr>
                <w:tblCellSpacing w:w="15" w:type="dxa"/>
              </w:trPr>
              <w:tc>
                <w:tcPr>
                  <w:tcW w:w="0" w:type="auto"/>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157"/>
                  </w:tblGrid>
                  <w:tr w:rsidR="00057E48" w:rsidRPr="00057E48">
                    <w:trPr>
                      <w:tblCellSpacing w:w="15" w:type="dxa"/>
                    </w:trPr>
                    <w:tc>
                      <w:tcPr>
                        <w:tcW w:w="0" w:type="auto"/>
                        <w:vAlign w:val="center"/>
                        <w:hideMark/>
                      </w:tcPr>
                      <w:p w:rsidR="00057E48" w:rsidRPr="00057E48" w:rsidRDefault="00057E48" w:rsidP="00057E48">
                        <w:pPr>
                          <w:spacing w:after="0" w:line="240" w:lineRule="auto"/>
                          <w:rPr>
                            <w:rFonts w:ascii="Times New Roman" w:eastAsia="Times New Roman" w:hAnsi="Times New Roman" w:cs="Times New Roman"/>
                            <w:sz w:val="24"/>
                            <w:szCs w:val="24"/>
                            <w:lang w:eastAsia="bg-BG"/>
                          </w:rPr>
                        </w:pPr>
                        <w:proofErr w:type="spellStart"/>
                        <w:r w:rsidRPr="00057E48">
                          <w:rPr>
                            <w:rFonts w:ascii="Times New Roman" w:eastAsia="Times New Roman" w:hAnsi="Times New Roman" w:cs="Times New Roman"/>
                            <w:sz w:val="24"/>
                            <w:szCs w:val="24"/>
                            <w:lang w:eastAsia="bg-BG"/>
                          </w:rPr>
                          <w:t>Публичноправна</w:t>
                        </w:r>
                        <w:proofErr w:type="spellEnd"/>
                        <w:r w:rsidRPr="00057E48">
                          <w:rPr>
                            <w:rFonts w:ascii="Times New Roman" w:eastAsia="Times New Roman" w:hAnsi="Times New Roman" w:cs="Times New Roman"/>
                            <w:sz w:val="24"/>
                            <w:szCs w:val="24"/>
                            <w:lang w:eastAsia="bg-BG"/>
                          </w:rPr>
                          <w:t xml:space="preserve"> организация</w:t>
                        </w:r>
                      </w:p>
                    </w:tc>
                  </w:tr>
                </w:tbl>
                <w:p w:rsidR="00057E48" w:rsidRPr="00057E48" w:rsidRDefault="00057E48" w:rsidP="00057E48">
                  <w:pPr>
                    <w:spacing w:after="0" w:line="240" w:lineRule="auto"/>
                    <w:rPr>
                      <w:rFonts w:ascii="Times New Roman" w:eastAsia="Times New Roman" w:hAnsi="Times New Roman" w:cs="Times New Roman"/>
                      <w:sz w:val="24"/>
                      <w:szCs w:val="24"/>
                      <w:lang w:eastAsia="bg-BG"/>
                    </w:rPr>
                  </w:pPr>
                </w:p>
              </w:tc>
            </w:tr>
          </w:tbl>
          <w:p w:rsidR="00057E48" w:rsidRPr="00057E48" w:rsidRDefault="00057E48" w:rsidP="00057E48">
            <w:pPr>
              <w:spacing w:after="0" w:line="240" w:lineRule="auto"/>
              <w:rPr>
                <w:rFonts w:ascii="Times New Roman" w:eastAsia="Times New Roman" w:hAnsi="Times New Roman" w:cs="Times New Roman"/>
                <w:sz w:val="24"/>
                <w:szCs w:val="24"/>
                <w:lang w:eastAsia="bg-BG"/>
              </w:rPr>
            </w:pPr>
          </w:p>
        </w:tc>
      </w:tr>
    </w:tbl>
    <w:p w:rsidR="00057E48" w:rsidRPr="00057E48" w:rsidRDefault="00057E48" w:rsidP="00057E48">
      <w:pPr>
        <w:spacing w:after="0" w:line="240" w:lineRule="auto"/>
        <w:rPr>
          <w:rFonts w:ascii="Times New Roman" w:eastAsia="Times New Roman" w:hAnsi="Times New Roman" w:cs="Times New Roman"/>
          <w:sz w:val="24"/>
          <w:szCs w:val="24"/>
          <w:lang w:eastAsia="bg-BG"/>
        </w:rPr>
      </w:pPr>
    </w:p>
    <w:p w:rsidR="00057E48" w:rsidRPr="00057E48" w:rsidRDefault="00057E48" w:rsidP="00057E48">
      <w:pPr>
        <w:spacing w:before="100" w:beforeAutospacing="1" w:after="100" w:afterAutospacing="1" w:line="240" w:lineRule="auto"/>
        <w:rPr>
          <w:rFonts w:ascii="Times New Roman" w:eastAsia="Times New Roman" w:hAnsi="Times New Roman" w:cs="Times New Roman"/>
          <w:sz w:val="24"/>
          <w:szCs w:val="24"/>
          <w:lang w:eastAsia="bg-BG"/>
        </w:rPr>
      </w:pPr>
      <w:r w:rsidRPr="00057E48">
        <w:rPr>
          <w:rFonts w:ascii="Times New Roman" w:eastAsia="Times New Roman" w:hAnsi="Times New Roman" w:cs="Times New Roman"/>
          <w:sz w:val="24"/>
          <w:szCs w:val="24"/>
          <w:lang w:eastAsia="bg-BG"/>
        </w:rPr>
        <w:t>I.5) Основна дейност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590"/>
      </w:tblGrid>
      <w:tr w:rsidR="00057E48" w:rsidRPr="00057E48" w:rsidTr="00057E48">
        <w:trPr>
          <w:tblCellSpacing w:w="15" w:type="dxa"/>
        </w:trPr>
        <w:tc>
          <w:tcPr>
            <w:tcW w:w="0" w:type="auto"/>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500"/>
            </w:tblGrid>
            <w:tr w:rsidR="00057E48" w:rsidRPr="00057E48">
              <w:trPr>
                <w:tblCellSpacing w:w="15" w:type="dxa"/>
              </w:trPr>
              <w:tc>
                <w:tcPr>
                  <w:tcW w:w="0" w:type="auto"/>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410"/>
                  </w:tblGrid>
                  <w:tr w:rsidR="00057E48" w:rsidRPr="00057E48">
                    <w:trPr>
                      <w:tblCellSpacing w:w="15" w:type="dxa"/>
                    </w:trPr>
                    <w:tc>
                      <w:tcPr>
                        <w:tcW w:w="0" w:type="auto"/>
                        <w:vAlign w:val="center"/>
                        <w:hideMark/>
                      </w:tcPr>
                      <w:p w:rsidR="00057E48" w:rsidRPr="00057E48" w:rsidRDefault="00057E48" w:rsidP="00057E48">
                        <w:pPr>
                          <w:spacing w:after="0" w:line="240" w:lineRule="auto"/>
                          <w:rPr>
                            <w:rFonts w:ascii="Times New Roman" w:eastAsia="Times New Roman" w:hAnsi="Times New Roman" w:cs="Times New Roman"/>
                            <w:sz w:val="24"/>
                            <w:szCs w:val="24"/>
                            <w:lang w:eastAsia="bg-BG"/>
                          </w:rPr>
                        </w:pPr>
                        <w:r w:rsidRPr="00057E48">
                          <w:rPr>
                            <w:rFonts w:ascii="Times New Roman" w:eastAsia="Times New Roman" w:hAnsi="Times New Roman" w:cs="Times New Roman"/>
                            <w:sz w:val="24"/>
                            <w:szCs w:val="24"/>
                            <w:lang w:eastAsia="bg-BG"/>
                          </w:rPr>
                          <w:t>Образование</w:t>
                        </w:r>
                      </w:p>
                    </w:tc>
                  </w:tr>
                </w:tbl>
                <w:p w:rsidR="00057E48" w:rsidRPr="00057E48" w:rsidRDefault="00057E48" w:rsidP="00057E48">
                  <w:pPr>
                    <w:spacing w:after="0" w:line="240" w:lineRule="auto"/>
                    <w:rPr>
                      <w:rFonts w:ascii="Times New Roman" w:eastAsia="Times New Roman" w:hAnsi="Times New Roman" w:cs="Times New Roman"/>
                      <w:sz w:val="24"/>
                      <w:szCs w:val="24"/>
                      <w:lang w:eastAsia="bg-BG"/>
                    </w:rPr>
                  </w:pPr>
                </w:p>
              </w:tc>
            </w:tr>
          </w:tbl>
          <w:p w:rsidR="00057E48" w:rsidRPr="00057E48" w:rsidRDefault="00057E48" w:rsidP="00057E48">
            <w:pPr>
              <w:spacing w:after="0" w:line="240" w:lineRule="auto"/>
              <w:rPr>
                <w:rFonts w:ascii="Times New Roman" w:eastAsia="Times New Roman" w:hAnsi="Times New Roman" w:cs="Times New Roman"/>
                <w:sz w:val="24"/>
                <w:szCs w:val="24"/>
                <w:lang w:eastAsia="bg-BG"/>
              </w:rPr>
            </w:pPr>
          </w:p>
        </w:tc>
      </w:tr>
    </w:tbl>
    <w:p w:rsidR="00057E48" w:rsidRPr="00057E48" w:rsidRDefault="00057E48" w:rsidP="00057E48">
      <w:pPr>
        <w:spacing w:after="0" w:line="240" w:lineRule="auto"/>
        <w:rPr>
          <w:rFonts w:ascii="Times New Roman" w:eastAsia="Times New Roman" w:hAnsi="Times New Roman" w:cs="Times New Roman"/>
          <w:sz w:val="24"/>
          <w:szCs w:val="24"/>
          <w:lang w:eastAsia="bg-BG"/>
        </w:rPr>
      </w:pPr>
      <w:r w:rsidRPr="00057E48">
        <w:rPr>
          <w:rFonts w:ascii="Times New Roman" w:eastAsia="Times New Roman" w:hAnsi="Times New Roman" w:cs="Times New Roman"/>
          <w:sz w:val="24"/>
          <w:szCs w:val="24"/>
          <w:lang w:eastAsia="bg-BG"/>
        </w:rPr>
        <w:t>Раздел II: Предмет</w:t>
      </w:r>
    </w:p>
    <w:p w:rsidR="00057E48" w:rsidRPr="00057E48" w:rsidRDefault="00057E48" w:rsidP="00057E48">
      <w:pPr>
        <w:spacing w:before="100" w:beforeAutospacing="1" w:after="100" w:afterAutospacing="1" w:line="240" w:lineRule="auto"/>
        <w:rPr>
          <w:rFonts w:ascii="Times New Roman" w:eastAsia="Times New Roman" w:hAnsi="Times New Roman" w:cs="Times New Roman"/>
          <w:sz w:val="24"/>
          <w:szCs w:val="24"/>
          <w:lang w:eastAsia="bg-BG"/>
        </w:rPr>
      </w:pPr>
      <w:r w:rsidRPr="00057E48">
        <w:rPr>
          <w:rFonts w:ascii="Times New Roman" w:eastAsia="Times New Roman" w:hAnsi="Times New Roman" w:cs="Times New Roman"/>
          <w:sz w:val="24"/>
          <w:szCs w:val="24"/>
          <w:lang w:eastAsia="bg-BG"/>
        </w:rPr>
        <w:t>II.1) Обхват на обществената поръчка</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1244"/>
        <w:gridCol w:w="2850"/>
      </w:tblGrid>
      <w:tr w:rsidR="00057E48" w:rsidRPr="00057E48" w:rsidTr="00057E48">
        <w:trPr>
          <w:tblCellSpacing w:w="15" w:type="dxa"/>
        </w:trPr>
        <w:tc>
          <w:tcPr>
            <w:tcW w:w="0" w:type="auto"/>
            <w:vAlign w:val="center"/>
            <w:hideMark/>
          </w:tcPr>
          <w:p w:rsidR="00057E48" w:rsidRPr="00057E48" w:rsidRDefault="00057E48" w:rsidP="00057E48">
            <w:pPr>
              <w:spacing w:after="0" w:line="240" w:lineRule="auto"/>
              <w:rPr>
                <w:rFonts w:ascii="Times New Roman" w:eastAsia="Times New Roman" w:hAnsi="Times New Roman" w:cs="Times New Roman"/>
                <w:sz w:val="24"/>
                <w:szCs w:val="24"/>
                <w:lang w:eastAsia="bg-BG"/>
              </w:rPr>
            </w:pPr>
            <w:r w:rsidRPr="00057E48">
              <w:rPr>
                <w:rFonts w:ascii="Times New Roman" w:eastAsia="Times New Roman" w:hAnsi="Times New Roman" w:cs="Times New Roman"/>
                <w:b/>
                <w:bCs/>
                <w:sz w:val="24"/>
                <w:szCs w:val="24"/>
                <w:lang w:eastAsia="bg-BG"/>
              </w:rPr>
              <w:t>II.1.1) Наименование</w:t>
            </w:r>
            <w:r w:rsidRPr="00057E48">
              <w:rPr>
                <w:rFonts w:ascii="Times New Roman" w:eastAsia="Times New Roman" w:hAnsi="Times New Roman" w:cs="Times New Roman"/>
                <w:sz w:val="24"/>
                <w:szCs w:val="24"/>
                <w:lang w:eastAsia="bg-BG"/>
              </w:rPr>
              <w:t>: „ИЗВЪРШВАНЕ НА ОХРАНИТЕЛНИ УСЛУГИ В СГРАДИТЕ НА УНСС“</w:t>
            </w:r>
          </w:p>
        </w:tc>
        <w:tc>
          <w:tcPr>
            <w:tcW w:w="0" w:type="auto"/>
            <w:vAlign w:val="center"/>
            <w:hideMark/>
          </w:tcPr>
          <w:p w:rsidR="00057E48" w:rsidRPr="00057E48" w:rsidRDefault="00057E48" w:rsidP="00057E48">
            <w:pPr>
              <w:spacing w:after="0" w:line="240" w:lineRule="auto"/>
              <w:rPr>
                <w:rFonts w:ascii="Times New Roman" w:eastAsia="Times New Roman" w:hAnsi="Times New Roman" w:cs="Times New Roman"/>
                <w:sz w:val="24"/>
                <w:szCs w:val="24"/>
                <w:lang w:eastAsia="bg-BG"/>
              </w:rPr>
            </w:pPr>
            <w:r w:rsidRPr="00057E48">
              <w:rPr>
                <w:rFonts w:ascii="Times New Roman" w:eastAsia="Times New Roman" w:hAnsi="Times New Roman" w:cs="Times New Roman"/>
                <w:sz w:val="24"/>
                <w:szCs w:val="24"/>
                <w:lang w:eastAsia="bg-BG"/>
              </w:rPr>
              <w:t>Референтен номер: </w:t>
            </w:r>
            <w:r w:rsidRPr="00057E48">
              <w:rPr>
                <w:rFonts w:ascii="Times New Roman" w:eastAsia="Times New Roman" w:hAnsi="Times New Roman" w:cs="Times New Roman"/>
                <w:sz w:val="24"/>
                <w:szCs w:val="24"/>
                <w:vertAlign w:val="superscript"/>
                <w:lang w:eastAsia="bg-BG"/>
              </w:rPr>
              <w:t>2</w:t>
            </w:r>
            <w:r w:rsidRPr="00057E48">
              <w:rPr>
                <w:rFonts w:ascii="Times New Roman" w:eastAsia="Times New Roman" w:hAnsi="Times New Roman" w:cs="Times New Roman"/>
                <w:sz w:val="24"/>
                <w:szCs w:val="24"/>
                <w:lang w:eastAsia="bg-BG"/>
              </w:rPr>
              <w:t xml:space="preserve"> </w:t>
            </w:r>
          </w:p>
        </w:tc>
      </w:tr>
      <w:tr w:rsidR="00057E48" w:rsidRPr="00057E48" w:rsidTr="00057E48">
        <w:trPr>
          <w:tblCellSpacing w:w="15" w:type="dxa"/>
        </w:trPr>
        <w:tc>
          <w:tcPr>
            <w:tcW w:w="0" w:type="auto"/>
            <w:gridSpan w:val="2"/>
            <w:vAlign w:val="center"/>
            <w:hideMark/>
          </w:tcPr>
          <w:p w:rsidR="00057E48" w:rsidRPr="00057E48" w:rsidRDefault="00057E48" w:rsidP="00057E48">
            <w:pPr>
              <w:spacing w:after="0" w:line="240" w:lineRule="auto"/>
              <w:rPr>
                <w:rFonts w:ascii="Times New Roman" w:eastAsia="Times New Roman" w:hAnsi="Times New Roman" w:cs="Times New Roman"/>
                <w:sz w:val="24"/>
                <w:szCs w:val="24"/>
                <w:lang w:eastAsia="bg-BG"/>
              </w:rPr>
            </w:pPr>
            <w:r w:rsidRPr="00057E48">
              <w:rPr>
                <w:rFonts w:ascii="Times New Roman" w:eastAsia="Times New Roman" w:hAnsi="Times New Roman" w:cs="Times New Roman"/>
                <w:b/>
                <w:bCs/>
                <w:sz w:val="24"/>
                <w:szCs w:val="24"/>
                <w:lang w:eastAsia="bg-BG"/>
              </w:rPr>
              <w:t>II.1.2) Основен CPV код</w:t>
            </w:r>
            <w:r w:rsidRPr="00057E48">
              <w:rPr>
                <w:rFonts w:ascii="Times New Roman" w:eastAsia="Times New Roman" w:hAnsi="Times New Roman" w:cs="Times New Roman"/>
                <w:sz w:val="24"/>
                <w:szCs w:val="24"/>
                <w:lang w:eastAsia="bg-BG"/>
              </w:rPr>
              <w:t>: 79700000      Допълнителен CPV код: </w:t>
            </w:r>
            <w:r w:rsidRPr="00057E48">
              <w:rPr>
                <w:rFonts w:ascii="Times New Roman" w:eastAsia="Times New Roman" w:hAnsi="Times New Roman" w:cs="Times New Roman"/>
                <w:sz w:val="24"/>
                <w:szCs w:val="24"/>
                <w:vertAlign w:val="superscript"/>
                <w:lang w:eastAsia="bg-BG"/>
              </w:rPr>
              <w:t>1</w:t>
            </w:r>
            <w:r w:rsidRPr="00057E48">
              <w:rPr>
                <w:rFonts w:ascii="Times New Roman" w:eastAsia="Times New Roman" w:hAnsi="Times New Roman" w:cs="Times New Roman"/>
                <w:sz w:val="24"/>
                <w:szCs w:val="24"/>
                <w:lang w:eastAsia="bg-BG"/>
              </w:rPr>
              <w:t> </w:t>
            </w:r>
            <w:r w:rsidRPr="00057E48">
              <w:rPr>
                <w:rFonts w:ascii="Times New Roman" w:eastAsia="Times New Roman" w:hAnsi="Times New Roman" w:cs="Times New Roman"/>
                <w:sz w:val="24"/>
                <w:szCs w:val="24"/>
                <w:vertAlign w:val="superscript"/>
                <w:lang w:eastAsia="bg-BG"/>
              </w:rPr>
              <w:t>2</w:t>
            </w:r>
            <w:r w:rsidRPr="00057E48">
              <w:rPr>
                <w:rFonts w:ascii="Times New Roman" w:eastAsia="Times New Roman" w:hAnsi="Times New Roman" w:cs="Times New Roman"/>
                <w:sz w:val="24"/>
                <w:szCs w:val="24"/>
                <w:lang w:eastAsia="bg-BG"/>
              </w:rPr>
              <w:t xml:space="preserve"> </w:t>
            </w:r>
          </w:p>
        </w:tc>
      </w:tr>
      <w:tr w:rsidR="00057E48" w:rsidRPr="00057E48" w:rsidTr="00057E48">
        <w:trPr>
          <w:tblCellSpacing w:w="15" w:type="dxa"/>
        </w:trPr>
        <w:tc>
          <w:tcPr>
            <w:tcW w:w="0" w:type="auto"/>
            <w:gridSpan w:val="2"/>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567"/>
            </w:tblGrid>
            <w:tr w:rsidR="00057E48" w:rsidRPr="00057E48">
              <w:trPr>
                <w:tblCellSpacing w:w="15" w:type="dxa"/>
              </w:trPr>
              <w:tc>
                <w:tcPr>
                  <w:tcW w:w="0" w:type="auto"/>
                  <w:vAlign w:val="center"/>
                  <w:hideMark/>
                </w:tcPr>
                <w:p w:rsidR="00057E48" w:rsidRPr="00057E48" w:rsidRDefault="00057E48" w:rsidP="00057E48">
                  <w:pPr>
                    <w:spacing w:after="0" w:line="240" w:lineRule="auto"/>
                    <w:rPr>
                      <w:rFonts w:ascii="Times New Roman" w:eastAsia="Times New Roman" w:hAnsi="Times New Roman" w:cs="Times New Roman"/>
                      <w:sz w:val="24"/>
                      <w:szCs w:val="24"/>
                      <w:lang w:eastAsia="bg-BG"/>
                    </w:rPr>
                  </w:pPr>
                  <w:r w:rsidRPr="00057E48">
                    <w:rPr>
                      <w:rFonts w:ascii="Times New Roman" w:eastAsia="Times New Roman" w:hAnsi="Times New Roman" w:cs="Times New Roman"/>
                      <w:b/>
                      <w:bCs/>
                      <w:sz w:val="24"/>
                      <w:szCs w:val="24"/>
                      <w:lang w:eastAsia="bg-BG"/>
                    </w:rPr>
                    <w:t>II.1.3) Вид на поръчка</w:t>
                  </w:r>
                  <w:r w:rsidRPr="00057E48">
                    <w:rPr>
                      <w:rFonts w:ascii="Times New Roman" w:eastAsia="Times New Roman" w:hAnsi="Times New Roman" w:cs="Times New Roman"/>
                      <w:sz w:val="24"/>
                      <w:szCs w:val="24"/>
                      <w:lang w:eastAsia="bg-BG"/>
                    </w:rPr>
                    <w:t xml:space="preserve">: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34"/>
                  </w:tblGrid>
                  <w:tr w:rsidR="00057E48" w:rsidRPr="00057E48">
                    <w:trPr>
                      <w:tblCellSpacing w:w="15" w:type="dxa"/>
                    </w:trPr>
                    <w:tc>
                      <w:tcPr>
                        <w:tcW w:w="0" w:type="auto"/>
                        <w:vAlign w:val="center"/>
                        <w:hideMark/>
                      </w:tcPr>
                      <w:p w:rsidR="00057E48" w:rsidRPr="00057E48" w:rsidRDefault="00057E48" w:rsidP="00057E48">
                        <w:pPr>
                          <w:spacing w:after="0" w:line="240" w:lineRule="auto"/>
                          <w:rPr>
                            <w:rFonts w:ascii="Times New Roman" w:eastAsia="Times New Roman" w:hAnsi="Times New Roman" w:cs="Times New Roman"/>
                            <w:sz w:val="24"/>
                            <w:szCs w:val="24"/>
                            <w:lang w:eastAsia="bg-BG"/>
                          </w:rPr>
                        </w:pPr>
                        <w:r w:rsidRPr="00057E48">
                          <w:rPr>
                            <w:rFonts w:ascii="Times New Roman" w:eastAsia="Times New Roman" w:hAnsi="Times New Roman" w:cs="Times New Roman"/>
                            <w:sz w:val="24"/>
                            <w:szCs w:val="24"/>
                            <w:lang w:eastAsia="bg-BG"/>
                          </w:rPr>
                          <w:t>Услуги</w:t>
                        </w:r>
                      </w:p>
                    </w:tc>
                  </w:tr>
                </w:tbl>
                <w:p w:rsidR="00057E48" w:rsidRPr="00057E48" w:rsidRDefault="00057E48" w:rsidP="00057E48">
                  <w:pPr>
                    <w:spacing w:after="0" w:line="240" w:lineRule="auto"/>
                    <w:rPr>
                      <w:rFonts w:ascii="Times New Roman" w:eastAsia="Times New Roman" w:hAnsi="Times New Roman" w:cs="Times New Roman"/>
                      <w:sz w:val="24"/>
                      <w:szCs w:val="24"/>
                      <w:lang w:eastAsia="bg-BG"/>
                    </w:rPr>
                  </w:pPr>
                </w:p>
              </w:tc>
            </w:tr>
          </w:tbl>
          <w:p w:rsidR="00057E48" w:rsidRPr="00057E48" w:rsidRDefault="00057E48" w:rsidP="00057E48">
            <w:pPr>
              <w:spacing w:after="0" w:line="240" w:lineRule="auto"/>
              <w:rPr>
                <w:rFonts w:ascii="Times New Roman" w:eastAsia="Times New Roman" w:hAnsi="Times New Roman" w:cs="Times New Roman"/>
                <w:sz w:val="24"/>
                <w:szCs w:val="24"/>
                <w:lang w:eastAsia="bg-BG"/>
              </w:rPr>
            </w:pPr>
          </w:p>
        </w:tc>
      </w:tr>
      <w:tr w:rsidR="00057E48" w:rsidRPr="00057E48" w:rsidTr="00057E48">
        <w:trPr>
          <w:tblCellSpacing w:w="15" w:type="dxa"/>
        </w:trPr>
        <w:tc>
          <w:tcPr>
            <w:tcW w:w="0" w:type="auto"/>
            <w:gridSpan w:val="2"/>
            <w:vAlign w:val="center"/>
            <w:hideMark/>
          </w:tcPr>
          <w:p w:rsidR="00057E48" w:rsidRPr="00057E48" w:rsidRDefault="00057E48" w:rsidP="00057E48">
            <w:pPr>
              <w:spacing w:after="0" w:line="240" w:lineRule="auto"/>
              <w:rPr>
                <w:rFonts w:ascii="Times New Roman" w:eastAsia="Times New Roman" w:hAnsi="Times New Roman" w:cs="Times New Roman"/>
                <w:sz w:val="24"/>
                <w:szCs w:val="24"/>
                <w:lang w:eastAsia="bg-BG"/>
              </w:rPr>
            </w:pPr>
            <w:r w:rsidRPr="00057E48">
              <w:rPr>
                <w:rFonts w:ascii="Times New Roman" w:eastAsia="Times New Roman" w:hAnsi="Times New Roman" w:cs="Times New Roman"/>
                <w:b/>
                <w:bCs/>
                <w:sz w:val="24"/>
                <w:szCs w:val="24"/>
                <w:lang w:eastAsia="bg-BG"/>
              </w:rPr>
              <w:t>II.1.4) Кратко описание</w:t>
            </w:r>
            <w:r w:rsidRPr="00057E48">
              <w:rPr>
                <w:rFonts w:ascii="Times New Roman" w:eastAsia="Times New Roman" w:hAnsi="Times New Roman" w:cs="Times New Roman"/>
                <w:sz w:val="24"/>
                <w:szCs w:val="24"/>
                <w:lang w:eastAsia="bg-BG"/>
              </w:rPr>
              <w:t xml:space="preserve">: </w:t>
            </w:r>
            <w:r w:rsidRPr="00057E48">
              <w:rPr>
                <w:rFonts w:ascii="Times New Roman" w:eastAsia="Times New Roman" w:hAnsi="Times New Roman" w:cs="Times New Roman"/>
                <w:sz w:val="24"/>
                <w:szCs w:val="24"/>
                <w:lang w:eastAsia="bg-BG"/>
              </w:rPr>
              <w:br/>
              <w:t>Предмет на поръчката от настоящата документация е „ИЗВЪРШВАНЕ НА ОХРАНИТЕЛНИ УСЛУГИ В СГРАДИТЕ НА УНСС“ - ОБОСОБЕНА ПОЗИЦИЯ 1: Осъществяване на охрана на имущество, мероприятия и ценни пратки в съответствие с чл.5, ал.1, т.</w:t>
            </w:r>
            <w:proofErr w:type="spellStart"/>
            <w:r w:rsidRPr="00057E48">
              <w:rPr>
                <w:rFonts w:ascii="Times New Roman" w:eastAsia="Times New Roman" w:hAnsi="Times New Roman" w:cs="Times New Roman"/>
                <w:sz w:val="24"/>
                <w:szCs w:val="24"/>
                <w:lang w:eastAsia="bg-BG"/>
              </w:rPr>
              <w:t>т</w:t>
            </w:r>
            <w:proofErr w:type="spellEnd"/>
            <w:r w:rsidRPr="00057E48">
              <w:rPr>
                <w:rFonts w:ascii="Times New Roman" w:eastAsia="Times New Roman" w:hAnsi="Times New Roman" w:cs="Times New Roman"/>
                <w:sz w:val="24"/>
                <w:szCs w:val="24"/>
                <w:lang w:eastAsia="bg-BG"/>
              </w:rPr>
              <w:t>. 2, 3 и 4 от Закона за частната охранителна дейност.;</w:t>
            </w:r>
            <w:r w:rsidRPr="00057E48">
              <w:rPr>
                <w:rFonts w:ascii="Times New Roman" w:eastAsia="Times New Roman" w:hAnsi="Times New Roman" w:cs="Times New Roman"/>
                <w:sz w:val="24"/>
                <w:szCs w:val="24"/>
                <w:lang w:eastAsia="bg-BG"/>
              </w:rPr>
              <w:br/>
              <w:t xml:space="preserve">ОБОСОБЕНА ПОЗИЦИЯ 2: „Охрана на обекти в УНСС с технически средства и проверка на получените сигнали от въоръжени </w:t>
            </w:r>
            <w:proofErr w:type="spellStart"/>
            <w:r w:rsidRPr="00057E48">
              <w:rPr>
                <w:rFonts w:ascii="Times New Roman" w:eastAsia="Times New Roman" w:hAnsi="Times New Roman" w:cs="Times New Roman"/>
                <w:sz w:val="24"/>
                <w:szCs w:val="24"/>
                <w:lang w:eastAsia="bg-BG"/>
              </w:rPr>
              <w:t>автопатраули</w:t>
            </w:r>
            <w:proofErr w:type="spellEnd"/>
            <w:r w:rsidRPr="00057E48">
              <w:rPr>
                <w:rFonts w:ascii="Times New Roman" w:eastAsia="Times New Roman" w:hAnsi="Times New Roman" w:cs="Times New Roman"/>
                <w:sz w:val="24"/>
                <w:szCs w:val="24"/>
                <w:lang w:eastAsia="bg-BG"/>
              </w:rPr>
              <w:t>“</w:t>
            </w:r>
            <w:r w:rsidRPr="00057E48">
              <w:rPr>
                <w:rFonts w:ascii="Times New Roman" w:eastAsia="Times New Roman" w:hAnsi="Times New Roman" w:cs="Times New Roman"/>
                <w:sz w:val="24"/>
                <w:szCs w:val="24"/>
                <w:lang w:eastAsia="bg-BG"/>
              </w:rPr>
              <w:br/>
              <w:t xml:space="preserve">ОБОСОБЕНА ПОЗИЦИЯ 3: „Охрана на обекти в П „ССО“ с технически средства и проверка на получените сигнали от въоръжени </w:t>
            </w:r>
            <w:proofErr w:type="spellStart"/>
            <w:r w:rsidRPr="00057E48">
              <w:rPr>
                <w:rFonts w:ascii="Times New Roman" w:eastAsia="Times New Roman" w:hAnsi="Times New Roman" w:cs="Times New Roman"/>
                <w:sz w:val="24"/>
                <w:szCs w:val="24"/>
                <w:lang w:eastAsia="bg-BG"/>
              </w:rPr>
              <w:t>автопатраули</w:t>
            </w:r>
            <w:proofErr w:type="spellEnd"/>
            <w:r w:rsidRPr="00057E48">
              <w:rPr>
                <w:rFonts w:ascii="Times New Roman" w:eastAsia="Times New Roman" w:hAnsi="Times New Roman" w:cs="Times New Roman"/>
                <w:sz w:val="24"/>
                <w:szCs w:val="24"/>
                <w:lang w:eastAsia="bg-BG"/>
              </w:rPr>
              <w:t>“</w:t>
            </w:r>
            <w:r w:rsidRPr="00057E48">
              <w:rPr>
                <w:rFonts w:ascii="Times New Roman" w:eastAsia="Times New Roman" w:hAnsi="Times New Roman" w:cs="Times New Roman"/>
                <w:sz w:val="24"/>
                <w:szCs w:val="24"/>
                <w:lang w:eastAsia="bg-BG"/>
              </w:rPr>
              <w:br/>
              <w:t>ОБОСОБЕНА ПОЗИЦИЯ 4: “Охрана на имуществото на РЦДО-гр.Хасково с технически средства и специализирани патрули”</w:t>
            </w:r>
            <w:r w:rsidRPr="00057E48">
              <w:rPr>
                <w:rFonts w:ascii="Times New Roman" w:eastAsia="Times New Roman" w:hAnsi="Times New Roman" w:cs="Times New Roman"/>
                <w:sz w:val="24"/>
                <w:szCs w:val="24"/>
                <w:lang w:eastAsia="bg-BG"/>
              </w:rPr>
              <w:br/>
              <w:t>ОБОСОБЕНА ПОЗИЦИЯ 5: „Охрана със сигнално-охранителна техника /</w:t>
            </w:r>
            <w:proofErr w:type="spellStart"/>
            <w:r w:rsidRPr="00057E48">
              <w:rPr>
                <w:rFonts w:ascii="Times New Roman" w:eastAsia="Times New Roman" w:hAnsi="Times New Roman" w:cs="Times New Roman"/>
                <w:sz w:val="24"/>
                <w:szCs w:val="24"/>
                <w:lang w:eastAsia="bg-BG"/>
              </w:rPr>
              <w:t>паник-бутон</w:t>
            </w:r>
            <w:proofErr w:type="spellEnd"/>
            <w:r w:rsidRPr="00057E48">
              <w:rPr>
                <w:rFonts w:ascii="Times New Roman" w:eastAsia="Times New Roman" w:hAnsi="Times New Roman" w:cs="Times New Roman"/>
                <w:sz w:val="24"/>
                <w:szCs w:val="24"/>
                <w:lang w:eastAsia="bg-BG"/>
              </w:rPr>
              <w:t>/ на УОБ-Равда“</w:t>
            </w:r>
            <w:r w:rsidRPr="00057E48">
              <w:rPr>
                <w:rFonts w:ascii="Times New Roman" w:eastAsia="Times New Roman" w:hAnsi="Times New Roman" w:cs="Times New Roman"/>
                <w:sz w:val="24"/>
                <w:szCs w:val="24"/>
                <w:lang w:eastAsia="bg-BG"/>
              </w:rPr>
              <w:br/>
              <w:t>ОБОСОБЕНА ПОЗИЦИЯ 6: „Транспорт и охрана на ценни пратки за нуждите на РЦДО гр. Хасково“</w:t>
            </w:r>
          </w:p>
        </w:tc>
      </w:tr>
      <w:tr w:rsidR="00057E48" w:rsidRPr="00057E48" w:rsidTr="00057E48">
        <w:trPr>
          <w:tblCellSpacing w:w="15" w:type="dxa"/>
        </w:trPr>
        <w:tc>
          <w:tcPr>
            <w:tcW w:w="0" w:type="auto"/>
            <w:gridSpan w:val="2"/>
            <w:vAlign w:val="center"/>
            <w:hideMark/>
          </w:tcPr>
          <w:p w:rsidR="00057E48" w:rsidRPr="00057E48" w:rsidRDefault="00057E48" w:rsidP="00057E48">
            <w:pPr>
              <w:spacing w:after="0" w:line="240" w:lineRule="auto"/>
              <w:rPr>
                <w:rFonts w:ascii="Times New Roman" w:eastAsia="Times New Roman" w:hAnsi="Times New Roman" w:cs="Times New Roman"/>
                <w:sz w:val="24"/>
                <w:szCs w:val="24"/>
                <w:lang w:eastAsia="bg-BG"/>
              </w:rPr>
            </w:pPr>
            <w:r w:rsidRPr="00057E48">
              <w:rPr>
                <w:rFonts w:ascii="Times New Roman" w:eastAsia="Times New Roman" w:hAnsi="Times New Roman" w:cs="Times New Roman"/>
                <w:b/>
                <w:bCs/>
                <w:sz w:val="24"/>
                <w:szCs w:val="24"/>
                <w:lang w:eastAsia="bg-BG"/>
              </w:rPr>
              <w:lastRenderedPageBreak/>
              <w:t>II.1.5) Прогнозна обща стойност</w:t>
            </w:r>
            <w:r w:rsidRPr="00057E48">
              <w:rPr>
                <w:rFonts w:ascii="Times New Roman" w:eastAsia="Times New Roman" w:hAnsi="Times New Roman" w:cs="Times New Roman"/>
                <w:sz w:val="24"/>
                <w:szCs w:val="24"/>
                <w:lang w:eastAsia="bg-BG"/>
              </w:rPr>
              <w:t> </w:t>
            </w:r>
            <w:r w:rsidRPr="00057E48">
              <w:rPr>
                <w:rFonts w:ascii="Times New Roman" w:eastAsia="Times New Roman" w:hAnsi="Times New Roman" w:cs="Times New Roman"/>
                <w:sz w:val="24"/>
                <w:szCs w:val="24"/>
                <w:vertAlign w:val="superscript"/>
                <w:lang w:eastAsia="bg-BG"/>
              </w:rPr>
              <w:t>2</w:t>
            </w:r>
            <w:r w:rsidRPr="00057E48">
              <w:rPr>
                <w:rFonts w:ascii="Times New Roman" w:eastAsia="Times New Roman" w:hAnsi="Times New Roman" w:cs="Times New Roman"/>
                <w:sz w:val="24"/>
                <w:szCs w:val="24"/>
                <w:lang w:eastAsia="bg-BG"/>
              </w:rPr>
              <w:br/>
              <w:t>Стойност, без да се включва ДДС: 4527400      Валута: BGN</w:t>
            </w:r>
            <w:r w:rsidRPr="00057E48">
              <w:rPr>
                <w:rFonts w:ascii="Times New Roman" w:eastAsia="Times New Roman" w:hAnsi="Times New Roman" w:cs="Times New Roman"/>
                <w:sz w:val="24"/>
                <w:szCs w:val="24"/>
                <w:lang w:eastAsia="bg-BG"/>
              </w:rPr>
              <w:br/>
            </w:r>
            <w:r w:rsidRPr="00057E48">
              <w:rPr>
                <w:rFonts w:ascii="Times New Roman" w:eastAsia="Times New Roman" w:hAnsi="Times New Roman" w:cs="Times New Roman"/>
                <w:i/>
                <w:iCs/>
                <w:sz w:val="24"/>
                <w:szCs w:val="24"/>
                <w:lang w:eastAsia="bg-BG"/>
              </w:rPr>
              <w:t>(за рамкови споразумения или динамични системи за покупки - прогнозна обща максимална стойност за цялата продължителност на рамковото споразумение или на динамичната система за покупки)</w:t>
            </w:r>
          </w:p>
        </w:tc>
      </w:tr>
      <w:tr w:rsidR="00057E48" w:rsidRPr="00057E48" w:rsidTr="00057E48">
        <w:trPr>
          <w:tblCellSpacing w:w="15" w:type="dxa"/>
        </w:trPr>
        <w:tc>
          <w:tcPr>
            <w:tcW w:w="0" w:type="auto"/>
            <w:gridSpan w:val="2"/>
            <w:vAlign w:val="center"/>
            <w:hideMark/>
          </w:tcPr>
          <w:p w:rsidR="00057E48" w:rsidRPr="00057E48" w:rsidRDefault="00057E48" w:rsidP="00057E48">
            <w:pPr>
              <w:spacing w:after="0" w:line="240" w:lineRule="auto"/>
              <w:rPr>
                <w:rFonts w:ascii="Times New Roman" w:eastAsia="Times New Roman" w:hAnsi="Times New Roman" w:cs="Times New Roman"/>
                <w:sz w:val="24"/>
                <w:szCs w:val="24"/>
                <w:lang w:eastAsia="bg-BG"/>
              </w:rPr>
            </w:pPr>
            <w:r w:rsidRPr="00057E48">
              <w:rPr>
                <w:rFonts w:ascii="Times New Roman" w:eastAsia="Times New Roman" w:hAnsi="Times New Roman" w:cs="Times New Roman"/>
                <w:b/>
                <w:bCs/>
                <w:sz w:val="24"/>
                <w:szCs w:val="24"/>
                <w:lang w:eastAsia="bg-BG"/>
              </w:rPr>
              <w:t>II.1.6) Информация относно обособените позиции</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62"/>
            </w:tblGrid>
            <w:tr w:rsidR="00057E48" w:rsidRPr="00057E48">
              <w:trPr>
                <w:tblCellSpacing w:w="15" w:type="dxa"/>
              </w:trPr>
              <w:tc>
                <w:tcPr>
                  <w:tcW w:w="0" w:type="auto"/>
                  <w:vAlign w:val="center"/>
                  <w:hideMark/>
                </w:tcPr>
                <w:p w:rsidR="00057E48" w:rsidRPr="00057E48" w:rsidRDefault="00057E48" w:rsidP="00057E48">
                  <w:pPr>
                    <w:spacing w:after="0" w:line="240" w:lineRule="auto"/>
                    <w:rPr>
                      <w:rFonts w:ascii="Times New Roman" w:eastAsia="Times New Roman" w:hAnsi="Times New Roman" w:cs="Times New Roman"/>
                      <w:sz w:val="24"/>
                      <w:szCs w:val="24"/>
                      <w:lang w:eastAsia="bg-BG"/>
                    </w:rPr>
                  </w:pPr>
                  <w:r w:rsidRPr="00057E48">
                    <w:rPr>
                      <w:rFonts w:ascii="Times New Roman" w:eastAsia="Times New Roman" w:hAnsi="Times New Roman" w:cs="Times New Roman"/>
                      <w:sz w:val="24"/>
                      <w:szCs w:val="24"/>
                      <w:lang w:eastAsia="bg-BG"/>
                    </w:rPr>
                    <w:t xml:space="preserve">Настоящата поръчка е разделена на обособени позиции: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19"/>
                  </w:tblGrid>
                  <w:tr w:rsidR="00057E48" w:rsidRPr="00057E48">
                    <w:trPr>
                      <w:tblCellSpacing w:w="15" w:type="dxa"/>
                    </w:trPr>
                    <w:tc>
                      <w:tcPr>
                        <w:tcW w:w="0" w:type="auto"/>
                        <w:vAlign w:val="center"/>
                        <w:hideMark/>
                      </w:tcPr>
                      <w:p w:rsidR="00057E48" w:rsidRPr="00057E48" w:rsidRDefault="00057E48" w:rsidP="00057E48">
                        <w:pPr>
                          <w:spacing w:after="0" w:line="240" w:lineRule="auto"/>
                          <w:rPr>
                            <w:rFonts w:ascii="Times New Roman" w:eastAsia="Times New Roman" w:hAnsi="Times New Roman" w:cs="Times New Roman"/>
                            <w:sz w:val="24"/>
                            <w:szCs w:val="24"/>
                            <w:lang w:eastAsia="bg-BG"/>
                          </w:rPr>
                        </w:pPr>
                        <w:r w:rsidRPr="00057E48">
                          <w:rPr>
                            <w:rFonts w:ascii="Times New Roman" w:eastAsia="Times New Roman" w:hAnsi="Times New Roman" w:cs="Times New Roman"/>
                            <w:sz w:val="24"/>
                            <w:szCs w:val="24"/>
                            <w:lang w:eastAsia="bg-BG"/>
                          </w:rPr>
                          <w:t>да</w:t>
                        </w:r>
                      </w:p>
                    </w:tc>
                  </w:tr>
                </w:tbl>
                <w:p w:rsidR="00057E48" w:rsidRPr="00057E48" w:rsidRDefault="00057E48" w:rsidP="00057E48">
                  <w:pPr>
                    <w:spacing w:after="0" w:line="240" w:lineRule="auto"/>
                    <w:rPr>
                      <w:rFonts w:ascii="Times New Roman" w:eastAsia="Times New Roman" w:hAnsi="Times New Roman" w:cs="Times New Roman"/>
                      <w:sz w:val="24"/>
                      <w:szCs w:val="24"/>
                      <w:lang w:eastAsia="bg-BG"/>
                    </w:rPr>
                  </w:pPr>
                </w:p>
              </w:tc>
            </w:tr>
          </w:tbl>
          <w:p w:rsidR="00057E48" w:rsidRPr="00057E48" w:rsidRDefault="00057E48" w:rsidP="00057E48">
            <w:pPr>
              <w:spacing w:after="0" w:line="240" w:lineRule="auto"/>
              <w:rPr>
                <w:rFonts w:ascii="Times New Roman" w:eastAsia="Times New Roman" w:hAnsi="Times New Roman" w:cs="Times New Roman"/>
                <w:vanish/>
                <w:sz w:val="24"/>
                <w:szCs w:val="24"/>
                <w:lang w:eastAsia="bg-BG"/>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4004"/>
            </w:tblGrid>
            <w:tr w:rsidR="00057E48" w:rsidRPr="00057E48">
              <w:trPr>
                <w:tblCellSpacing w:w="15" w:type="dxa"/>
              </w:trPr>
              <w:tc>
                <w:tcPr>
                  <w:tcW w:w="0" w:type="auto"/>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776"/>
                    <w:gridCol w:w="81"/>
                  </w:tblGrid>
                  <w:tr w:rsidR="00057E48" w:rsidRPr="00057E48">
                    <w:trPr>
                      <w:tblCellSpacing w:w="15" w:type="dxa"/>
                    </w:trPr>
                    <w:tc>
                      <w:tcPr>
                        <w:tcW w:w="0" w:type="auto"/>
                        <w:vAlign w:val="center"/>
                        <w:hideMark/>
                      </w:tcPr>
                      <w:p w:rsidR="00057E48" w:rsidRPr="00057E48" w:rsidRDefault="00057E48" w:rsidP="00057E48">
                        <w:pPr>
                          <w:spacing w:after="0" w:line="240" w:lineRule="auto"/>
                          <w:rPr>
                            <w:rFonts w:ascii="Times New Roman" w:eastAsia="Times New Roman" w:hAnsi="Times New Roman" w:cs="Times New Roman"/>
                            <w:sz w:val="24"/>
                            <w:szCs w:val="24"/>
                            <w:lang w:eastAsia="bg-BG"/>
                          </w:rPr>
                        </w:pPr>
                        <w:r w:rsidRPr="00057E48">
                          <w:rPr>
                            <w:rFonts w:ascii="Times New Roman" w:eastAsia="Times New Roman" w:hAnsi="Times New Roman" w:cs="Times New Roman"/>
                            <w:sz w:val="24"/>
                            <w:szCs w:val="24"/>
                            <w:lang w:eastAsia="bg-BG"/>
                          </w:rPr>
                          <w:t xml:space="preserve">Оферти могат да бъдат подавани за: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856"/>
                        </w:tblGrid>
                        <w:tr w:rsidR="00057E48" w:rsidRPr="00057E48">
                          <w:trPr>
                            <w:tblCellSpacing w:w="15" w:type="dxa"/>
                          </w:trPr>
                          <w:tc>
                            <w:tcPr>
                              <w:tcW w:w="0" w:type="auto"/>
                              <w:vAlign w:val="center"/>
                              <w:hideMark/>
                            </w:tcPr>
                            <w:p w:rsidR="00057E48" w:rsidRPr="00057E48" w:rsidRDefault="00057E48" w:rsidP="00057E48">
                              <w:pPr>
                                <w:spacing w:after="0" w:line="240" w:lineRule="auto"/>
                                <w:rPr>
                                  <w:rFonts w:ascii="Times New Roman" w:eastAsia="Times New Roman" w:hAnsi="Times New Roman" w:cs="Times New Roman"/>
                                  <w:sz w:val="24"/>
                                  <w:szCs w:val="24"/>
                                  <w:lang w:eastAsia="bg-BG"/>
                                </w:rPr>
                              </w:pPr>
                              <w:r w:rsidRPr="00057E48">
                                <w:rPr>
                                  <w:rFonts w:ascii="Times New Roman" w:eastAsia="Times New Roman" w:hAnsi="Times New Roman" w:cs="Times New Roman"/>
                                  <w:sz w:val="24"/>
                                  <w:szCs w:val="24"/>
                                  <w:lang w:eastAsia="bg-BG"/>
                                </w:rPr>
                                <w:t>всички обособени позиции</w:t>
                              </w:r>
                            </w:p>
                          </w:tc>
                        </w:tr>
                      </w:tbl>
                      <w:p w:rsidR="00057E48" w:rsidRPr="00057E48" w:rsidRDefault="00057E48" w:rsidP="00057E48">
                        <w:pPr>
                          <w:spacing w:after="0" w:line="240" w:lineRule="auto"/>
                          <w:rPr>
                            <w:rFonts w:ascii="Times New Roman" w:eastAsia="Times New Roman" w:hAnsi="Times New Roman" w:cs="Times New Roman"/>
                            <w:sz w:val="24"/>
                            <w:szCs w:val="24"/>
                            <w:lang w:eastAsia="bg-BG"/>
                          </w:rPr>
                        </w:pPr>
                      </w:p>
                    </w:tc>
                    <w:tc>
                      <w:tcPr>
                        <w:tcW w:w="0" w:type="auto"/>
                        <w:vAlign w:val="center"/>
                        <w:hideMark/>
                      </w:tcPr>
                      <w:p w:rsidR="00057E48" w:rsidRPr="00057E48" w:rsidRDefault="00057E48" w:rsidP="00057E48">
                        <w:pPr>
                          <w:spacing w:after="0" w:line="240" w:lineRule="auto"/>
                          <w:rPr>
                            <w:rFonts w:ascii="Times New Roman" w:eastAsia="Times New Roman" w:hAnsi="Times New Roman" w:cs="Times New Roman"/>
                            <w:sz w:val="24"/>
                            <w:szCs w:val="24"/>
                            <w:lang w:eastAsia="bg-BG"/>
                          </w:rPr>
                        </w:pPr>
                      </w:p>
                    </w:tc>
                  </w:tr>
                </w:tbl>
                <w:p w:rsidR="00057E48" w:rsidRPr="00057E48" w:rsidRDefault="00057E48" w:rsidP="00057E48">
                  <w:pPr>
                    <w:spacing w:after="0" w:line="240" w:lineRule="auto"/>
                    <w:rPr>
                      <w:rFonts w:ascii="Times New Roman" w:eastAsia="Times New Roman" w:hAnsi="Times New Roman" w:cs="Times New Roman"/>
                      <w:sz w:val="24"/>
                      <w:szCs w:val="24"/>
                      <w:lang w:eastAsia="bg-BG"/>
                    </w:rPr>
                  </w:pPr>
                  <w:r w:rsidRPr="00057E48">
                    <w:rPr>
                      <w:rFonts w:ascii="Times New Roman" w:eastAsia="Times New Roman" w:hAnsi="Times New Roman" w:cs="Times New Roman"/>
                      <w:sz w:val="24"/>
                      <w:szCs w:val="24"/>
                      <w:lang w:eastAsia="bg-BG"/>
                    </w:rPr>
                    <w:br/>
                    <w:t xml:space="preserve">Максимален брой обособени позиции, които могат да бъдат възложени на един </w:t>
                  </w:r>
                  <w:proofErr w:type="spellStart"/>
                  <w:r w:rsidRPr="00057E48">
                    <w:rPr>
                      <w:rFonts w:ascii="Times New Roman" w:eastAsia="Times New Roman" w:hAnsi="Times New Roman" w:cs="Times New Roman"/>
                      <w:sz w:val="24"/>
                      <w:szCs w:val="24"/>
                      <w:lang w:eastAsia="bg-BG"/>
                    </w:rPr>
                    <w:t>оферент</w:t>
                  </w:r>
                  <w:proofErr w:type="spellEnd"/>
                  <w:r w:rsidRPr="00057E48">
                    <w:rPr>
                      <w:rFonts w:ascii="Times New Roman" w:eastAsia="Times New Roman" w:hAnsi="Times New Roman" w:cs="Times New Roman"/>
                      <w:sz w:val="24"/>
                      <w:szCs w:val="24"/>
                      <w:lang w:eastAsia="bg-BG"/>
                    </w:rPr>
                    <w:t>: НЕ  </w:t>
                  </w:r>
                  <w:r w:rsidRPr="00057E48">
                    <w:rPr>
                      <w:rFonts w:ascii="Times New Roman" w:eastAsia="Times New Roman" w:hAnsi="Times New Roman" w:cs="Times New Roman"/>
                      <w:sz w:val="24"/>
                      <w:szCs w:val="24"/>
                      <w:lang w:eastAsia="bg-BG"/>
                    </w:rPr>
                    <w:br/>
                    <w:t>Възлагащият орган си запазва правото да възлага поръчки, комбиниращи следните обособени позиции или групи от обособени позиции:: НЕ</w:t>
                  </w:r>
                </w:p>
              </w:tc>
            </w:tr>
          </w:tbl>
          <w:p w:rsidR="00057E48" w:rsidRPr="00057E48" w:rsidRDefault="00057E48" w:rsidP="00057E48">
            <w:pPr>
              <w:spacing w:after="0" w:line="240" w:lineRule="auto"/>
              <w:rPr>
                <w:rFonts w:ascii="Times New Roman" w:eastAsia="Times New Roman" w:hAnsi="Times New Roman" w:cs="Times New Roman"/>
                <w:sz w:val="24"/>
                <w:szCs w:val="24"/>
                <w:lang w:eastAsia="bg-BG"/>
              </w:rPr>
            </w:pPr>
          </w:p>
        </w:tc>
      </w:tr>
      <w:tr w:rsidR="00057E48" w:rsidRPr="00057E48" w:rsidTr="00057E48">
        <w:trPr>
          <w:tblCellSpacing w:w="15" w:type="dxa"/>
        </w:trPr>
        <w:tc>
          <w:tcPr>
            <w:tcW w:w="0" w:type="auto"/>
            <w:gridSpan w:val="2"/>
            <w:vAlign w:val="center"/>
            <w:hideMark/>
          </w:tcPr>
          <w:p w:rsidR="00057E48" w:rsidRPr="00057E48" w:rsidRDefault="00057E48" w:rsidP="00057E48">
            <w:pPr>
              <w:spacing w:before="100" w:beforeAutospacing="1" w:after="100" w:afterAutospacing="1" w:line="240" w:lineRule="auto"/>
              <w:rPr>
                <w:rFonts w:ascii="Times New Roman" w:eastAsia="Times New Roman" w:hAnsi="Times New Roman" w:cs="Times New Roman"/>
                <w:sz w:val="24"/>
                <w:szCs w:val="24"/>
                <w:lang w:eastAsia="bg-BG"/>
              </w:rPr>
            </w:pPr>
            <w:r w:rsidRPr="00057E48">
              <w:rPr>
                <w:rFonts w:ascii="Times New Roman" w:eastAsia="Times New Roman" w:hAnsi="Times New Roman" w:cs="Times New Roman"/>
                <w:sz w:val="24"/>
                <w:szCs w:val="24"/>
                <w:lang w:eastAsia="bg-BG"/>
              </w:rPr>
              <w:t>II.2) Описание </w:t>
            </w:r>
            <w:r w:rsidRPr="00057E48">
              <w:rPr>
                <w:rFonts w:ascii="Times New Roman" w:eastAsia="Times New Roman" w:hAnsi="Times New Roman" w:cs="Times New Roman"/>
                <w:sz w:val="24"/>
                <w:szCs w:val="24"/>
                <w:vertAlign w:val="superscript"/>
                <w:lang w:eastAsia="bg-BG"/>
              </w:rPr>
              <w:t>1</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1520"/>
              <w:gridCol w:w="2484"/>
            </w:tblGrid>
            <w:tr w:rsidR="00057E48" w:rsidRPr="00057E48" w:rsidTr="00057E48">
              <w:trPr>
                <w:tblCellSpacing w:w="15" w:type="dxa"/>
              </w:trPr>
              <w:tc>
                <w:tcPr>
                  <w:tcW w:w="0" w:type="auto"/>
                  <w:vAlign w:val="center"/>
                  <w:hideMark/>
                </w:tcPr>
                <w:p w:rsidR="00057E48" w:rsidRPr="00057E48" w:rsidRDefault="00057E48" w:rsidP="00057E48">
                  <w:pPr>
                    <w:spacing w:after="0" w:line="240" w:lineRule="auto"/>
                    <w:rPr>
                      <w:rFonts w:ascii="Times New Roman" w:eastAsia="Times New Roman" w:hAnsi="Times New Roman" w:cs="Times New Roman"/>
                      <w:sz w:val="24"/>
                      <w:szCs w:val="24"/>
                      <w:lang w:eastAsia="bg-BG"/>
                    </w:rPr>
                  </w:pPr>
                  <w:r w:rsidRPr="00057E48">
                    <w:rPr>
                      <w:rFonts w:ascii="Times New Roman" w:eastAsia="Times New Roman" w:hAnsi="Times New Roman" w:cs="Times New Roman"/>
                      <w:b/>
                      <w:bCs/>
                      <w:sz w:val="24"/>
                      <w:szCs w:val="24"/>
                      <w:lang w:eastAsia="bg-BG"/>
                    </w:rPr>
                    <w:t>II.2.1) Наименование</w:t>
                  </w:r>
                  <w:r w:rsidRPr="00057E48">
                    <w:rPr>
                      <w:rFonts w:ascii="Times New Roman" w:eastAsia="Times New Roman" w:hAnsi="Times New Roman" w:cs="Times New Roman"/>
                      <w:sz w:val="24"/>
                      <w:szCs w:val="24"/>
                      <w:lang w:eastAsia="bg-BG"/>
                    </w:rPr>
                    <w:t>: </w:t>
                  </w:r>
                  <w:r w:rsidRPr="00057E48">
                    <w:rPr>
                      <w:rFonts w:ascii="Times New Roman" w:eastAsia="Times New Roman" w:hAnsi="Times New Roman" w:cs="Times New Roman"/>
                      <w:sz w:val="24"/>
                      <w:szCs w:val="24"/>
                      <w:vertAlign w:val="superscript"/>
                      <w:lang w:eastAsia="bg-BG"/>
                    </w:rPr>
                    <w:t>2</w:t>
                  </w:r>
                  <w:r w:rsidRPr="00057E48">
                    <w:rPr>
                      <w:rFonts w:ascii="Times New Roman" w:eastAsia="Times New Roman" w:hAnsi="Times New Roman" w:cs="Times New Roman"/>
                      <w:sz w:val="24"/>
                      <w:szCs w:val="24"/>
                      <w:lang w:eastAsia="bg-BG"/>
                    </w:rPr>
                    <w:t xml:space="preserve"> Осъществяване на охрана на имущество, мероприятия и ценни пратки в съответствие с чл.5, ал.1, т.</w:t>
                  </w:r>
                  <w:proofErr w:type="spellStart"/>
                  <w:r w:rsidRPr="00057E48">
                    <w:rPr>
                      <w:rFonts w:ascii="Times New Roman" w:eastAsia="Times New Roman" w:hAnsi="Times New Roman" w:cs="Times New Roman"/>
                      <w:sz w:val="24"/>
                      <w:szCs w:val="24"/>
                      <w:lang w:eastAsia="bg-BG"/>
                    </w:rPr>
                    <w:t>т</w:t>
                  </w:r>
                  <w:proofErr w:type="spellEnd"/>
                  <w:r w:rsidRPr="00057E48">
                    <w:rPr>
                      <w:rFonts w:ascii="Times New Roman" w:eastAsia="Times New Roman" w:hAnsi="Times New Roman" w:cs="Times New Roman"/>
                      <w:sz w:val="24"/>
                      <w:szCs w:val="24"/>
                      <w:lang w:eastAsia="bg-BG"/>
                    </w:rPr>
                    <w:t>. 2, 3 и 4 от Закона за частната охранителна дейност</w:t>
                  </w:r>
                </w:p>
              </w:tc>
              <w:tc>
                <w:tcPr>
                  <w:tcW w:w="0" w:type="auto"/>
                  <w:vAlign w:val="center"/>
                  <w:hideMark/>
                </w:tcPr>
                <w:p w:rsidR="00057E48" w:rsidRPr="00057E48" w:rsidRDefault="00057E48" w:rsidP="00057E48">
                  <w:pPr>
                    <w:spacing w:after="0" w:line="240" w:lineRule="auto"/>
                    <w:rPr>
                      <w:rFonts w:ascii="Times New Roman" w:eastAsia="Times New Roman" w:hAnsi="Times New Roman" w:cs="Times New Roman"/>
                      <w:sz w:val="24"/>
                      <w:szCs w:val="24"/>
                      <w:lang w:eastAsia="bg-BG"/>
                    </w:rPr>
                  </w:pPr>
                  <w:r w:rsidRPr="00057E48">
                    <w:rPr>
                      <w:rFonts w:ascii="Times New Roman" w:eastAsia="Times New Roman" w:hAnsi="Times New Roman" w:cs="Times New Roman"/>
                      <w:sz w:val="24"/>
                      <w:szCs w:val="24"/>
                      <w:lang w:eastAsia="bg-BG"/>
                    </w:rPr>
                    <w:t>Обособена позиция номер: </w:t>
                  </w:r>
                  <w:r w:rsidRPr="00057E48">
                    <w:rPr>
                      <w:rFonts w:ascii="Times New Roman" w:eastAsia="Times New Roman" w:hAnsi="Times New Roman" w:cs="Times New Roman"/>
                      <w:sz w:val="24"/>
                      <w:szCs w:val="24"/>
                      <w:vertAlign w:val="superscript"/>
                      <w:lang w:eastAsia="bg-BG"/>
                    </w:rPr>
                    <w:t>2</w:t>
                  </w:r>
                  <w:r w:rsidRPr="00057E48">
                    <w:rPr>
                      <w:rFonts w:ascii="Times New Roman" w:eastAsia="Times New Roman" w:hAnsi="Times New Roman" w:cs="Times New Roman"/>
                      <w:sz w:val="24"/>
                      <w:szCs w:val="24"/>
                      <w:lang w:eastAsia="bg-BG"/>
                    </w:rPr>
                    <w:t xml:space="preserve"> 1</w:t>
                  </w:r>
                </w:p>
              </w:tc>
            </w:tr>
            <w:tr w:rsidR="00057E48" w:rsidRPr="00057E48" w:rsidTr="00057E48">
              <w:trPr>
                <w:tblCellSpacing w:w="15" w:type="dxa"/>
              </w:trPr>
              <w:tc>
                <w:tcPr>
                  <w:tcW w:w="0" w:type="auto"/>
                  <w:gridSpan w:val="2"/>
                  <w:vAlign w:val="center"/>
                  <w:hideMark/>
                </w:tcPr>
                <w:p w:rsidR="00057E48" w:rsidRPr="00057E48" w:rsidRDefault="00057E48" w:rsidP="00057E48">
                  <w:pPr>
                    <w:spacing w:after="0" w:line="240" w:lineRule="auto"/>
                    <w:rPr>
                      <w:rFonts w:ascii="Times New Roman" w:eastAsia="Times New Roman" w:hAnsi="Times New Roman" w:cs="Times New Roman"/>
                      <w:sz w:val="24"/>
                      <w:szCs w:val="24"/>
                      <w:lang w:eastAsia="bg-BG"/>
                    </w:rPr>
                  </w:pPr>
                  <w:r w:rsidRPr="00057E48">
                    <w:rPr>
                      <w:rFonts w:ascii="Times New Roman" w:eastAsia="Times New Roman" w:hAnsi="Times New Roman" w:cs="Times New Roman"/>
                      <w:b/>
                      <w:bCs/>
                      <w:sz w:val="24"/>
                      <w:szCs w:val="24"/>
                      <w:lang w:eastAsia="bg-BG"/>
                    </w:rPr>
                    <w:t>II.2.2) Допълнителни CPV кодове </w:t>
                  </w:r>
                  <w:r w:rsidRPr="00057E48">
                    <w:rPr>
                      <w:rFonts w:ascii="Times New Roman" w:eastAsia="Times New Roman" w:hAnsi="Times New Roman" w:cs="Times New Roman"/>
                      <w:b/>
                      <w:bCs/>
                      <w:sz w:val="24"/>
                      <w:szCs w:val="24"/>
                      <w:vertAlign w:val="superscript"/>
                      <w:lang w:eastAsia="bg-BG"/>
                    </w:rPr>
                    <w:t>2</w:t>
                  </w:r>
                  <w:r w:rsidRPr="00057E48">
                    <w:rPr>
                      <w:rFonts w:ascii="Times New Roman" w:eastAsia="Times New Roman" w:hAnsi="Times New Roman" w:cs="Times New Roman"/>
                      <w:sz w:val="24"/>
                      <w:szCs w:val="24"/>
                      <w:lang w:eastAsia="bg-BG"/>
                    </w:rPr>
                    <w:br/>
                    <w:t>Основен CPV код: </w:t>
                  </w:r>
                  <w:r w:rsidRPr="00057E48">
                    <w:rPr>
                      <w:rFonts w:ascii="Times New Roman" w:eastAsia="Times New Roman" w:hAnsi="Times New Roman" w:cs="Times New Roman"/>
                      <w:sz w:val="24"/>
                      <w:szCs w:val="24"/>
                      <w:vertAlign w:val="superscript"/>
                      <w:lang w:eastAsia="bg-BG"/>
                    </w:rPr>
                    <w:t>1</w:t>
                  </w:r>
                  <w:r w:rsidRPr="00057E48">
                    <w:rPr>
                      <w:rFonts w:ascii="Times New Roman" w:eastAsia="Times New Roman" w:hAnsi="Times New Roman" w:cs="Times New Roman"/>
                      <w:sz w:val="24"/>
                      <w:szCs w:val="24"/>
                      <w:lang w:eastAsia="bg-BG"/>
                    </w:rPr>
                    <w:t xml:space="preserve"> 79700000      Допълнителен CPV код: </w:t>
                  </w:r>
                  <w:r w:rsidRPr="00057E48">
                    <w:rPr>
                      <w:rFonts w:ascii="Times New Roman" w:eastAsia="Times New Roman" w:hAnsi="Times New Roman" w:cs="Times New Roman"/>
                      <w:sz w:val="24"/>
                      <w:szCs w:val="24"/>
                      <w:vertAlign w:val="superscript"/>
                      <w:lang w:eastAsia="bg-BG"/>
                    </w:rPr>
                    <w:t>1</w:t>
                  </w:r>
                  <w:r w:rsidRPr="00057E48">
                    <w:rPr>
                      <w:rFonts w:ascii="Times New Roman" w:eastAsia="Times New Roman" w:hAnsi="Times New Roman" w:cs="Times New Roman"/>
                      <w:sz w:val="24"/>
                      <w:szCs w:val="24"/>
                      <w:lang w:eastAsia="bg-BG"/>
                    </w:rPr>
                    <w:t> </w:t>
                  </w:r>
                  <w:r w:rsidRPr="00057E48">
                    <w:rPr>
                      <w:rFonts w:ascii="Times New Roman" w:eastAsia="Times New Roman" w:hAnsi="Times New Roman" w:cs="Times New Roman"/>
                      <w:sz w:val="24"/>
                      <w:szCs w:val="24"/>
                      <w:vertAlign w:val="superscript"/>
                      <w:lang w:eastAsia="bg-BG"/>
                    </w:rPr>
                    <w:t>2</w:t>
                  </w:r>
                  <w:r w:rsidRPr="00057E48">
                    <w:rPr>
                      <w:rFonts w:ascii="Times New Roman" w:eastAsia="Times New Roman" w:hAnsi="Times New Roman" w:cs="Times New Roman"/>
                      <w:sz w:val="24"/>
                      <w:szCs w:val="24"/>
                      <w:lang w:eastAsia="bg-BG"/>
                    </w:rPr>
                    <w:t xml:space="preserve"> </w:t>
                  </w:r>
                </w:p>
              </w:tc>
            </w:tr>
            <w:tr w:rsidR="00057E48" w:rsidRPr="00057E48" w:rsidTr="00057E48">
              <w:trPr>
                <w:tblCellSpacing w:w="15" w:type="dxa"/>
              </w:trPr>
              <w:tc>
                <w:tcPr>
                  <w:tcW w:w="0" w:type="auto"/>
                  <w:gridSpan w:val="2"/>
                  <w:vAlign w:val="center"/>
                  <w:hideMark/>
                </w:tcPr>
                <w:p w:rsidR="00057E48" w:rsidRPr="00057E48" w:rsidRDefault="00057E48" w:rsidP="00057E48">
                  <w:pPr>
                    <w:spacing w:after="0" w:line="240" w:lineRule="auto"/>
                    <w:rPr>
                      <w:rFonts w:ascii="Times New Roman" w:eastAsia="Times New Roman" w:hAnsi="Times New Roman" w:cs="Times New Roman"/>
                      <w:sz w:val="24"/>
                      <w:szCs w:val="24"/>
                      <w:lang w:eastAsia="bg-BG"/>
                    </w:rPr>
                  </w:pPr>
                  <w:r w:rsidRPr="00057E48">
                    <w:rPr>
                      <w:rFonts w:ascii="Times New Roman" w:eastAsia="Times New Roman" w:hAnsi="Times New Roman" w:cs="Times New Roman"/>
                      <w:b/>
                      <w:bCs/>
                      <w:sz w:val="24"/>
                      <w:szCs w:val="24"/>
                      <w:lang w:eastAsia="bg-BG"/>
                    </w:rPr>
                    <w:t>II.2.3) Място на изпълнение</w:t>
                  </w:r>
                  <w:r w:rsidRPr="00057E48">
                    <w:rPr>
                      <w:rFonts w:ascii="Times New Roman" w:eastAsia="Times New Roman" w:hAnsi="Times New Roman" w:cs="Times New Roman"/>
                      <w:sz w:val="24"/>
                      <w:szCs w:val="24"/>
                      <w:lang w:eastAsia="bg-BG"/>
                    </w:rPr>
                    <w:br/>
                    <w:t>код NUTS: </w:t>
                  </w:r>
                  <w:r w:rsidRPr="00057E48">
                    <w:rPr>
                      <w:rFonts w:ascii="Times New Roman" w:eastAsia="Times New Roman" w:hAnsi="Times New Roman" w:cs="Times New Roman"/>
                      <w:sz w:val="24"/>
                      <w:szCs w:val="24"/>
                      <w:vertAlign w:val="superscript"/>
                      <w:lang w:eastAsia="bg-BG"/>
                    </w:rPr>
                    <w:t>1</w:t>
                  </w:r>
                  <w:r w:rsidRPr="00057E48">
                    <w:rPr>
                      <w:rFonts w:ascii="Times New Roman" w:eastAsia="Times New Roman" w:hAnsi="Times New Roman" w:cs="Times New Roman"/>
                      <w:sz w:val="24"/>
                      <w:szCs w:val="24"/>
                      <w:lang w:eastAsia="bg-BG"/>
                    </w:rPr>
                    <w:t xml:space="preserve"> BG411</w:t>
                  </w:r>
                  <w:r w:rsidRPr="00057E48">
                    <w:rPr>
                      <w:rFonts w:ascii="Times New Roman" w:eastAsia="Times New Roman" w:hAnsi="Times New Roman" w:cs="Times New Roman"/>
                      <w:sz w:val="24"/>
                      <w:szCs w:val="24"/>
                      <w:lang w:eastAsia="bg-BG"/>
                    </w:rPr>
                    <w:br/>
                    <w:t xml:space="preserve">Основно място на изпълнение: </w:t>
                  </w:r>
                  <w:r w:rsidRPr="00057E48">
                    <w:rPr>
                      <w:rFonts w:ascii="Times New Roman" w:eastAsia="Times New Roman" w:hAnsi="Times New Roman" w:cs="Times New Roman"/>
                      <w:sz w:val="24"/>
                      <w:szCs w:val="24"/>
                      <w:lang w:eastAsia="bg-BG"/>
                    </w:rPr>
                    <w:br/>
                    <w:t>гр. София</w:t>
                  </w:r>
                </w:p>
              </w:tc>
            </w:tr>
            <w:tr w:rsidR="00057E48" w:rsidRPr="00057E48" w:rsidTr="00057E48">
              <w:trPr>
                <w:tblCellSpacing w:w="15" w:type="dxa"/>
              </w:trPr>
              <w:tc>
                <w:tcPr>
                  <w:tcW w:w="0" w:type="auto"/>
                  <w:gridSpan w:val="2"/>
                  <w:vAlign w:val="center"/>
                  <w:hideMark/>
                </w:tcPr>
                <w:p w:rsidR="00057E48" w:rsidRPr="00057E48" w:rsidRDefault="00057E48" w:rsidP="00057E48">
                  <w:pPr>
                    <w:spacing w:after="0" w:line="240" w:lineRule="auto"/>
                    <w:rPr>
                      <w:rFonts w:ascii="Times New Roman" w:eastAsia="Times New Roman" w:hAnsi="Times New Roman" w:cs="Times New Roman"/>
                      <w:sz w:val="24"/>
                      <w:szCs w:val="24"/>
                      <w:lang w:eastAsia="bg-BG"/>
                    </w:rPr>
                  </w:pPr>
                  <w:r w:rsidRPr="00057E48">
                    <w:rPr>
                      <w:rFonts w:ascii="Times New Roman" w:eastAsia="Times New Roman" w:hAnsi="Times New Roman" w:cs="Times New Roman"/>
                      <w:b/>
                      <w:bCs/>
                      <w:sz w:val="24"/>
                      <w:szCs w:val="24"/>
                      <w:lang w:eastAsia="bg-BG"/>
                    </w:rPr>
                    <w:t>II.2.4) Описание на обществената поръчка</w:t>
                  </w:r>
                  <w:r w:rsidRPr="00057E48">
                    <w:rPr>
                      <w:rFonts w:ascii="Times New Roman" w:eastAsia="Times New Roman" w:hAnsi="Times New Roman" w:cs="Times New Roman"/>
                      <w:sz w:val="24"/>
                      <w:szCs w:val="24"/>
                      <w:lang w:eastAsia="bg-BG"/>
                    </w:rPr>
                    <w:t>: </w:t>
                  </w:r>
                  <w:r w:rsidRPr="00057E48">
                    <w:rPr>
                      <w:rFonts w:ascii="Times New Roman" w:eastAsia="Times New Roman" w:hAnsi="Times New Roman" w:cs="Times New Roman"/>
                      <w:i/>
                      <w:iCs/>
                      <w:sz w:val="24"/>
                      <w:szCs w:val="24"/>
                      <w:lang w:eastAsia="bg-BG"/>
                    </w:rPr>
                    <w:t>(естество и количество на строителните работи, доставки или услуги или указване на потребности и изисквания)</w:t>
                  </w:r>
                  <w:r w:rsidRPr="00057E48">
                    <w:rPr>
                      <w:rFonts w:ascii="Times New Roman" w:eastAsia="Times New Roman" w:hAnsi="Times New Roman" w:cs="Times New Roman"/>
                      <w:sz w:val="24"/>
                      <w:szCs w:val="24"/>
                      <w:lang w:eastAsia="bg-BG"/>
                    </w:rPr>
                    <w:t xml:space="preserve"> </w:t>
                  </w:r>
                  <w:r w:rsidRPr="00057E48">
                    <w:rPr>
                      <w:rFonts w:ascii="Times New Roman" w:eastAsia="Times New Roman" w:hAnsi="Times New Roman" w:cs="Times New Roman"/>
                      <w:sz w:val="24"/>
                      <w:szCs w:val="24"/>
                      <w:lang w:eastAsia="bg-BG"/>
                    </w:rPr>
                    <w:br/>
                    <w:t>Осъществяване на охрана на имущество, мероприятия и ценни пратки в съответствие с чл.5, ал.1, т.</w:t>
                  </w:r>
                  <w:proofErr w:type="spellStart"/>
                  <w:r w:rsidRPr="00057E48">
                    <w:rPr>
                      <w:rFonts w:ascii="Times New Roman" w:eastAsia="Times New Roman" w:hAnsi="Times New Roman" w:cs="Times New Roman"/>
                      <w:sz w:val="24"/>
                      <w:szCs w:val="24"/>
                      <w:lang w:eastAsia="bg-BG"/>
                    </w:rPr>
                    <w:t>т</w:t>
                  </w:r>
                  <w:proofErr w:type="spellEnd"/>
                  <w:r w:rsidRPr="00057E48">
                    <w:rPr>
                      <w:rFonts w:ascii="Times New Roman" w:eastAsia="Times New Roman" w:hAnsi="Times New Roman" w:cs="Times New Roman"/>
                      <w:sz w:val="24"/>
                      <w:szCs w:val="24"/>
                      <w:lang w:eastAsia="bg-BG"/>
                    </w:rPr>
                    <w:t>. 2, 3 и 4 от Закона за частната охранителна дейност. Подробни технически спецификации и количества са съгласно документацията за участие, публикувана в профила на купувача</w:t>
                  </w:r>
                </w:p>
              </w:tc>
            </w:tr>
            <w:tr w:rsidR="00057E48" w:rsidRPr="00057E48" w:rsidTr="00057E48">
              <w:trPr>
                <w:tblCellSpacing w:w="15" w:type="dxa"/>
              </w:trPr>
              <w:tc>
                <w:tcPr>
                  <w:tcW w:w="0" w:type="auto"/>
                  <w:gridSpan w:val="2"/>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927"/>
                    <w:gridCol w:w="135"/>
                  </w:tblGrid>
                  <w:tr w:rsidR="00057E48" w:rsidRPr="00057E48">
                    <w:trPr>
                      <w:gridAfter w:val="1"/>
                      <w:tblCellSpacing w:w="15" w:type="dxa"/>
                    </w:trPr>
                    <w:tc>
                      <w:tcPr>
                        <w:tcW w:w="0" w:type="auto"/>
                        <w:vAlign w:val="center"/>
                        <w:hideMark/>
                      </w:tcPr>
                      <w:p w:rsidR="00057E48" w:rsidRPr="00057E48" w:rsidRDefault="00057E48" w:rsidP="00057E48">
                        <w:pPr>
                          <w:spacing w:after="0" w:line="240" w:lineRule="auto"/>
                          <w:rPr>
                            <w:rFonts w:ascii="Times New Roman" w:eastAsia="Times New Roman" w:hAnsi="Times New Roman" w:cs="Times New Roman"/>
                            <w:sz w:val="24"/>
                            <w:szCs w:val="24"/>
                            <w:lang w:eastAsia="bg-BG"/>
                          </w:rPr>
                        </w:pPr>
                        <w:r w:rsidRPr="00057E48">
                          <w:rPr>
                            <w:rFonts w:ascii="Times New Roman" w:eastAsia="Times New Roman" w:hAnsi="Times New Roman" w:cs="Times New Roman"/>
                            <w:b/>
                            <w:bCs/>
                            <w:sz w:val="24"/>
                            <w:szCs w:val="24"/>
                            <w:lang w:eastAsia="bg-BG"/>
                          </w:rPr>
                          <w:t>II.2.5) Критерии за възлагане</w:t>
                        </w:r>
                        <w:r w:rsidRPr="00057E48">
                          <w:rPr>
                            <w:rFonts w:ascii="Times New Roman" w:eastAsia="Times New Roman" w:hAnsi="Times New Roman" w:cs="Times New Roman"/>
                            <w:sz w:val="24"/>
                            <w:szCs w:val="24"/>
                            <w:lang w:eastAsia="bg-BG"/>
                          </w:rPr>
                          <w:t xml:space="preserve">: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169"/>
                        </w:tblGrid>
                        <w:tr w:rsidR="00057E48" w:rsidRPr="00057E48">
                          <w:trPr>
                            <w:tblCellSpacing w:w="15" w:type="dxa"/>
                          </w:trPr>
                          <w:tc>
                            <w:tcPr>
                              <w:tcW w:w="0" w:type="auto"/>
                              <w:vAlign w:val="center"/>
                              <w:hideMark/>
                            </w:tcPr>
                            <w:p w:rsidR="00057E48" w:rsidRPr="00057E48" w:rsidRDefault="00057E48" w:rsidP="00057E48">
                              <w:pPr>
                                <w:spacing w:after="0" w:line="240" w:lineRule="auto"/>
                                <w:rPr>
                                  <w:rFonts w:ascii="Times New Roman" w:eastAsia="Times New Roman" w:hAnsi="Times New Roman" w:cs="Times New Roman"/>
                                  <w:sz w:val="24"/>
                                  <w:szCs w:val="24"/>
                                  <w:lang w:eastAsia="bg-BG"/>
                                </w:rPr>
                              </w:pPr>
                              <w:r w:rsidRPr="00057E48">
                                <w:rPr>
                                  <w:rFonts w:ascii="Times New Roman" w:eastAsia="Times New Roman" w:hAnsi="Times New Roman" w:cs="Times New Roman"/>
                                  <w:sz w:val="24"/>
                                  <w:szCs w:val="24"/>
                                  <w:lang w:eastAsia="bg-BG"/>
                                </w:rPr>
                                <w:lastRenderedPageBreak/>
                                <w:t>Критериите по-долу</w:t>
                              </w:r>
                            </w:p>
                          </w:tc>
                        </w:tr>
                      </w:tbl>
                      <w:p w:rsidR="00057E48" w:rsidRPr="00057E48" w:rsidRDefault="00057E48" w:rsidP="00057E48">
                        <w:pPr>
                          <w:spacing w:after="0" w:line="240" w:lineRule="auto"/>
                          <w:rPr>
                            <w:rFonts w:ascii="Times New Roman" w:eastAsia="Times New Roman" w:hAnsi="Times New Roman" w:cs="Times New Roman"/>
                            <w:sz w:val="24"/>
                            <w:szCs w:val="24"/>
                            <w:lang w:eastAsia="bg-BG"/>
                          </w:rPr>
                        </w:pPr>
                      </w:p>
                    </w:tc>
                  </w:tr>
                  <w:tr w:rsidR="00057E48" w:rsidRPr="00057E48">
                    <w:trPr>
                      <w:tblCellSpacing w:w="15" w:type="dxa"/>
                    </w:trPr>
                    <w:tc>
                      <w:tcPr>
                        <w:tcW w:w="0" w:type="auto"/>
                        <w:vAlign w:val="center"/>
                        <w:hideMark/>
                      </w:tcPr>
                      <w:p w:rsidR="00057E48" w:rsidRPr="00057E48" w:rsidRDefault="00057E48" w:rsidP="00057E48">
                        <w:pPr>
                          <w:spacing w:after="0" w:line="240" w:lineRule="auto"/>
                          <w:rPr>
                            <w:rFonts w:ascii="Times New Roman" w:eastAsia="Times New Roman" w:hAnsi="Times New Roman" w:cs="Times New Roman"/>
                            <w:sz w:val="24"/>
                            <w:szCs w:val="24"/>
                            <w:lang w:eastAsia="bg-BG"/>
                          </w:rPr>
                        </w:pPr>
                        <w:r w:rsidRPr="00057E48">
                          <w:rPr>
                            <w:rFonts w:ascii="Times New Roman" w:eastAsia="Times New Roman" w:hAnsi="Times New Roman" w:cs="Times New Roman"/>
                            <w:sz w:val="24"/>
                            <w:szCs w:val="24"/>
                            <w:lang w:eastAsia="bg-BG"/>
                          </w:rPr>
                          <w:lastRenderedPageBreak/>
                          <w:t> </w:t>
                        </w:r>
                      </w:p>
                      <w:tbl>
                        <w:tblPr>
                          <w:tblW w:w="0" w:type="auto"/>
                          <w:tblCellSpacing w:w="75" w:type="dxa"/>
                          <w:tblCellMar>
                            <w:top w:w="150" w:type="dxa"/>
                            <w:left w:w="150" w:type="dxa"/>
                            <w:bottom w:w="150" w:type="dxa"/>
                            <w:right w:w="150" w:type="dxa"/>
                          </w:tblCellMar>
                          <w:tblLook w:val="04A0" w:firstRow="1" w:lastRow="0" w:firstColumn="1" w:lastColumn="0" w:noHBand="0" w:noVBand="1"/>
                        </w:tblPr>
                        <w:tblGrid>
                          <w:gridCol w:w="3924"/>
                          <w:gridCol w:w="5928"/>
                        </w:tblGrid>
                        <w:tr w:rsidR="00057E48" w:rsidRPr="00057E48">
                          <w:trPr>
                            <w:tblCellSpacing w:w="75" w:type="dxa"/>
                          </w:trPr>
                          <w:tc>
                            <w:tcPr>
                              <w:tcW w:w="0" w:type="auto"/>
                              <w:hideMark/>
                            </w:tcPr>
                            <w:p w:rsidR="00057E48" w:rsidRPr="00057E48" w:rsidRDefault="00057E48" w:rsidP="00057E48">
                              <w:pPr>
                                <w:spacing w:after="0" w:line="240" w:lineRule="auto"/>
                                <w:rPr>
                                  <w:rFonts w:ascii="Times New Roman" w:eastAsia="Times New Roman" w:hAnsi="Times New Roman" w:cs="Times New Roman"/>
                                  <w:sz w:val="24"/>
                                  <w:szCs w:val="24"/>
                                  <w:lang w:eastAsia="bg-BG"/>
                                </w:rPr>
                              </w:pPr>
                              <w:r w:rsidRPr="00057E48">
                                <w:rPr>
                                  <w:rFonts w:ascii="Times New Roman" w:eastAsia="Times New Roman" w:hAnsi="Times New Roman" w:cs="Times New Roman"/>
                                  <w:sz w:val="24"/>
                                  <w:szCs w:val="24"/>
                                  <w:lang w:eastAsia="bg-BG"/>
                                </w:rPr>
                                <w:t>Критерий за качество: </w:t>
                              </w:r>
                              <w:r w:rsidRPr="00057E48">
                                <w:rPr>
                                  <w:rFonts w:ascii="Times New Roman" w:eastAsia="Times New Roman" w:hAnsi="Times New Roman" w:cs="Times New Roman"/>
                                  <w:sz w:val="24"/>
                                  <w:szCs w:val="24"/>
                                  <w:vertAlign w:val="superscript"/>
                                  <w:lang w:eastAsia="bg-BG"/>
                                </w:rPr>
                                <w:t>1</w:t>
                              </w:r>
                              <w:r w:rsidRPr="00057E48">
                                <w:rPr>
                                  <w:rFonts w:ascii="Times New Roman" w:eastAsia="Times New Roman" w:hAnsi="Times New Roman" w:cs="Times New Roman"/>
                                  <w:sz w:val="24"/>
                                  <w:szCs w:val="24"/>
                                  <w:lang w:eastAsia="bg-BG"/>
                                </w:rPr>
                                <w:t> </w:t>
                              </w:r>
                              <w:r w:rsidRPr="00057E48">
                                <w:rPr>
                                  <w:rFonts w:ascii="Times New Roman" w:eastAsia="Times New Roman" w:hAnsi="Times New Roman" w:cs="Times New Roman"/>
                                  <w:sz w:val="24"/>
                                  <w:szCs w:val="24"/>
                                  <w:vertAlign w:val="superscript"/>
                                  <w:lang w:eastAsia="bg-BG"/>
                                </w:rPr>
                                <w:t>2</w:t>
                              </w:r>
                              <w:r w:rsidRPr="00057E48">
                                <w:rPr>
                                  <w:rFonts w:ascii="Times New Roman" w:eastAsia="Times New Roman" w:hAnsi="Times New Roman" w:cs="Times New Roman"/>
                                  <w:sz w:val="24"/>
                                  <w:szCs w:val="24"/>
                                  <w:lang w:eastAsia="bg-BG"/>
                                </w:rPr>
                                <w:t> </w:t>
                              </w:r>
                              <w:r w:rsidRPr="00057E48">
                                <w:rPr>
                                  <w:rFonts w:ascii="Times New Roman" w:eastAsia="Times New Roman" w:hAnsi="Times New Roman" w:cs="Times New Roman"/>
                                  <w:sz w:val="24"/>
                                  <w:szCs w:val="24"/>
                                  <w:vertAlign w:val="superscript"/>
                                  <w:lang w:eastAsia="bg-BG"/>
                                </w:rPr>
                                <w:t>20</w:t>
                              </w:r>
                              <w:r w:rsidRPr="00057E48">
                                <w:rPr>
                                  <w:rFonts w:ascii="Times New Roman" w:eastAsia="Times New Roman" w:hAnsi="Times New Roman" w:cs="Times New Roman"/>
                                  <w:sz w:val="24"/>
                                  <w:szCs w:val="24"/>
                                  <w:lang w:eastAsia="bg-BG"/>
                                </w:rPr>
                                <w:t xml:space="preserve"> ДА</w:t>
                              </w:r>
                            </w:p>
                          </w:tc>
                          <w:tc>
                            <w:tcPr>
                              <w:tcW w:w="0" w:type="auto"/>
                              <w:hideMark/>
                            </w:tcPr>
                            <w:p w:rsidR="00057E48" w:rsidRPr="00057E48" w:rsidRDefault="00057E48" w:rsidP="00057E48">
                              <w:pPr>
                                <w:spacing w:after="0" w:line="240" w:lineRule="auto"/>
                                <w:rPr>
                                  <w:rFonts w:ascii="Times New Roman" w:eastAsia="Times New Roman" w:hAnsi="Times New Roman" w:cs="Times New Roman"/>
                                  <w:sz w:val="24"/>
                                  <w:szCs w:val="24"/>
                                  <w:lang w:eastAsia="bg-BG"/>
                                </w:rPr>
                              </w:pPr>
                              <w:r w:rsidRPr="00057E48">
                                <w:rPr>
                                  <w:rFonts w:ascii="Times New Roman" w:eastAsia="Times New Roman" w:hAnsi="Times New Roman" w:cs="Times New Roman"/>
                                  <w:sz w:val="24"/>
                                  <w:szCs w:val="24"/>
                                  <w:lang w:eastAsia="bg-BG"/>
                                </w:rPr>
                                <w:t>Име: „Организация на персонала” (ОП)    Тежест: 60</w:t>
                              </w:r>
                            </w:p>
                          </w:tc>
                        </w:tr>
                        <w:tr w:rsidR="00057E48" w:rsidRPr="00057E48">
                          <w:trPr>
                            <w:tblCellSpacing w:w="75" w:type="dxa"/>
                          </w:trPr>
                          <w:tc>
                            <w:tcPr>
                              <w:tcW w:w="0" w:type="auto"/>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399"/>
                              </w:tblGrid>
                              <w:tr w:rsidR="00057E48" w:rsidRPr="00057E48">
                                <w:trPr>
                                  <w:tblCellSpacing w:w="15" w:type="dxa"/>
                                </w:trPr>
                                <w:tc>
                                  <w:tcPr>
                                    <w:tcW w:w="0" w:type="auto"/>
                                    <w:vAlign w:val="center"/>
                                    <w:hideMark/>
                                  </w:tcPr>
                                  <w:p w:rsidR="00057E48" w:rsidRPr="00057E48" w:rsidRDefault="00057E48" w:rsidP="00057E48">
                                    <w:pPr>
                                      <w:spacing w:after="0" w:line="240" w:lineRule="auto"/>
                                      <w:rPr>
                                        <w:rFonts w:ascii="Times New Roman" w:eastAsia="Times New Roman" w:hAnsi="Times New Roman" w:cs="Times New Roman"/>
                                        <w:sz w:val="24"/>
                                        <w:szCs w:val="24"/>
                                        <w:lang w:eastAsia="bg-BG"/>
                                      </w:rPr>
                                    </w:pPr>
                                    <w:r w:rsidRPr="00057E48">
                                      <w:rPr>
                                        <w:rFonts w:ascii="Times New Roman" w:eastAsia="Times New Roman" w:hAnsi="Times New Roman" w:cs="Times New Roman"/>
                                        <w:sz w:val="24"/>
                                        <w:szCs w:val="24"/>
                                        <w:lang w:eastAsia="bg-BG"/>
                                      </w:rPr>
                                      <w:t>Критерий, свързан с разходи </w:t>
                                    </w:r>
                                    <w:r w:rsidRPr="00057E48">
                                      <w:rPr>
                                        <w:rFonts w:ascii="Times New Roman" w:eastAsia="Times New Roman" w:hAnsi="Times New Roman" w:cs="Times New Roman"/>
                                        <w:sz w:val="24"/>
                                        <w:szCs w:val="24"/>
                                        <w:vertAlign w:val="superscript"/>
                                        <w:lang w:eastAsia="bg-BG"/>
                                      </w:rPr>
                                      <w:t>1</w:t>
                                    </w:r>
                                    <w:r w:rsidRPr="00057E48">
                                      <w:rPr>
                                        <w:rFonts w:ascii="Times New Roman" w:eastAsia="Times New Roman" w:hAnsi="Times New Roman" w:cs="Times New Roman"/>
                                        <w:sz w:val="24"/>
                                        <w:szCs w:val="24"/>
                                        <w:lang w:eastAsia="bg-BG"/>
                                      </w:rPr>
                                      <w:t> </w:t>
                                    </w:r>
                                    <w:r w:rsidRPr="00057E48">
                                      <w:rPr>
                                        <w:rFonts w:ascii="Times New Roman" w:eastAsia="Times New Roman" w:hAnsi="Times New Roman" w:cs="Times New Roman"/>
                                        <w:sz w:val="24"/>
                                        <w:szCs w:val="24"/>
                                        <w:vertAlign w:val="superscript"/>
                                        <w:lang w:eastAsia="bg-BG"/>
                                      </w:rPr>
                                      <w:t>20</w:t>
                                    </w:r>
                                  </w:p>
                                </w:tc>
                              </w:tr>
                            </w:tbl>
                            <w:p w:rsidR="00057E48" w:rsidRPr="00057E48" w:rsidRDefault="00057E48" w:rsidP="00057E48">
                              <w:pPr>
                                <w:spacing w:after="0" w:line="240" w:lineRule="auto"/>
                                <w:rPr>
                                  <w:rFonts w:ascii="Times New Roman" w:eastAsia="Times New Roman" w:hAnsi="Times New Roman" w:cs="Times New Roman"/>
                                  <w:sz w:val="24"/>
                                  <w:szCs w:val="24"/>
                                  <w:lang w:eastAsia="bg-BG"/>
                                </w:rPr>
                              </w:pPr>
                            </w:p>
                          </w:tc>
                          <w:tc>
                            <w:tcPr>
                              <w:tcW w:w="0" w:type="auto"/>
                              <w:hideMark/>
                            </w:tcPr>
                            <w:p w:rsidR="00057E48" w:rsidRPr="00057E48" w:rsidRDefault="00057E48" w:rsidP="00057E48">
                              <w:pPr>
                                <w:spacing w:after="0" w:line="240" w:lineRule="auto"/>
                                <w:rPr>
                                  <w:rFonts w:ascii="Times New Roman" w:eastAsia="Times New Roman" w:hAnsi="Times New Roman" w:cs="Times New Roman"/>
                                  <w:sz w:val="24"/>
                                  <w:szCs w:val="24"/>
                                  <w:lang w:eastAsia="bg-BG"/>
                                </w:rPr>
                              </w:pPr>
                              <w:r w:rsidRPr="00057E48">
                                <w:rPr>
                                  <w:rFonts w:ascii="Times New Roman" w:eastAsia="Times New Roman" w:hAnsi="Times New Roman" w:cs="Times New Roman"/>
                                  <w:sz w:val="24"/>
                                  <w:szCs w:val="24"/>
                                  <w:lang w:eastAsia="bg-BG"/>
                                </w:rPr>
                                <w:t>Име: „Предложена цена” (Ц)    Тежест: 40</w:t>
                              </w:r>
                            </w:p>
                          </w:tc>
                        </w:tr>
                      </w:tbl>
                      <w:p w:rsidR="00057E48" w:rsidRPr="00057E48" w:rsidRDefault="00057E48" w:rsidP="00057E48">
                        <w:pPr>
                          <w:spacing w:after="0" w:line="240" w:lineRule="auto"/>
                          <w:rPr>
                            <w:rFonts w:ascii="Times New Roman" w:eastAsia="Times New Roman" w:hAnsi="Times New Roman" w:cs="Times New Roman"/>
                            <w:sz w:val="24"/>
                            <w:szCs w:val="24"/>
                            <w:lang w:eastAsia="bg-BG"/>
                          </w:rPr>
                        </w:pPr>
                      </w:p>
                    </w:tc>
                    <w:tc>
                      <w:tcPr>
                        <w:tcW w:w="0" w:type="auto"/>
                        <w:vAlign w:val="center"/>
                        <w:hideMark/>
                      </w:tcPr>
                      <w:p w:rsidR="00057E48" w:rsidRPr="00057E48" w:rsidRDefault="00057E48" w:rsidP="00057E48">
                        <w:pPr>
                          <w:spacing w:after="0" w:line="240" w:lineRule="auto"/>
                          <w:rPr>
                            <w:rFonts w:ascii="Times New Roman" w:eastAsia="Times New Roman" w:hAnsi="Times New Roman" w:cs="Times New Roman"/>
                            <w:sz w:val="24"/>
                            <w:szCs w:val="24"/>
                            <w:lang w:eastAsia="bg-BG"/>
                          </w:rPr>
                        </w:pPr>
                        <w:r w:rsidRPr="00057E48">
                          <w:rPr>
                            <w:rFonts w:ascii="Times New Roman" w:eastAsia="Times New Roman" w:hAnsi="Times New Roman" w:cs="Times New Roman"/>
                            <w:sz w:val="24"/>
                            <w:szCs w:val="24"/>
                            <w:lang w:eastAsia="bg-BG"/>
                          </w:rPr>
                          <w:t> </w:t>
                        </w:r>
                      </w:p>
                    </w:tc>
                  </w:tr>
                </w:tbl>
                <w:p w:rsidR="00057E48" w:rsidRPr="00057E48" w:rsidRDefault="00057E48" w:rsidP="00057E48">
                  <w:pPr>
                    <w:spacing w:after="0" w:line="240" w:lineRule="auto"/>
                    <w:rPr>
                      <w:rFonts w:ascii="Times New Roman" w:eastAsia="Times New Roman" w:hAnsi="Times New Roman" w:cs="Times New Roman"/>
                      <w:sz w:val="24"/>
                      <w:szCs w:val="24"/>
                      <w:lang w:eastAsia="bg-BG"/>
                    </w:rPr>
                  </w:pPr>
                </w:p>
              </w:tc>
            </w:tr>
            <w:tr w:rsidR="00057E48" w:rsidRPr="00057E48" w:rsidTr="00057E48">
              <w:trPr>
                <w:tblCellSpacing w:w="15" w:type="dxa"/>
              </w:trPr>
              <w:tc>
                <w:tcPr>
                  <w:tcW w:w="0" w:type="auto"/>
                  <w:gridSpan w:val="2"/>
                  <w:vAlign w:val="center"/>
                  <w:hideMark/>
                </w:tcPr>
                <w:p w:rsidR="00057E48" w:rsidRPr="00057E48" w:rsidRDefault="00057E48" w:rsidP="00057E48">
                  <w:pPr>
                    <w:spacing w:after="0" w:line="240" w:lineRule="auto"/>
                    <w:rPr>
                      <w:rFonts w:ascii="Times New Roman" w:eastAsia="Times New Roman" w:hAnsi="Times New Roman" w:cs="Times New Roman"/>
                      <w:sz w:val="24"/>
                      <w:szCs w:val="24"/>
                      <w:lang w:eastAsia="bg-BG"/>
                    </w:rPr>
                  </w:pPr>
                  <w:r w:rsidRPr="00057E48">
                    <w:rPr>
                      <w:rFonts w:ascii="Times New Roman" w:eastAsia="Times New Roman" w:hAnsi="Times New Roman" w:cs="Times New Roman"/>
                      <w:b/>
                      <w:bCs/>
                      <w:sz w:val="24"/>
                      <w:szCs w:val="24"/>
                      <w:lang w:eastAsia="bg-BG"/>
                    </w:rPr>
                    <w:lastRenderedPageBreak/>
                    <w:t>II.2.6) Прогнозна стойност</w:t>
                  </w:r>
                  <w:r w:rsidRPr="00057E48">
                    <w:rPr>
                      <w:rFonts w:ascii="Times New Roman" w:eastAsia="Times New Roman" w:hAnsi="Times New Roman" w:cs="Times New Roman"/>
                      <w:sz w:val="24"/>
                      <w:szCs w:val="24"/>
                      <w:lang w:eastAsia="bg-BG"/>
                    </w:rPr>
                    <w:br/>
                    <w:t>Стойност, без да се включва ДДС: 4489000      Валута: BGN</w:t>
                  </w:r>
                  <w:r w:rsidRPr="00057E48">
                    <w:rPr>
                      <w:rFonts w:ascii="Times New Roman" w:eastAsia="Times New Roman" w:hAnsi="Times New Roman" w:cs="Times New Roman"/>
                      <w:sz w:val="24"/>
                      <w:szCs w:val="24"/>
                      <w:lang w:eastAsia="bg-BG"/>
                    </w:rPr>
                    <w:br/>
                  </w:r>
                  <w:r w:rsidRPr="00057E48">
                    <w:rPr>
                      <w:rFonts w:ascii="Times New Roman" w:eastAsia="Times New Roman" w:hAnsi="Times New Roman" w:cs="Times New Roman"/>
                      <w:i/>
                      <w:iCs/>
                      <w:sz w:val="24"/>
                      <w:szCs w:val="24"/>
                      <w:lang w:eastAsia="bg-BG"/>
                    </w:rPr>
                    <w:t>(за рамкови споразумения или динамични системи за покупки - прогнозна обща максимална стойност за цялата продължителност на тази обособена позиция)</w:t>
                  </w:r>
                  <w:r w:rsidRPr="00057E48">
                    <w:rPr>
                      <w:rFonts w:ascii="Times New Roman" w:eastAsia="Times New Roman" w:hAnsi="Times New Roman" w:cs="Times New Roman"/>
                      <w:sz w:val="24"/>
                      <w:szCs w:val="24"/>
                      <w:lang w:eastAsia="bg-BG"/>
                    </w:rPr>
                    <w:t xml:space="preserve"> </w:t>
                  </w:r>
                </w:p>
              </w:tc>
            </w:tr>
            <w:tr w:rsidR="00057E48" w:rsidRPr="00057E48" w:rsidTr="00057E48">
              <w:trPr>
                <w:tblCellSpacing w:w="15" w:type="dxa"/>
              </w:trPr>
              <w:tc>
                <w:tcPr>
                  <w:tcW w:w="0" w:type="auto"/>
                  <w:gridSpan w:val="2"/>
                  <w:vAlign w:val="center"/>
                  <w:hideMark/>
                </w:tcPr>
                <w:p w:rsidR="00057E48" w:rsidRPr="00057E48" w:rsidRDefault="00057E48" w:rsidP="00057E48">
                  <w:pPr>
                    <w:spacing w:after="0" w:line="240" w:lineRule="auto"/>
                    <w:rPr>
                      <w:rFonts w:ascii="Times New Roman" w:eastAsia="Times New Roman" w:hAnsi="Times New Roman" w:cs="Times New Roman"/>
                      <w:sz w:val="24"/>
                      <w:szCs w:val="24"/>
                      <w:lang w:eastAsia="bg-BG"/>
                    </w:rPr>
                  </w:pPr>
                  <w:r w:rsidRPr="00057E48">
                    <w:rPr>
                      <w:rFonts w:ascii="Times New Roman" w:eastAsia="Times New Roman" w:hAnsi="Times New Roman" w:cs="Times New Roman"/>
                      <w:b/>
                      <w:bCs/>
                      <w:sz w:val="24"/>
                      <w:szCs w:val="24"/>
                      <w:lang w:eastAsia="bg-BG"/>
                    </w:rPr>
                    <w:t>II.2.7) Продължителност на поръчката, рамковото споразумение или динамичната система за покупки</w:t>
                  </w:r>
                  <w:r w:rsidRPr="00057E48">
                    <w:rPr>
                      <w:rFonts w:ascii="Times New Roman" w:eastAsia="Times New Roman" w:hAnsi="Times New Roman" w:cs="Times New Roman"/>
                      <w:sz w:val="24"/>
                      <w:szCs w:val="24"/>
                      <w:lang w:eastAsia="bg-BG"/>
                    </w:rPr>
                    <w:br/>
                    <w:t>Начална дата: 21/08/2017 </w:t>
                  </w:r>
                  <w:r w:rsidRPr="00057E48">
                    <w:rPr>
                      <w:rFonts w:ascii="Times New Roman" w:eastAsia="Times New Roman" w:hAnsi="Times New Roman" w:cs="Times New Roman"/>
                      <w:i/>
                      <w:iCs/>
                      <w:sz w:val="24"/>
                      <w:szCs w:val="24"/>
                      <w:lang w:eastAsia="bg-BG"/>
                    </w:rPr>
                    <w:t>(</w:t>
                  </w:r>
                  <w:proofErr w:type="spellStart"/>
                  <w:r w:rsidRPr="00057E48">
                    <w:rPr>
                      <w:rFonts w:ascii="Times New Roman" w:eastAsia="Times New Roman" w:hAnsi="Times New Roman" w:cs="Times New Roman"/>
                      <w:i/>
                      <w:iCs/>
                      <w:sz w:val="24"/>
                      <w:szCs w:val="24"/>
                      <w:lang w:eastAsia="bg-BG"/>
                    </w:rPr>
                    <w:t>дд</w:t>
                  </w:r>
                  <w:proofErr w:type="spellEnd"/>
                  <w:r w:rsidRPr="00057E48">
                    <w:rPr>
                      <w:rFonts w:ascii="Times New Roman" w:eastAsia="Times New Roman" w:hAnsi="Times New Roman" w:cs="Times New Roman"/>
                      <w:i/>
                      <w:iCs/>
                      <w:sz w:val="24"/>
                      <w:szCs w:val="24"/>
                      <w:lang w:eastAsia="bg-BG"/>
                    </w:rPr>
                    <w:t>/мм/</w:t>
                  </w:r>
                  <w:proofErr w:type="spellStart"/>
                  <w:r w:rsidRPr="00057E48">
                    <w:rPr>
                      <w:rFonts w:ascii="Times New Roman" w:eastAsia="Times New Roman" w:hAnsi="Times New Roman" w:cs="Times New Roman"/>
                      <w:i/>
                      <w:iCs/>
                      <w:sz w:val="24"/>
                      <w:szCs w:val="24"/>
                      <w:lang w:eastAsia="bg-BG"/>
                    </w:rPr>
                    <w:t>гггг</w:t>
                  </w:r>
                  <w:proofErr w:type="spellEnd"/>
                  <w:r w:rsidRPr="00057E48">
                    <w:rPr>
                      <w:rFonts w:ascii="Times New Roman" w:eastAsia="Times New Roman" w:hAnsi="Times New Roman" w:cs="Times New Roman"/>
                      <w:i/>
                      <w:iCs/>
                      <w:sz w:val="24"/>
                      <w:szCs w:val="24"/>
                      <w:lang w:eastAsia="bg-BG"/>
                    </w:rPr>
                    <w:t>)</w:t>
                  </w:r>
                  <w:r w:rsidRPr="00057E48">
                    <w:rPr>
                      <w:rFonts w:ascii="Times New Roman" w:eastAsia="Times New Roman" w:hAnsi="Times New Roman" w:cs="Times New Roman"/>
                      <w:sz w:val="24"/>
                      <w:szCs w:val="24"/>
                      <w:lang w:eastAsia="bg-BG"/>
                    </w:rPr>
                    <w:t> </w:t>
                  </w:r>
                  <w:r w:rsidRPr="00057E48">
                    <w:rPr>
                      <w:rFonts w:ascii="Times New Roman" w:eastAsia="Times New Roman" w:hAnsi="Times New Roman" w:cs="Times New Roman"/>
                      <w:i/>
                      <w:iCs/>
                      <w:sz w:val="24"/>
                      <w:szCs w:val="24"/>
                      <w:lang w:eastAsia="bg-BG"/>
                    </w:rPr>
                    <w:t>/</w:t>
                  </w:r>
                  <w:r w:rsidRPr="00057E48">
                    <w:rPr>
                      <w:rFonts w:ascii="Times New Roman" w:eastAsia="Times New Roman" w:hAnsi="Times New Roman" w:cs="Times New Roman"/>
                      <w:sz w:val="24"/>
                      <w:szCs w:val="24"/>
                      <w:lang w:eastAsia="bg-BG"/>
                    </w:rPr>
                    <w:t> Крайна дата: 21/08/2022 </w:t>
                  </w:r>
                  <w:r w:rsidRPr="00057E48">
                    <w:rPr>
                      <w:rFonts w:ascii="Times New Roman" w:eastAsia="Times New Roman" w:hAnsi="Times New Roman" w:cs="Times New Roman"/>
                      <w:i/>
                      <w:iCs/>
                      <w:sz w:val="24"/>
                      <w:szCs w:val="24"/>
                      <w:lang w:eastAsia="bg-BG"/>
                    </w:rPr>
                    <w:t>(</w:t>
                  </w:r>
                  <w:proofErr w:type="spellStart"/>
                  <w:r w:rsidRPr="00057E48">
                    <w:rPr>
                      <w:rFonts w:ascii="Times New Roman" w:eastAsia="Times New Roman" w:hAnsi="Times New Roman" w:cs="Times New Roman"/>
                      <w:i/>
                      <w:iCs/>
                      <w:sz w:val="24"/>
                      <w:szCs w:val="24"/>
                      <w:lang w:eastAsia="bg-BG"/>
                    </w:rPr>
                    <w:t>дд</w:t>
                  </w:r>
                  <w:proofErr w:type="spellEnd"/>
                  <w:r w:rsidRPr="00057E48">
                    <w:rPr>
                      <w:rFonts w:ascii="Times New Roman" w:eastAsia="Times New Roman" w:hAnsi="Times New Roman" w:cs="Times New Roman"/>
                      <w:i/>
                      <w:iCs/>
                      <w:sz w:val="24"/>
                      <w:szCs w:val="24"/>
                      <w:lang w:eastAsia="bg-BG"/>
                    </w:rPr>
                    <w:t>/мм/</w:t>
                  </w:r>
                  <w:proofErr w:type="spellStart"/>
                  <w:r w:rsidRPr="00057E48">
                    <w:rPr>
                      <w:rFonts w:ascii="Times New Roman" w:eastAsia="Times New Roman" w:hAnsi="Times New Roman" w:cs="Times New Roman"/>
                      <w:i/>
                      <w:iCs/>
                      <w:sz w:val="24"/>
                      <w:szCs w:val="24"/>
                      <w:lang w:eastAsia="bg-BG"/>
                    </w:rPr>
                    <w:t>гггг</w:t>
                  </w:r>
                  <w:proofErr w:type="spellEnd"/>
                  <w:r w:rsidRPr="00057E48">
                    <w:rPr>
                      <w:rFonts w:ascii="Times New Roman" w:eastAsia="Times New Roman" w:hAnsi="Times New Roman" w:cs="Times New Roman"/>
                      <w:i/>
                      <w:iCs/>
                      <w:sz w:val="24"/>
                      <w:szCs w:val="24"/>
                      <w:lang w:eastAsia="bg-BG"/>
                    </w:rPr>
                    <w:t>)</w:t>
                  </w:r>
                  <w:r w:rsidRPr="00057E48">
                    <w:rPr>
                      <w:rFonts w:ascii="Times New Roman" w:eastAsia="Times New Roman" w:hAnsi="Times New Roman" w:cs="Times New Roman"/>
                      <w:sz w:val="24"/>
                      <w:szCs w:val="24"/>
                      <w:lang w:eastAsia="bg-BG"/>
                    </w:rPr>
                    <w:br/>
                  </w:r>
                  <w:r w:rsidRPr="00057E48">
                    <w:rPr>
                      <w:rFonts w:ascii="Times New Roman" w:eastAsia="Times New Roman" w:hAnsi="Times New Roman" w:cs="Times New Roman"/>
                      <w:sz w:val="24"/>
                      <w:szCs w:val="24"/>
                      <w:lang w:eastAsia="bg-BG"/>
                    </w:rPr>
                    <w:br/>
                    <w:t xml:space="preserve">Тази поръчка подлежи на подновяване: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25"/>
                  </w:tblGrid>
                  <w:tr w:rsidR="00057E48" w:rsidRPr="00057E48">
                    <w:trPr>
                      <w:tblCellSpacing w:w="15" w:type="dxa"/>
                    </w:trPr>
                    <w:tc>
                      <w:tcPr>
                        <w:tcW w:w="0" w:type="auto"/>
                        <w:vAlign w:val="center"/>
                        <w:hideMark/>
                      </w:tcPr>
                      <w:p w:rsidR="00057E48" w:rsidRPr="00057E48" w:rsidRDefault="00057E48" w:rsidP="00057E48">
                        <w:pPr>
                          <w:spacing w:after="0" w:line="240" w:lineRule="auto"/>
                          <w:rPr>
                            <w:rFonts w:ascii="Times New Roman" w:eastAsia="Times New Roman" w:hAnsi="Times New Roman" w:cs="Times New Roman"/>
                            <w:sz w:val="24"/>
                            <w:szCs w:val="24"/>
                            <w:lang w:eastAsia="bg-BG"/>
                          </w:rPr>
                        </w:pPr>
                        <w:r w:rsidRPr="00057E48">
                          <w:rPr>
                            <w:rFonts w:ascii="Times New Roman" w:eastAsia="Times New Roman" w:hAnsi="Times New Roman" w:cs="Times New Roman"/>
                            <w:sz w:val="24"/>
                            <w:szCs w:val="24"/>
                            <w:lang w:eastAsia="bg-BG"/>
                          </w:rPr>
                          <w:t>не</w:t>
                        </w:r>
                      </w:p>
                    </w:tc>
                  </w:tr>
                </w:tbl>
                <w:p w:rsidR="00057E48" w:rsidRPr="00057E48" w:rsidRDefault="00057E48" w:rsidP="00057E48">
                  <w:pPr>
                    <w:spacing w:after="0" w:line="240" w:lineRule="auto"/>
                    <w:rPr>
                      <w:rFonts w:ascii="Times New Roman" w:eastAsia="Times New Roman" w:hAnsi="Times New Roman" w:cs="Times New Roman"/>
                      <w:sz w:val="24"/>
                      <w:szCs w:val="24"/>
                      <w:lang w:eastAsia="bg-BG"/>
                    </w:rPr>
                  </w:pPr>
                  <w:r w:rsidRPr="00057E48">
                    <w:rPr>
                      <w:rFonts w:ascii="Times New Roman" w:eastAsia="Times New Roman" w:hAnsi="Times New Roman" w:cs="Times New Roman"/>
                      <w:sz w:val="24"/>
                      <w:szCs w:val="24"/>
                      <w:lang w:eastAsia="bg-BG"/>
                    </w:rPr>
                    <w:br/>
                    <w:t xml:space="preserve">Описание на </w:t>
                  </w:r>
                  <w:proofErr w:type="spellStart"/>
                  <w:r w:rsidRPr="00057E48">
                    <w:rPr>
                      <w:rFonts w:ascii="Times New Roman" w:eastAsia="Times New Roman" w:hAnsi="Times New Roman" w:cs="Times New Roman"/>
                      <w:sz w:val="24"/>
                      <w:szCs w:val="24"/>
                      <w:lang w:eastAsia="bg-BG"/>
                    </w:rPr>
                    <w:t>подновяванията</w:t>
                  </w:r>
                  <w:proofErr w:type="spellEnd"/>
                  <w:r w:rsidRPr="00057E48">
                    <w:rPr>
                      <w:rFonts w:ascii="Times New Roman" w:eastAsia="Times New Roman" w:hAnsi="Times New Roman" w:cs="Times New Roman"/>
                      <w:sz w:val="24"/>
                      <w:szCs w:val="24"/>
                      <w:lang w:eastAsia="bg-BG"/>
                    </w:rPr>
                    <w:t xml:space="preserve">: </w:t>
                  </w:r>
                </w:p>
              </w:tc>
            </w:tr>
            <w:tr w:rsidR="00057E48" w:rsidRPr="00057E48" w:rsidTr="00057E48">
              <w:trPr>
                <w:tblCellSpacing w:w="15" w:type="dxa"/>
              </w:trPr>
              <w:tc>
                <w:tcPr>
                  <w:tcW w:w="0" w:type="auto"/>
                  <w:gridSpan w:val="2"/>
                  <w:vAlign w:val="center"/>
                  <w:hideMark/>
                </w:tcPr>
                <w:p w:rsidR="00057E48" w:rsidRPr="00057E48" w:rsidRDefault="00057E48" w:rsidP="00057E48">
                  <w:pPr>
                    <w:spacing w:after="0" w:line="240" w:lineRule="auto"/>
                    <w:rPr>
                      <w:rFonts w:ascii="Times New Roman" w:eastAsia="Times New Roman" w:hAnsi="Times New Roman" w:cs="Times New Roman"/>
                      <w:sz w:val="24"/>
                      <w:szCs w:val="24"/>
                      <w:lang w:eastAsia="bg-BG"/>
                    </w:rPr>
                  </w:pPr>
                  <w:r w:rsidRPr="00057E48">
                    <w:rPr>
                      <w:rFonts w:ascii="Times New Roman" w:eastAsia="Times New Roman" w:hAnsi="Times New Roman" w:cs="Times New Roman"/>
                      <w:b/>
                      <w:bCs/>
                      <w:sz w:val="24"/>
                      <w:szCs w:val="24"/>
                      <w:lang w:eastAsia="bg-BG"/>
                    </w:rPr>
                    <w:t xml:space="preserve">II.2.9) Информация относно ограничение за броя на </w:t>
                  </w:r>
                  <w:proofErr w:type="spellStart"/>
                  <w:r w:rsidRPr="00057E48">
                    <w:rPr>
                      <w:rFonts w:ascii="Times New Roman" w:eastAsia="Times New Roman" w:hAnsi="Times New Roman" w:cs="Times New Roman"/>
                      <w:b/>
                      <w:bCs/>
                      <w:sz w:val="24"/>
                      <w:szCs w:val="24"/>
                      <w:lang w:eastAsia="bg-BG"/>
                    </w:rPr>
                    <w:t>кадидатите</w:t>
                  </w:r>
                  <w:proofErr w:type="spellEnd"/>
                  <w:r w:rsidRPr="00057E48">
                    <w:rPr>
                      <w:rFonts w:ascii="Times New Roman" w:eastAsia="Times New Roman" w:hAnsi="Times New Roman" w:cs="Times New Roman"/>
                      <w:b/>
                      <w:bCs/>
                      <w:sz w:val="24"/>
                      <w:szCs w:val="24"/>
                      <w:lang w:eastAsia="bg-BG"/>
                    </w:rPr>
                    <w:t xml:space="preserve">, които ще бъдат поканени </w:t>
                  </w:r>
                  <w:r w:rsidRPr="00057E48">
                    <w:rPr>
                      <w:rFonts w:ascii="Times New Roman" w:eastAsia="Times New Roman" w:hAnsi="Times New Roman" w:cs="Times New Roman"/>
                      <w:i/>
                      <w:iCs/>
                      <w:sz w:val="24"/>
                      <w:szCs w:val="24"/>
                      <w:lang w:eastAsia="bg-BG"/>
                    </w:rPr>
                    <w:t>(с изключение на открити процедури)</w:t>
                  </w:r>
                  <w:r w:rsidRPr="00057E48">
                    <w:rPr>
                      <w:rFonts w:ascii="Times New Roman" w:eastAsia="Times New Roman" w:hAnsi="Times New Roman" w:cs="Times New Roman"/>
                      <w:sz w:val="24"/>
                      <w:szCs w:val="24"/>
                      <w:lang w:eastAsia="bg-BG"/>
                    </w:rPr>
                    <w:br/>
                    <w:t xml:space="preserve">Очакван брой кандидати: </w:t>
                  </w:r>
                  <w:r w:rsidRPr="00057E48">
                    <w:rPr>
                      <w:rFonts w:ascii="Times New Roman" w:eastAsia="Times New Roman" w:hAnsi="Times New Roman" w:cs="Times New Roman"/>
                      <w:sz w:val="24"/>
                      <w:szCs w:val="24"/>
                      <w:lang w:eastAsia="bg-BG"/>
                    </w:rPr>
                    <w:br/>
                  </w:r>
                  <w:r w:rsidRPr="00057E48">
                    <w:rPr>
                      <w:rFonts w:ascii="Times New Roman" w:eastAsia="Times New Roman" w:hAnsi="Times New Roman" w:cs="Times New Roman"/>
                      <w:i/>
                      <w:iCs/>
                      <w:sz w:val="24"/>
                      <w:szCs w:val="24"/>
                      <w:lang w:eastAsia="bg-BG"/>
                    </w:rPr>
                    <w:t>или</w:t>
                  </w:r>
                  <w:r w:rsidRPr="00057E48">
                    <w:rPr>
                      <w:rFonts w:ascii="Times New Roman" w:eastAsia="Times New Roman" w:hAnsi="Times New Roman" w:cs="Times New Roman"/>
                      <w:sz w:val="24"/>
                      <w:szCs w:val="24"/>
                      <w:lang w:eastAsia="bg-BG"/>
                    </w:rPr>
                    <w:t> Предвиден минимален брой:  </w:t>
                  </w:r>
                  <w:r w:rsidRPr="00057E48">
                    <w:rPr>
                      <w:rFonts w:ascii="Times New Roman" w:eastAsia="Times New Roman" w:hAnsi="Times New Roman" w:cs="Times New Roman"/>
                      <w:i/>
                      <w:iCs/>
                      <w:sz w:val="24"/>
                      <w:szCs w:val="24"/>
                      <w:lang w:eastAsia="bg-BG"/>
                    </w:rPr>
                    <w:t>/</w:t>
                  </w:r>
                  <w:r w:rsidRPr="00057E48">
                    <w:rPr>
                      <w:rFonts w:ascii="Times New Roman" w:eastAsia="Times New Roman" w:hAnsi="Times New Roman" w:cs="Times New Roman"/>
                      <w:sz w:val="24"/>
                      <w:szCs w:val="24"/>
                      <w:lang w:eastAsia="bg-BG"/>
                    </w:rPr>
                    <w:t> Максимален брой: (</w:t>
                  </w:r>
                  <w:r w:rsidRPr="00057E48">
                    <w:rPr>
                      <w:rFonts w:ascii="Times New Roman" w:eastAsia="Times New Roman" w:hAnsi="Times New Roman" w:cs="Times New Roman"/>
                      <w:sz w:val="24"/>
                      <w:szCs w:val="24"/>
                      <w:vertAlign w:val="superscript"/>
                      <w:lang w:eastAsia="bg-BG"/>
                    </w:rPr>
                    <w:t>2</w:t>
                  </w:r>
                  <w:r w:rsidRPr="00057E48">
                    <w:rPr>
                      <w:rFonts w:ascii="Times New Roman" w:eastAsia="Times New Roman" w:hAnsi="Times New Roman" w:cs="Times New Roman"/>
                      <w:sz w:val="24"/>
                      <w:szCs w:val="24"/>
                      <w:lang w:eastAsia="bg-BG"/>
                    </w:rPr>
                    <w:t xml:space="preserve">) </w:t>
                  </w:r>
                  <w:r w:rsidRPr="00057E48">
                    <w:rPr>
                      <w:rFonts w:ascii="Times New Roman" w:eastAsia="Times New Roman" w:hAnsi="Times New Roman" w:cs="Times New Roman"/>
                      <w:sz w:val="24"/>
                      <w:szCs w:val="24"/>
                      <w:lang w:eastAsia="bg-BG"/>
                    </w:rPr>
                    <w:br/>
                    <w:t xml:space="preserve">Обективни критерии за избор на ограничен брой </w:t>
                  </w:r>
                  <w:proofErr w:type="spellStart"/>
                  <w:r w:rsidRPr="00057E48">
                    <w:rPr>
                      <w:rFonts w:ascii="Times New Roman" w:eastAsia="Times New Roman" w:hAnsi="Times New Roman" w:cs="Times New Roman"/>
                      <w:sz w:val="24"/>
                      <w:szCs w:val="24"/>
                      <w:lang w:eastAsia="bg-BG"/>
                    </w:rPr>
                    <w:t>кандиадти</w:t>
                  </w:r>
                  <w:proofErr w:type="spellEnd"/>
                  <w:r w:rsidRPr="00057E48">
                    <w:rPr>
                      <w:rFonts w:ascii="Times New Roman" w:eastAsia="Times New Roman" w:hAnsi="Times New Roman" w:cs="Times New Roman"/>
                      <w:sz w:val="24"/>
                      <w:szCs w:val="24"/>
                      <w:lang w:eastAsia="bg-BG"/>
                    </w:rPr>
                    <w:t xml:space="preserve">: </w:t>
                  </w:r>
                </w:p>
              </w:tc>
            </w:tr>
            <w:tr w:rsidR="00057E48" w:rsidRPr="00057E48" w:rsidTr="00057E48">
              <w:trPr>
                <w:tblCellSpacing w:w="15" w:type="dxa"/>
              </w:trPr>
              <w:tc>
                <w:tcPr>
                  <w:tcW w:w="0" w:type="auto"/>
                  <w:gridSpan w:val="2"/>
                  <w:vAlign w:val="center"/>
                  <w:hideMark/>
                </w:tcPr>
                <w:p w:rsidR="00057E48" w:rsidRPr="00057E48" w:rsidRDefault="00057E48" w:rsidP="00057E48">
                  <w:pPr>
                    <w:spacing w:after="0" w:line="240" w:lineRule="auto"/>
                    <w:rPr>
                      <w:rFonts w:ascii="Times New Roman" w:eastAsia="Times New Roman" w:hAnsi="Times New Roman" w:cs="Times New Roman"/>
                      <w:sz w:val="24"/>
                      <w:szCs w:val="24"/>
                      <w:lang w:eastAsia="bg-BG"/>
                    </w:rPr>
                  </w:pPr>
                  <w:r w:rsidRPr="00057E48">
                    <w:rPr>
                      <w:rFonts w:ascii="Times New Roman" w:eastAsia="Times New Roman" w:hAnsi="Times New Roman" w:cs="Times New Roman"/>
                      <w:b/>
                      <w:bCs/>
                      <w:sz w:val="24"/>
                      <w:szCs w:val="24"/>
                      <w:lang w:eastAsia="bg-BG"/>
                    </w:rPr>
                    <w:t>II.2.10) Информация относно вариантите</w:t>
                  </w:r>
                  <w:r w:rsidRPr="00057E48">
                    <w:rPr>
                      <w:rFonts w:ascii="Times New Roman" w:eastAsia="Times New Roman" w:hAnsi="Times New Roman" w:cs="Times New Roman"/>
                      <w:sz w:val="24"/>
                      <w:szCs w:val="24"/>
                      <w:lang w:eastAsia="bg-BG"/>
                    </w:rPr>
                    <w:br/>
                    <w:t xml:space="preserve">Ще бъдат приемани варианти: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25"/>
                  </w:tblGrid>
                  <w:tr w:rsidR="00057E48" w:rsidRPr="00057E48">
                    <w:trPr>
                      <w:tblCellSpacing w:w="15" w:type="dxa"/>
                    </w:trPr>
                    <w:tc>
                      <w:tcPr>
                        <w:tcW w:w="0" w:type="auto"/>
                        <w:vAlign w:val="center"/>
                        <w:hideMark/>
                      </w:tcPr>
                      <w:p w:rsidR="00057E48" w:rsidRPr="00057E48" w:rsidRDefault="00057E48" w:rsidP="00057E48">
                        <w:pPr>
                          <w:spacing w:after="0" w:line="240" w:lineRule="auto"/>
                          <w:rPr>
                            <w:rFonts w:ascii="Times New Roman" w:eastAsia="Times New Roman" w:hAnsi="Times New Roman" w:cs="Times New Roman"/>
                            <w:sz w:val="24"/>
                            <w:szCs w:val="24"/>
                            <w:lang w:eastAsia="bg-BG"/>
                          </w:rPr>
                        </w:pPr>
                        <w:r w:rsidRPr="00057E48">
                          <w:rPr>
                            <w:rFonts w:ascii="Times New Roman" w:eastAsia="Times New Roman" w:hAnsi="Times New Roman" w:cs="Times New Roman"/>
                            <w:sz w:val="24"/>
                            <w:szCs w:val="24"/>
                            <w:lang w:eastAsia="bg-BG"/>
                          </w:rPr>
                          <w:t>не</w:t>
                        </w:r>
                      </w:p>
                    </w:tc>
                  </w:tr>
                </w:tbl>
                <w:p w:rsidR="00057E48" w:rsidRPr="00057E48" w:rsidRDefault="00057E48" w:rsidP="00057E48">
                  <w:pPr>
                    <w:spacing w:after="0" w:line="240" w:lineRule="auto"/>
                    <w:rPr>
                      <w:rFonts w:ascii="Times New Roman" w:eastAsia="Times New Roman" w:hAnsi="Times New Roman" w:cs="Times New Roman"/>
                      <w:sz w:val="24"/>
                      <w:szCs w:val="24"/>
                      <w:lang w:eastAsia="bg-BG"/>
                    </w:rPr>
                  </w:pPr>
                </w:p>
              </w:tc>
            </w:tr>
            <w:tr w:rsidR="00057E48" w:rsidRPr="00057E48" w:rsidTr="00057E48">
              <w:trPr>
                <w:tblCellSpacing w:w="15" w:type="dxa"/>
              </w:trPr>
              <w:tc>
                <w:tcPr>
                  <w:tcW w:w="0" w:type="auto"/>
                  <w:gridSpan w:val="2"/>
                  <w:vAlign w:val="center"/>
                  <w:hideMark/>
                </w:tcPr>
                <w:p w:rsidR="00057E48" w:rsidRPr="00057E48" w:rsidRDefault="00057E48" w:rsidP="00057E48">
                  <w:pPr>
                    <w:spacing w:after="0" w:line="240" w:lineRule="auto"/>
                    <w:rPr>
                      <w:rFonts w:ascii="Times New Roman" w:eastAsia="Times New Roman" w:hAnsi="Times New Roman" w:cs="Times New Roman"/>
                      <w:sz w:val="24"/>
                      <w:szCs w:val="24"/>
                      <w:lang w:eastAsia="bg-BG"/>
                    </w:rPr>
                  </w:pPr>
                  <w:r w:rsidRPr="00057E48">
                    <w:rPr>
                      <w:rFonts w:ascii="Times New Roman" w:eastAsia="Times New Roman" w:hAnsi="Times New Roman" w:cs="Times New Roman"/>
                      <w:b/>
                      <w:bCs/>
                      <w:sz w:val="24"/>
                      <w:szCs w:val="24"/>
                      <w:lang w:eastAsia="bg-BG"/>
                    </w:rPr>
                    <w:t>II.2.11) Информация относно опциите</w:t>
                  </w:r>
                  <w:r w:rsidRPr="00057E48">
                    <w:rPr>
                      <w:rFonts w:ascii="Times New Roman" w:eastAsia="Times New Roman" w:hAnsi="Times New Roman" w:cs="Times New Roman"/>
                      <w:sz w:val="24"/>
                      <w:szCs w:val="24"/>
                      <w:lang w:eastAsia="bg-BG"/>
                    </w:rPr>
                    <w:br/>
                    <w:t xml:space="preserve">Опции: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25"/>
                  </w:tblGrid>
                  <w:tr w:rsidR="00057E48" w:rsidRPr="00057E48">
                    <w:trPr>
                      <w:tblCellSpacing w:w="15" w:type="dxa"/>
                    </w:trPr>
                    <w:tc>
                      <w:tcPr>
                        <w:tcW w:w="0" w:type="auto"/>
                        <w:vAlign w:val="center"/>
                        <w:hideMark/>
                      </w:tcPr>
                      <w:p w:rsidR="00057E48" w:rsidRPr="00057E48" w:rsidRDefault="00057E48" w:rsidP="00057E48">
                        <w:pPr>
                          <w:spacing w:after="0" w:line="240" w:lineRule="auto"/>
                          <w:rPr>
                            <w:rFonts w:ascii="Times New Roman" w:eastAsia="Times New Roman" w:hAnsi="Times New Roman" w:cs="Times New Roman"/>
                            <w:sz w:val="24"/>
                            <w:szCs w:val="24"/>
                            <w:lang w:eastAsia="bg-BG"/>
                          </w:rPr>
                        </w:pPr>
                        <w:r w:rsidRPr="00057E48">
                          <w:rPr>
                            <w:rFonts w:ascii="Times New Roman" w:eastAsia="Times New Roman" w:hAnsi="Times New Roman" w:cs="Times New Roman"/>
                            <w:sz w:val="24"/>
                            <w:szCs w:val="24"/>
                            <w:lang w:eastAsia="bg-BG"/>
                          </w:rPr>
                          <w:t>не</w:t>
                        </w:r>
                      </w:p>
                    </w:tc>
                  </w:tr>
                </w:tbl>
                <w:p w:rsidR="00057E48" w:rsidRPr="00057E48" w:rsidRDefault="00057E48" w:rsidP="00057E48">
                  <w:pPr>
                    <w:spacing w:after="0" w:line="240" w:lineRule="auto"/>
                    <w:rPr>
                      <w:rFonts w:ascii="Times New Roman" w:eastAsia="Times New Roman" w:hAnsi="Times New Roman" w:cs="Times New Roman"/>
                      <w:sz w:val="24"/>
                      <w:szCs w:val="24"/>
                      <w:lang w:eastAsia="bg-BG"/>
                    </w:rPr>
                  </w:pPr>
                  <w:r w:rsidRPr="00057E48">
                    <w:rPr>
                      <w:rFonts w:ascii="Times New Roman" w:eastAsia="Times New Roman" w:hAnsi="Times New Roman" w:cs="Times New Roman"/>
                      <w:sz w:val="24"/>
                      <w:szCs w:val="24"/>
                      <w:lang w:eastAsia="bg-BG"/>
                    </w:rPr>
                    <w:lastRenderedPageBreak/>
                    <w:br/>
                    <w:t xml:space="preserve">Описание на опциите: </w:t>
                  </w:r>
                </w:p>
              </w:tc>
            </w:tr>
            <w:tr w:rsidR="00057E48" w:rsidRPr="00057E48" w:rsidTr="00057E48">
              <w:trPr>
                <w:tblCellSpacing w:w="15" w:type="dxa"/>
              </w:trPr>
              <w:tc>
                <w:tcPr>
                  <w:tcW w:w="0" w:type="auto"/>
                  <w:gridSpan w:val="2"/>
                  <w:vAlign w:val="center"/>
                  <w:hideMark/>
                </w:tcPr>
                <w:p w:rsidR="00057E48" w:rsidRPr="00057E48" w:rsidRDefault="00057E48" w:rsidP="00057E48">
                  <w:pPr>
                    <w:spacing w:after="0" w:line="240" w:lineRule="auto"/>
                    <w:rPr>
                      <w:rFonts w:ascii="Times New Roman" w:eastAsia="Times New Roman" w:hAnsi="Times New Roman" w:cs="Times New Roman"/>
                      <w:sz w:val="24"/>
                      <w:szCs w:val="24"/>
                      <w:lang w:eastAsia="bg-BG"/>
                    </w:rPr>
                  </w:pPr>
                  <w:r w:rsidRPr="00057E48">
                    <w:rPr>
                      <w:rFonts w:ascii="Times New Roman" w:eastAsia="Times New Roman" w:hAnsi="Times New Roman" w:cs="Times New Roman"/>
                      <w:b/>
                      <w:bCs/>
                      <w:sz w:val="24"/>
                      <w:szCs w:val="24"/>
                      <w:lang w:eastAsia="bg-BG"/>
                    </w:rPr>
                    <w:lastRenderedPageBreak/>
                    <w:t>II.2.12) Информация относно електронни каталози</w:t>
                  </w:r>
                  <w:r w:rsidRPr="00057E48">
                    <w:rPr>
                      <w:rFonts w:ascii="Times New Roman" w:eastAsia="Times New Roman" w:hAnsi="Times New Roman" w:cs="Times New Roman"/>
                      <w:sz w:val="24"/>
                      <w:szCs w:val="24"/>
                      <w:lang w:eastAsia="bg-BG"/>
                    </w:rPr>
                    <w:br/>
                    <w:t xml:space="preserve">Офертите трябва да бъдат представени под формата на електронни каталози или да включват електронен каталог: НЕ </w:t>
                  </w:r>
                </w:p>
              </w:tc>
            </w:tr>
            <w:tr w:rsidR="00057E48" w:rsidRPr="00057E48" w:rsidTr="00057E48">
              <w:trPr>
                <w:tblCellSpacing w:w="15" w:type="dxa"/>
              </w:trPr>
              <w:tc>
                <w:tcPr>
                  <w:tcW w:w="0" w:type="auto"/>
                  <w:gridSpan w:val="2"/>
                  <w:vAlign w:val="center"/>
                  <w:hideMark/>
                </w:tcPr>
                <w:p w:rsidR="00057E48" w:rsidRPr="00057E48" w:rsidRDefault="00057E48" w:rsidP="00057E48">
                  <w:pPr>
                    <w:spacing w:after="0" w:line="240" w:lineRule="auto"/>
                    <w:rPr>
                      <w:rFonts w:ascii="Times New Roman" w:eastAsia="Times New Roman" w:hAnsi="Times New Roman" w:cs="Times New Roman"/>
                      <w:sz w:val="24"/>
                      <w:szCs w:val="24"/>
                      <w:lang w:eastAsia="bg-BG"/>
                    </w:rPr>
                  </w:pPr>
                  <w:r w:rsidRPr="00057E48">
                    <w:rPr>
                      <w:rFonts w:ascii="Times New Roman" w:eastAsia="Times New Roman" w:hAnsi="Times New Roman" w:cs="Times New Roman"/>
                      <w:b/>
                      <w:bCs/>
                      <w:sz w:val="24"/>
                      <w:szCs w:val="24"/>
                      <w:lang w:eastAsia="bg-BG"/>
                    </w:rPr>
                    <w:t>II.2.13) Информация относно средства от Европейския съюз</w:t>
                  </w:r>
                  <w:r w:rsidRPr="00057E48">
                    <w:rPr>
                      <w:rFonts w:ascii="Times New Roman" w:eastAsia="Times New Roman" w:hAnsi="Times New Roman" w:cs="Times New Roman"/>
                      <w:sz w:val="24"/>
                      <w:szCs w:val="24"/>
                      <w:lang w:eastAsia="bg-BG"/>
                    </w:rPr>
                    <w:br/>
                    <w:t xml:space="preserve">Обществената поръчка е във връзка с проект и/или програма, финансиран/а със средства от Европейския съюз: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25"/>
                  </w:tblGrid>
                  <w:tr w:rsidR="00057E48" w:rsidRPr="00057E48">
                    <w:trPr>
                      <w:tblCellSpacing w:w="15" w:type="dxa"/>
                    </w:trPr>
                    <w:tc>
                      <w:tcPr>
                        <w:tcW w:w="0" w:type="auto"/>
                        <w:vAlign w:val="center"/>
                        <w:hideMark/>
                      </w:tcPr>
                      <w:p w:rsidR="00057E48" w:rsidRPr="00057E48" w:rsidRDefault="00057E48" w:rsidP="00057E48">
                        <w:pPr>
                          <w:spacing w:after="0" w:line="240" w:lineRule="auto"/>
                          <w:rPr>
                            <w:rFonts w:ascii="Times New Roman" w:eastAsia="Times New Roman" w:hAnsi="Times New Roman" w:cs="Times New Roman"/>
                            <w:sz w:val="24"/>
                            <w:szCs w:val="24"/>
                            <w:lang w:eastAsia="bg-BG"/>
                          </w:rPr>
                        </w:pPr>
                        <w:r w:rsidRPr="00057E48">
                          <w:rPr>
                            <w:rFonts w:ascii="Times New Roman" w:eastAsia="Times New Roman" w:hAnsi="Times New Roman" w:cs="Times New Roman"/>
                            <w:sz w:val="24"/>
                            <w:szCs w:val="24"/>
                            <w:lang w:eastAsia="bg-BG"/>
                          </w:rPr>
                          <w:t>не</w:t>
                        </w:r>
                      </w:p>
                    </w:tc>
                  </w:tr>
                </w:tbl>
                <w:p w:rsidR="00057E48" w:rsidRPr="00057E48" w:rsidRDefault="00057E48" w:rsidP="00057E48">
                  <w:pPr>
                    <w:spacing w:after="0" w:line="240" w:lineRule="auto"/>
                    <w:rPr>
                      <w:rFonts w:ascii="Times New Roman" w:eastAsia="Times New Roman" w:hAnsi="Times New Roman" w:cs="Times New Roman"/>
                      <w:sz w:val="24"/>
                      <w:szCs w:val="24"/>
                      <w:lang w:eastAsia="bg-BG"/>
                    </w:rPr>
                  </w:pPr>
                </w:p>
              </w:tc>
            </w:tr>
            <w:tr w:rsidR="00057E48" w:rsidRPr="00057E48" w:rsidTr="00057E48">
              <w:trPr>
                <w:tblCellSpacing w:w="15" w:type="dxa"/>
              </w:trPr>
              <w:tc>
                <w:tcPr>
                  <w:tcW w:w="0" w:type="auto"/>
                  <w:gridSpan w:val="2"/>
                  <w:vAlign w:val="center"/>
                  <w:hideMark/>
                </w:tcPr>
                <w:p w:rsidR="00057E48" w:rsidRPr="00057E48" w:rsidRDefault="00057E48" w:rsidP="00057E48">
                  <w:pPr>
                    <w:spacing w:after="0" w:line="240" w:lineRule="auto"/>
                    <w:rPr>
                      <w:rFonts w:ascii="Times New Roman" w:eastAsia="Times New Roman" w:hAnsi="Times New Roman" w:cs="Times New Roman"/>
                      <w:sz w:val="24"/>
                      <w:szCs w:val="24"/>
                      <w:lang w:eastAsia="bg-BG"/>
                    </w:rPr>
                  </w:pPr>
                  <w:r w:rsidRPr="00057E48">
                    <w:rPr>
                      <w:rFonts w:ascii="Times New Roman" w:eastAsia="Times New Roman" w:hAnsi="Times New Roman" w:cs="Times New Roman"/>
                      <w:b/>
                      <w:bCs/>
                      <w:sz w:val="24"/>
                      <w:szCs w:val="24"/>
                      <w:lang w:eastAsia="bg-BG"/>
                    </w:rPr>
                    <w:t>II.2.14) Допълнителна информация</w:t>
                  </w:r>
                  <w:r w:rsidRPr="00057E48">
                    <w:rPr>
                      <w:rFonts w:ascii="Times New Roman" w:eastAsia="Times New Roman" w:hAnsi="Times New Roman" w:cs="Times New Roman"/>
                      <w:sz w:val="24"/>
                      <w:szCs w:val="24"/>
                      <w:lang w:eastAsia="bg-BG"/>
                    </w:rPr>
                    <w:t xml:space="preserve">: </w:t>
                  </w:r>
                  <w:r w:rsidRPr="00057E48">
                    <w:rPr>
                      <w:rFonts w:ascii="Times New Roman" w:eastAsia="Times New Roman" w:hAnsi="Times New Roman" w:cs="Times New Roman"/>
                      <w:sz w:val="24"/>
                      <w:szCs w:val="24"/>
                      <w:lang w:eastAsia="bg-BG"/>
                    </w:rPr>
                    <w:br/>
                    <w:t xml:space="preserve">Договорът се сключва за срок от пет години и влиза в сила от 21.08.2017 г. или от датата на предсрочно прекратяване на договор ЗОП-42/2012 г., поради изчерпване на средствата преди 21.08.2017 г. ВЪЗЛОЖИТЕЛЯТ уведомява писмено ИЗПЪЛНИТЕЛЯ за настъпване на събитието и началото на действие на настоящият договор. </w:t>
                  </w:r>
                </w:p>
              </w:tc>
            </w:tr>
          </w:tbl>
          <w:p w:rsidR="00057E48" w:rsidRPr="00057E48" w:rsidRDefault="00057E48" w:rsidP="00057E48">
            <w:pPr>
              <w:spacing w:after="0" w:line="240" w:lineRule="auto"/>
              <w:rPr>
                <w:rFonts w:ascii="Times New Roman" w:eastAsia="Times New Roman" w:hAnsi="Times New Roman" w:cs="Times New Roman"/>
                <w:sz w:val="24"/>
                <w:szCs w:val="24"/>
                <w:lang w:eastAsia="bg-BG"/>
              </w:rPr>
            </w:pPr>
          </w:p>
        </w:tc>
      </w:tr>
      <w:tr w:rsidR="00057E48" w:rsidRPr="00057E48" w:rsidTr="00057E48">
        <w:trPr>
          <w:tblCellSpacing w:w="15" w:type="dxa"/>
        </w:trPr>
        <w:tc>
          <w:tcPr>
            <w:tcW w:w="0" w:type="auto"/>
            <w:gridSpan w:val="2"/>
            <w:vAlign w:val="center"/>
            <w:hideMark/>
          </w:tcPr>
          <w:p w:rsidR="00057E48" w:rsidRPr="00057E48" w:rsidRDefault="00057E48" w:rsidP="00057E48">
            <w:pPr>
              <w:spacing w:before="100" w:beforeAutospacing="1" w:after="100" w:afterAutospacing="1" w:line="240" w:lineRule="auto"/>
              <w:rPr>
                <w:rFonts w:ascii="Times New Roman" w:eastAsia="Times New Roman" w:hAnsi="Times New Roman" w:cs="Times New Roman"/>
                <w:sz w:val="24"/>
                <w:szCs w:val="24"/>
                <w:lang w:eastAsia="bg-BG"/>
              </w:rPr>
            </w:pPr>
            <w:r w:rsidRPr="00057E48">
              <w:rPr>
                <w:rFonts w:ascii="Times New Roman" w:eastAsia="Times New Roman" w:hAnsi="Times New Roman" w:cs="Times New Roman"/>
                <w:sz w:val="24"/>
                <w:szCs w:val="24"/>
                <w:lang w:eastAsia="bg-BG"/>
              </w:rPr>
              <w:lastRenderedPageBreak/>
              <w:t>II.2) Описание </w:t>
            </w:r>
            <w:r w:rsidRPr="00057E48">
              <w:rPr>
                <w:rFonts w:ascii="Times New Roman" w:eastAsia="Times New Roman" w:hAnsi="Times New Roman" w:cs="Times New Roman"/>
                <w:sz w:val="24"/>
                <w:szCs w:val="24"/>
                <w:vertAlign w:val="superscript"/>
                <w:lang w:eastAsia="bg-BG"/>
              </w:rPr>
              <w:t>1</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1161"/>
              <w:gridCol w:w="2843"/>
            </w:tblGrid>
            <w:tr w:rsidR="00057E48" w:rsidRPr="00057E48" w:rsidTr="00057E48">
              <w:trPr>
                <w:tblCellSpacing w:w="15" w:type="dxa"/>
              </w:trPr>
              <w:tc>
                <w:tcPr>
                  <w:tcW w:w="0" w:type="auto"/>
                  <w:vAlign w:val="center"/>
                  <w:hideMark/>
                </w:tcPr>
                <w:p w:rsidR="00057E48" w:rsidRPr="00057E48" w:rsidRDefault="00057E48" w:rsidP="00057E48">
                  <w:pPr>
                    <w:spacing w:after="0" w:line="240" w:lineRule="auto"/>
                    <w:rPr>
                      <w:rFonts w:ascii="Times New Roman" w:eastAsia="Times New Roman" w:hAnsi="Times New Roman" w:cs="Times New Roman"/>
                      <w:sz w:val="24"/>
                      <w:szCs w:val="24"/>
                      <w:lang w:eastAsia="bg-BG"/>
                    </w:rPr>
                  </w:pPr>
                  <w:r w:rsidRPr="00057E48">
                    <w:rPr>
                      <w:rFonts w:ascii="Times New Roman" w:eastAsia="Times New Roman" w:hAnsi="Times New Roman" w:cs="Times New Roman"/>
                      <w:b/>
                      <w:bCs/>
                      <w:sz w:val="24"/>
                      <w:szCs w:val="24"/>
                      <w:lang w:eastAsia="bg-BG"/>
                    </w:rPr>
                    <w:t>II.2.1) Наименование</w:t>
                  </w:r>
                  <w:r w:rsidRPr="00057E48">
                    <w:rPr>
                      <w:rFonts w:ascii="Times New Roman" w:eastAsia="Times New Roman" w:hAnsi="Times New Roman" w:cs="Times New Roman"/>
                      <w:sz w:val="24"/>
                      <w:szCs w:val="24"/>
                      <w:lang w:eastAsia="bg-BG"/>
                    </w:rPr>
                    <w:t>: </w:t>
                  </w:r>
                  <w:r w:rsidRPr="00057E48">
                    <w:rPr>
                      <w:rFonts w:ascii="Times New Roman" w:eastAsia="Times New Roman" w:hAnsi="Times New Roman" w:cs="Times New Roman"/>
                      <w:sz w:val="24"/>
                      <w:szCs w:val="24"/>
                      <w:vertAlign w:val="superscript"/>
                      <w:lang w:eastAsia="bg-BG"/>
                    </w:rPr>
                    <w:t>2</w:t>
                  </w:r>
                  <w:r w:rsidRPr="00057E48">
                    <w:rPr>
                      <w:rFonts w:ascii="Times New Roman" w:eastAsia="Times New Roman" w:hAnsi="Times New Roman" w:cs="Times New Roman"/>
                      <w:sz w:val="24"/>
                      <w:szCs w:val="24"/>
                      <w:lang w:eastAsia="bg-BG"/>
                    </w:rPr>
                    <w:t xml:space="preserve"> Охрана на обекти в УНСС с технически средства и проверка на получените сигнали от въоръжени </w:t>
                  </w:r>
                  <w:proofErr w:type="spellStart"/>
                  <w:r w:rsidRPr="00057E48">
                    <w:rPr>
                      <w:rFonts w:ascii="Times New Roman" w:eastAsia="Times New Roman" w:hAnsi="Times New Roman" w:cs="Times New Roman"/>
                      <w:sz w:val="24"/>
                      <w:szCs w:val="24"/>
                      <w:lang w:eastAsia="bg-BG"/>
                    </w:rPr>
                    <w:t>автопатрули</w:t>
                  </w:r>
                  <w:proofErr w:type="spellEnd"/>
                </w:p>
              </w:tc>
              <w:tc>
                <w:tcPr>
                  <w:tcW w:w="0" w:type="auto"/>
                  <w:vAlign w:val="center"/>
                  <w:hideMark/>
                </w:tcPr>
                <w:p w:rsidR="00057E48" w:rsidRPr="00057E48" w:rsidRDefault="00057E48" w:rsidP="00057E48">
                  <w:pPr>
                    <w:spacing w:after="0" w:line="240" w:lineRule="auto"/>
                    <w:rPr>
                      <w:rFonts w:ascii="Times New Roman" w:eastAsia="Times New Roman" w:hAnsi="Times New Roman" w:cs="Times New Roman"/>
                      <w:sz w:val="24"/>
                      <w:szCs w:val="24"/>
                      <w:lang w:eastAsia="bg-BG"/>
                    </w:rPr>
                  </w:pPr>
                  <w:r w:rsidRPr="00057E48">
                    <w:rPr>
                      <w:rFonts w:ascii="Times New Roman" w:eastAsia="Times New Roman" w:hAnsi="Times New Roman" w:cs="Times New Roman"/>
                      <w:sz w:val="24"/>
                      <w:szCs w:val="24"/>
                      <w:lang w:eastAsia="bg-BG"/>
                    </w:rPr>
                    <w:t>Обособена позиция номер: </w:t>
                  </w:r>
                  <w:r w:rsidRPr="00057E48">
                    <w:rPr>
                      <w:rFonts w:ascii="Times New Roman" w:eastAsia="Times New Roman" w:hAnsi="Times New Roman" w:cs="Times New Roman"/>
                      <w:sz w:val="24"/>
                      <w:szCs w:val="24"/>
                      <w:vertAlign w:val="superscript"/>
                      <w:lang w:eastAsia="bg-BG"/>
                    </w:rPr>
                    <w:t>2</w:t>
                  </w:r>
                  <w:r w:rsidRPr="00057E48">
                    <w:rPr>
                      <w:rFonts w:ascii="Times New Roman" w:eastAsia="Times New Roman" w:hAnsi="Times New Roman" w:cs="Times New Roman"/>
                      <w:sz w:val="24"/>
                      <w:szCs w:val="24"/>
                      <w:lang w:eastAsia="bg-BG"/>
                    </w:rPr>
                    <w:t xml:space="preserve"> </w:t>
                  </w:r>
                  <w:proofErr w:type="spellStart"/>
                  <w:r w:rsidRPr="00057E48">
                    <w:rPr>
                      <w:rFonts w:ascii="Times New Roman" w:eastAsia="Times New Roman" w:hAnsi="Times New Roman" w:cs="Times New Roman"/>
                      <w:sz w:val="24"/>
                      <w:szCs w:val="24"/>
                      <w:lang w:eastAsia="bg-BG"/>
                    </w:rPr>
                    <w:t>2</w:t>
                  </w:r>
                  <w:proofErr w:type="spellEnd"/>
                </w:p>
              </w:tc>
            </w:tr>
            <w:tr w:rsidR="00057E48" w:rsidRPr="00057E48" w:rsidTr="00057E48">
              <w:trPr>
                <w:tblCellSpacing w:w="15" w:type="dxa"/>
              </w:trPr>
              <w:tc>
                <w:tcPr>
                  <w:tcW w:w="0" w:type="auto"/>
                  <w:gridSpan w:val="2"/>
                  <w:vAlign w:val="center"/>
                  <w:hideMark/>
                </w:tcPr>
                <w:p w:rsidR="00057E48" w:rsidRPr="00057E48" w:rsidRDefault="00057E48" w:rsidP="00057E48">
                  <w:pPr>
                    <w:spacing w:after="0" w:line="240" w:lineRule="auto"/>
                    <w:rPr>
                      <w:rFonts w:ascii="Times New Roman" w:eastAsia="Times New Roman" w:hAnsi="Times New Roman" w:cs="Times New Roman"/>
                      <w:sz w:val="24"/>
                      <w:szCs w:val="24"/>
                      <w:lang w:eastAsia="bg-BG"/>
                    </w:rPr>
                  </w:pPr>
                  <w:r w:rsidRPr="00057E48">
                    <w:rPr>
                      <w:rFonts w:ascii="Times New Roman" w:eastAsia="Times New Roman" w:hAnsi="Times New Roman" w:cs="Times New Roman"/>
                      <w:b/>
                      <w:bCs/>
                      <w:sz w:val="24"/>
                      <w:szCs w:val="24"/>
                      <w:lang w:eastAsia="bg-BG"/>
                    </w:rPr>
                    <w:t>II.2.2) Допълнителни CPV кодове </w:t>
                  </w:r>
                  <w:r w:rsidRPr="00057E48">
                    <w:rPr>
                      <w:rFonts w:ascii="Times New Roman" w:eastAsia="Times New Roman" w:hAnsi="Times New Roman" w:cs="Times New Roman"/>
                      <w:b/>
                      <w:bCs/>
                      <w:sz w:val="24"/>
                      <w:szCs w:val="24"/>
                      <w:vertAlign w:val="superscript"/>
                      <w:lang w:eastAsia="bg-BG"/>
                    </w:rPr>
                    <w:t>2</w:t>
                  </w:r>
                  <w:r w:rsidRPr="00057E48">
                    <w:rPr>
                      <w:rFonts w:ascii="Times New Roman" w:eastAsia="Times New Roman" w:hAnsi="Times New Roman" w:cs="Times New Roman"/>
                      <w:sz w:val="24"/>
                      <w:szCs w:val="24"/>
                      <w:lang w:eastAsia="bg-BG"/>
                    </w:rPr>
                    <w:br/>
                    <w:t>Основен CPV код: </w:t>
                  </w:r>
                  <w:r w:rsidRPr="00057E48">
                    <w:rPr>
                      <w:rFonts w:ascii="Times New Roman" w:eastAsia="Times New Roman" w:hAnsi="Times New Roman" w:cs="Times New Roman"/>
                      <w:sz w:val="24"/>
                      <w:szCs w:val="24"/>
                      <w:vertAlign w:val="superscript"/>
                      <w:lang w:eastAsia="bg-BG"/>
                    </w:rPr>
                    <w:t>1</w:t>
                  </w:r>
                  <w:r w:rsidRPr="00057E48">
                    <w:rPr>
                      <w:rFonts w:ascii="Times New Roman" w:eastAsia="Times New Roman" w:hAnsi="Times New Roman" w:cs="Times New Roman"/>
                      <w:sz w:val="24"/>
                      <w:szCs w:val="24"/>
                      <w:lang w:eastAsia="bg-BG"/>
                    </w:rPr>
                    <w:t xml:space="preserve"> 79700000      Допълнителен CPV код: </w:t>
                  </w:r>
                  <w:r w:rsidRPr="00057E48">
                    <w:rPr>
                      <w:rFonts w:ascii="Times New Roman" w:eastAsia="Times New Roman" w:hAnsi="Times New Roman" w:cs="Times New Roman"/>
                      <w:sz w:val="24"/>
                      <w:szCs w:val="24"/>
                      <w:vertAlign w:val="superscript"/>
                      <w:lang w:eastAsia="bg-BG"/>
                    </w:rPr>
                    <w:t>1</w:t>
                  </w:r>
                  <w:r w:rsidRPr="00057E48">
                    <w:rPr>
                      <w:rFonts w:ascii="Times New Roman" w:eastAsia="Times New Roman" w:hAnsi="Times New Roman" w:cs="Times New Roman"/>
                      <w:sz w:val="24"/>
                      <w:szCs w:val="24"/>
                      <w:lang w:eastAsia="bg-BG"/>
                    </w:rPr>
                    <w:t> </w:t>
                  </w:r>
                  <w:r w:rsidRPr="00057E48">
                    <w:rPr>
                      <w:rFonts w:ascii="Times New Roman" w:eastAsia="Times New Roman" w:hAnsi="Times New Roman" w:cs="Times New Roman"/>
                      <w:sz w:val="24"/>
                      <w:szCs w:val="24"/>
                      <w:vertAlign w:val="superscript"/>
                      <w:lang w:eastAsia="bg-BG"/>
                    </w:rPr>
                    <w:t>2</w:t>
                  </w:r>
                  <w:r w:rsidRPr="00057E48">
                    <w:rPr>
                      <w:rFonts w:ascii="Times New Roman" w:eastAsia="Times New Roman" w:hAnsi="Times New Roman" w:cs="Times New Roman"/>
                      <w:sz w:val="24"/>
                      <w:szCs w:val="24"/>
                      <w:lang w:eastAsia="bg-BG"/>
                    </w:rPr>
                    <w:t xml:space="preserve"> </w:t>
                  </w:r>
                </w:p>
              </w:tc>
            </w:tr>
            <w:tr w:rsidR="00057E48" w:rsidRPr="00057E48" w:rsidTr="00057E48">
              <w:trPr>
                <w:tblCellSpacing w:w="15" w:type="dxa"/>
              </w:trPr>
              <w:tc>
                <w:tcPr>
                  <w:tcW w:w="0" w:type="auto"/>
                  <w:gridSpan w:val="2"/>
                  <w:vAlign w:val="center"/>
                  <w:hideMark/>
                </w:tcPr>
                <w:p w:rsidR="00057E48" w:rsidRPr="00057E48" w:rsidRDefault="00057E48" w:rsidP="00057E48">
                  <w:pPr>
                    <w:spacing w:after="0" w:line="240" w:lineRule="auto"/>
                    <w:rPr>
                      <w:rFonts w:ascii="Times New Roman" w:eastAsia="Times New Roman" w:hAnsi="Times New Roman" w:cs="Times New Roman"/>
                      <w:sz w:val="24"/>
                      <w:szCs w:val="24"/>
                      <w:lang w:eastAsia="bg-BG"/>
                    </w:rPr>
                  </w:pPr>
                  <w:r w:rsidRPr="00057E48">
                    <w:rPr>
                      <w:rFonts w:ascii="Times New Roman" w:eastAsia="Times New Roman" w:hAnsi="Times New Roman" w:cs="Times New Roman"/>
                      <w:b/>
                      <w:bCs/>
                      <w:sz w:val="24"/>
                      <w:szCs w:val="24"/>
                      <w:lang w:eastAsia="bg-BG"/>
                    </w:rPr>
                    <w:t>II.2.3) Място на изпълнение</w:t>
                  </w:r>
                  <w:r w:rsidRPr="00057E48">
                    <w:rPr>
                      <w:rFonts w:ascii="Times New Roman" w:eastAsia="Times New Roman" w:hAnsi="Times New Roman" w:cs="Times New Roman"/>
                      <w:sz w:val="24"/>
                      <w:szCs w:val="24"/>
                      <w:lang w:eastAsia="bg-BG"/>
                    </w:rPr>
                    <w:br/>
                    <w:t>код NUTS: </w:t>
                  </w:r>
                  <w:r w:rsidRPr="00057E48">
                    <w:rPr>
                      <w:rFonts w:ascii="Times New Roman" w:eastAsia="Times New Roman" w:hAnsi="Times New Roman" w:cs="Times New Roman"/>
                      <w:sz w:val="24"/>
                      <w:szCs w:val="24"/>
                      <w:vertAlign w:val="superscript"/>
                      <w:lang w:eastAsia="bg-BG"/>
                    </w:rPr>
                    <w:t>1</w:t>
                  </w:r>
                  <w:r w:rsidRPr="00057E48">
                    <w:rPr>
                      <w:rFonts w:ascii="Times New Roman" w:eastAsia="Times New Roman" w:hAnsi="Times New Roman" w:cs="Times New Roman"/>
                      <w:sz w:val="24"/>
                      <w:szCs w:val="24"/>
                      <w:lang w:eastAsia="bg-BG"/>
                    </w:rPr>
                    <w:t xml:space="preserve"> BG411</w:t>
                  </w:r>
                  <w:r w:rsidRPr="00057E48">
                    <w:rPr>
                      <w:rFonts w:ascii="Times New Roman" w:eastAsia="Times New Roman" w:hAnsi="Times New Roman" w:cs="Times New Roman"/>
                      <w:sz w:val="24"/>
                      <w:szCs w:val="24"/>
                      <w:lang w:eastAsia="bg-BG"/>
                    </w:rPr>
                    <w:br/>
                    <w:t xml:space="preserve">Основно място на изпълнение: </w:t>
                  </w:r>
                  <w:r w:rsidRPr="00057E48">
                    <w:rPr>
                      <w:rFonts w:ascii="Times New Roman" w:eastAsia="Times New Roman" w:hAnsi="Times New Roman" w:cs="Times New Roman"/>
                      <w:sz w:val="24"/>
                      <w:szCs w:val="24"/>
                      <w:lang w:eastAsia="bg-BG"/>
                    </w:rPr>
                    <w:br/>
                    <w:t>гр. София</w:t>
                  </w:r>
                </w:p>
              </w:tc>
            </w:tr>
            <w:tr w:rsidR="00057E48" w:rsidRPr="00057E48" w:rsidTr="00057E48">
              <w:trPr>
                <w:tblCellSpacing w:w="15" w:type="dxa"/>
              </w:trPr>
              <w:tc>
                <w:tcPr>
                  <w:tcW w:w="0" w:type="auto"/>
                  <w:gridSpan w:val="2"/>
                  <w:vAlign w:val="center"/>
                  <w:hideMark/>
                </w:tcPr>
                <w:p w:rsidR="00057E48" w:rsidRPr="00057E48" w:rsidRDefault="00057E48" w:rsidP="00057E48">
                  <w:pPr>
                    <w:spacing w:after="0" w:line="240" w:lineRule="auto"/>
                    <w:rPr>
                      <w:rFonts w:ascii="Times New Roman" w:eastAsia="Times New Roman" w:hAnsi="Times New Roman" w:cs="Times New Roman"/>
                      <w:sz w:val="24"/>
                      <w:szCs w:val="24"/>
                      <w:lang w:eastAsia="bg-BG"/>
                    </w:rPr>
                  </w:pPr>
                  <w:r w:rsidRPr="00057E48">
                    <w:rPr>
                      <w:rFonts w:ascii="Times New Roman" w:eastAsia="Times New Roman" w:hAnsi="Times New Roman" w:cs="Times New Roman"/>
                      <w:b/>
                      <w:bCs/>
                      <w:sz w:val="24"/>
                      <w:szCs w:val="24"/>
                      <w:lang w:eastAsia="bg-BG"/>
                    </w:rPr>
                    <w:t>II.2.4) Описание на обществената поръчка</w:t>
                  </w:r>
                  <w:r w:rsidRPr="00057E48">
                    <w:rPr>
                      <w:rFonts w:ascii="Times New Roman" w:eastAsia="Times New Roman" w:hAnsi="Times New Roman" w:cs="Times New Roman"/>
                      <w:sz w:val="24"/>
                      <w:szCs w:val="24"/>
                      <w:lang w:eastAsia="bg-BG"/>
                    </w:rPr>
                    <w:t>: </w:t>
                  </w:r>
                  <w:r w:rsidRPr="00057E48">
                    <w:rPr>
                      <w:rFonts w:ascii="Times New Roman" w:eastAsia="Times New Roman" w:hAnsi="Times New Roman" w:cs="Times New Roman"/>
                      <w:i/>
                      <w:iCs/>
                      <w:sz w:val="24"/>
                      <w:szCs w:val="24"/>
                      <w:lang w:eastAsia="bg-BG"/>
                    </w:rPr>
                    <w:t>(естество и количество на строителните работи, доставки или услуги или указване на потребности и изисквания)</w:t>
                  </w:r>
                  <w:r w:rsidRPr="00057E48">
                    <w:rPr>
                      <w:rFonts w:ascii="Times New Roman" w:eastAsia="Times New Roman" w:hAnsi="Times New Roman" w:cs="Times New Roman"/>
                      <w:sz w:val="24"/>
                      <w:szCs w:val="24"/>
                      <w:lang w:eastAsia="bg-BG"/>
                    </w:rPr>
                    <w:t xml:space="preserve"> </w:t>
                  </w:r>
                  <w:r w:rsidRPr="00057E48">
                    <w:rPr>
                      <w:rFonts w:ascii="Times New Roman" w:eastAsia="Times New Roman" w:hAnsi="Times New Roman" w:cs="Times New Roman"/>
                      <w:sz w:val="24"/>
                      <w:szCs w:val="24"/>
                      <w:lang w:eastAsia="bg-BG"/>
                    </w:rPr>
                    <w:br/>
                    <w:t xml:space="preserve">Охрана на обекти в УНСС с технически средства и проверка на получените сигнали от въоръжени </w:t>
                  </w:r>
                  <w:proofErr w:type="spellStart"/>
                  <w:r w:rsidRPr="00057E48">
                    <w:rPr>
                      <w:rFonts w:ascii="Times New Roman" w:eastAsia="Times New Roman" w:hAnsi="Times New Roman" w:cs="Times New Roman"/>
                      <w:sz w:val="24"/>
                      <w:szCs w:val="24"/>
                      <w:lang w:eastAsia="bg-BG"/>
                    </w:rPr>
                    <w:t>автопатраули</w:t>
                  </w:r>
                  <w:proofErr w:type="spellEnd"/>
                  <w:r w:rsidRPr="00057E48">
                    <w:rPr>
                      <w:rFonts w:ascii="Times New Roman" w:eastAsia="Times New Roman" w:hAnsi="Times New Roman" w:cs="Times New Roman"/>
                      <w:sz w:val="24"/>
                      <w:szCs w:val="24"/>
                      <w:lang w:eastAsia="bg-BG"/>
                    </w:rPr>
                    <w:t>. Подробни технически спецификации и количества са съгласно документацията за участие, публикувана в профила на купувача</w:t>
                  </w:r>
                </w:p>
              </w:tc>
            </w:tr>
            <w:tr w:rsidR="00057E48" w:rsidRPr="00057E48" w:rsidTr="00057E48">
              <w:trPr>
                <w:tblCellSpacing w:w="15" w:type="dxa"/>
              </w:trPr>
              <w:tc>
                <w:tcPr>
                  <w:tcW w:w="0" w:type="auto"/>
                  <w:gridSpan w:val="2"/>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642"/>
                    <w:gridCol w:w="135"/>
                  </w:tblGrid>
                  <w:tr w:rsidR="00057E48" w:rsidRPr="00057E48">
                    <w:trPr>
                      <w:gridAfter w:val="1"/>
                      <w:tblCellSpacing w:w="15" w:type="dxa"/>
                    </w:trPr>
                    <w:tc>
                      <w:tcPr>
                        <w:tcW w:w="0" w:type="auto"/>
                        <w:vAlign w:val="center"/>
                        <w:hideMark/>
                      </w:tcPr>
                      <w:p w:rsidR="00057E48" w:rsidRPr="00057E48" w:rsidRDefault="00057E48" w:rsidP="00057E48">
                        <w:pPr>
                          <w:spacing w:after="0" w:line="240" w:lineRule="auto"/>
                          <w:rPr>
                            <w:rFonts w:ascii="Times New Roman" w:eastAsia="Times New Roman" w:hAnsi="Times New Roman" w:cs="Times New Roman"/>
                            <w:sz w:val="24"/>
                            <w:szCs w:val="24"/>
                            <w:lang w:eastAsia="bg-BG"/>
                          </w:rPr>
                        </w:pPr>
                        <w:r w:rsidRPr="00057E48">
                          <w:rPr>
                            <w:rFonts w:ascii="Times New Roman" w:eastAsia="Times New Roman" w:hAnsi="Times New Roman" w:cs="Times New Roman"/>
                            <w:b/>
                            <w:bCs/>
                            <w:sz w:val="24"/>
                            <w:szCs w:val="24"/>
                            <w:lang w:eastAsia="bg-BG"/>
                          </w:rPr>
                          <w:t>II.2.5) Критерии за възлагане</w:t>
                        </w:r>
                        <w:r w:rsidRPr="00057E48">
                          <w:rPr>
                            <w:rFonts w:ascii="Times New Roman" w:eastAsia="Times New Roman" w:hAnsi="Times New Roman" w:cs="Times New Roman"/>
                            <w:sz w:val="24"/>
                            <w:szCs w:val="24"/>
                            <w:lang w:eastAsia="bg-BG"/>
                          </w:rPr>
                          <w:t xml:space="preserve">: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169"/>
                        </w:tblGrid>
                        <w:tr w:rsidR="00057E48" w:rsidRPr="00057E48">
                          <w:trPr>
                            <w:tblCellSpacing w:w="15" w:type="dxa"/>
                          </w:trPr>
                          <w:tc>
                            <w:tcPr>
                              <w:tcW w:w="0" w:type="auto"/>
                              <w:vAlign w:val="center"/>
                              <w:hideMark/>
                            </w:tcPr>
                            <w:p w:rsidR="00057E48" w:rsidRPr="00057E48" w:rsidRDefault="00057E48" w:rsidP="00057E48">
                              <w:pPr>
                                <w:spacing w:after="0" w:line="240" w:lineRule="auto"/>
                                <w:rPr>
                                  <w:rFonts w:ascii="Times New Roman" w:eastAsia="Times New Roman" w:hAnsi="Times New Roman" w:cs="Times New Roman"/>
                                  <w:sz w:val="24"/>
                                  <w:szCs w:val="24"/>
                                  <w:lang w:eastAsia="bg-BG"/>
                                </w:rPr>
                              </w:pPr>
                              <w:r w:rsidRPr="00057E48">
                                <w:rPr>
                                  <w:rFonts w:ascii="Times New Roman" w:eastAsia="Times New Roman" w:hAnsi="Times New Roman" w:cs="Times New Roman"/>
                                  <w:sz w:val="24"/>
                                  <w:szCs w:val="24"/>
                                  <w:lang w:eastAsia="bg-BG"/>
                                </w:rPr>
                                <w:t>Критериите по-долу</w:t>
                              </w:r>
                            </w:p>
                          </w:tc>
                        </w:tr>
                      </w:tbl>
                      <w:p w:rsidR="00057E48" w:rsidRPr="00057E48" w:rsidRDefault="00057E48" w:rsidP="00057E48">
                        <w:pPr>
                          <w:spacing w:after="0" w:line="240" w:lineRule="auto"/>
                          <w:rPr>
                            <w:rFonts w:ascii="Times New Roman" w:eastAsia="Times New Roman" w:hAnsi="Times New Roman" w:cs="Times New Roman"/>
                            <w:sz w:val="24"/>
                            <w:szCs w:val="24"/>
                            <w:lang w:eastAsia="bg-BG"/>
                          </w:rPr>
                        </w:pPr>
                      </w:p>
                    </w:tc>
                  </w:tr>
                  <w:tr w:rsidR="00057E48" w:rsidRPr="00057E48">
                    <w:trPr>
                      <w:tblCellSpacing w:w="15" w:type="dxa"/>
                    </w:trPr>
                    <w:tc>
                      <w:tcPr>
                        <w:tcW w:w="0" w:type="auto"/>
                        <w:vAlign w:val="center"/>
                        <w:hideMark/>
                      </w:tcPr>
                      <w:p w:rsidR="00057E48" w:rsidRPr="00057E48" w:rsidRDefault="00057E48" w:rsidP="00057E48">
                        <w:pPr>
                          <w:spacing w:after="0" w:line="240" w:lineRule="auto"/>
                          <w:rPr>
                            <w:rFonts w:ascii="Times New Roman" w:eastAsia="Times New Roman" w:hAnsi="Times New Roman" w:cs="Times New Roman"/>
                            <w:sz w:val="24"/>
                            <w:szCs w:val="24"/>
                            <w:lang w:eastAsia="bg-BG"/>
                          </w:rPr>
                        </w:pPr>
                        <w:r w:rsidRPr="00057E48">
                          <w:rPr>
                            <w:rFonts w:ascii="Times New Roman" w:eastAsia="Times New Roman" w:hAnsi="Times New Roman" w:cs="Times New Roman"/>
                            <w:sz w:val="24"/>
                            <w:szCs w:val="24"/>
                            <w:lang w:eastAsia="bg-BG"/>
                          </w:rPr>
                          <w:t> </w:t>
                        </w:r>
                      </w:p>
                      <w:tbl>
                        <w:tblPr>
                          <w:tblW w:w="0" w:type="auto"/>
                          <w:tblCellSpacing w:w="75" w:type="dxa"/>
                          <w:tblCellMar>
                            <w:top w:w="150" w:type="dxa"/>
                            <w:left w:w="150" w:type="dxa"/>
                            <w:bottom w:w="150" w:type="dxa"/>
                            <w:right w:w="150" w:type="dxa"/>
                          </w:tblCellMar>
                          <w:tblLook w:val="04A0" w:firstRow="1" w:lastRow="0" w:firstColumn="1" w:lastColumn="0" w:noHBand="0" w:noVBand="1"/>
                        </w:tblPr>
                        <w:tblGrid>
                          <w:gridCol w:w="3924"/>
                          <w:gridCol w:w="6643"/>
                        </w:tblGrid>
                        <w:tr w:rsidR="00057E48" w:rsidRPr="00057E48">
                          <w:trPr>
                            <w:tblCellSpacing w:w="75" w:type="dxa"/>
                          </w:trPr>
                          <w:tc>
                            <w:tcPr>
                              <w:tcW w:w="0" w:type="auto"/>
                              <w:hideMark/>
                            </w:tcPr>
                            <w:p w:rsidR="00057E48" w:rsidRPr="00057E48" w:rsidRDefault="00057E48" w:rsidP="00057E48">
                              <w:pPr>
                                <w:spacing w:after="0" w:line="240" w:lineRule="auto"/>
                                <w:rPr>
                                  <w:rFonts w:ascii="Times New Roman" w:eastAsia="Times New Roman" w:hAnsi="Times New Roman" w:cs="Times New Roman"/>
                                  <w:sz w:val="24"/>
                                  <w:szCs w:val="24"/>
                                  <w:lang w:eastAsia="bg-BG"/>
                                </w:rPr>
                              </w:pPr>
                              <w:r w:rsidRPr="00057E48">
                                <w:rPr>
                                  <w:rFonts w:ascii="Times New Roman" w:eastAsia="Times New Roman" w:hAnsi="Times New Roman" w:cs="Times New Roman"/>
                                  <w:sz w:val="24"/>
                                  <w:szCs w:val="24"/>
                                  <w:lang w:eastAsia="bg-BG"/>
                                </w:rPr>
                                <w:lastRenderedPageBreak/>
                                <w:t>Критерий за качество: </w:t>
                              </w:r>
                              <w:r w:rsidRPr="00057E48">
                                <w:rPr>
                                  <w:rFonts w:ascii="Times New Roman" w:eastAsia="Times New Roman" w:hAnsi="Times New Roman" w:cs="Times New Roman"/>
                                  <w:sz w:val="24"/>
                                  <w:szCs w:val="24"/>
                                  <w:vertAlign w:val="superscript"/>
                                  <w:lang w:eastAsia="bg-BG"/>
                                </w:rPr>
                                <w:t>1</w:t>
                              </w:r>
                              <w:r w:rsidRPr="00057E48">
                                <w:rPr>
                                  <w:rFonts w:ascii="Times New Roman" w:eastAsia="Times New Roman" w:hAnsi="Times New Roman" w:cs="Times New Roman"/>
                                  <w:sz w:val="24"/>
                                  <w:szCs w:val="24"/>
                                  <w:lang w:eastAsia="bg-BG"/>
                                </w:rPr>
                                <w:t> </w:t>
                              </w:r>
                              <w:r w:rsidRPr="00057E48">
                                <w:rPr>
                                  <w:rFonts w:ascii="Times New Roman" w:eastAsia="Times New Roman" w:hAnsi="Times New Roman" w:cs="Times New Roman"/>
                                  <w:sz w:val="24"/>
                                  <w:szCs w:val="24"/>
                                  <w:vertAlign w:val="superscript"/>
                                  <w:lang w:eastAsia="bg-BG"/>
                                </w:rPr>
                                <w:t>2</w:t>
                              </w:r>
                              <w:r w:rsidRPr="00057E48">
                                <w:rPr>
                                  <w:rFonts w:ascii="Times New Roman" w:eastAsia="Times New Roman" w:hAnsi="Times New Roman" w:cs="Times New Roman"/>
                                  <w:sz w:val="24"/>
                                  <w:szCs w:val="24"/>
                                  <w:lang w:eastAsia="bg-BG"/>
                                </w:rPr>
                                <w:t> </w:t>
                              </w:r>
                              <w:r w:rsidRPr="00057E48">
                                <w:rPr>
                                  <w:rFonts w:ascii="Times New Roman" w:eastAsia="Times New Roman" w:hAnsi="Times New Roman" w:cs="Times New Roman"/>
                                  <w:sz w:val="24"/>
                                  <w:szCs w:val="24"/>
                                  <w:vertAlign w:val="superscript"/>
                                  <w:lang w:eastAsia="bg-BG"/>
                                </w:rPr>
                                <w:t>20</w:t>
                              </w:r>
                              <w:r w:rsidRPr="00057E48">
                                <w:rPr>
                                  <w:rFonts w:ascii="Times New Roman" w:eastAsia="Times New Roman" w:hAnsi="Times New Roman" w:cs="Times New Roman"/>
                                  <w:sz w:val="24"/>
                                  <w:szCs w:val="24"/>
                                  <w:lang w:eastAsia="bg-BG"/>
                                </w:rPr>
                                <w:t xml:space="preserve"> ДА</w:t>
                              </w:r>
                            </w:p>
                          </w:tc>
                          <w:tc>
                            <w:tcPr>
                              <w:tcW w:w="0" w:type="auto"/>
                              <w:hideMark/>
                            </w:tcPr>
                            <w:p w:rsidR="00057E48" w:rsidRPr="00057E48" w:rsidRDefault="00057E48" w:rsidP="00057E48">
                              <w:pPr>
                                <w:spacing w:after="0" w:line="240" w:lineRule="auto"/>
                                <w:rPr>
                                  <w:rFonts w:ascii="Times New Roman" w:eastAsia="Times New Roman" w:hAnsi="Times New Roman" w:cs="Times New Roman"/>
                                  <w:sz w:val="24"/>
                                  <w:szCs w:val="24"/>
                                  <w:lang w:eastAsia="bg-BG"/>
                                </w:rPr>
                              </w:pPr>
                              <w:r w:rsidRPr="00057E48">
                                <w:rPr>
                                  <w:rFonts w:ascii="Times New Roman" w:eastAsia="Times New Roman" w:hAnsi="Times New Roman" w:cs="Times New Roman"/>
                                  <w:sz w:val="24"/>
                                  <w:szCs w:val="24"/>
                                  <w:lang w:eastAsia="bg-BG"/>
                                </w:rPr>
                                <w:t>Име: „Организация на персонала” (ОП)    Тежест: 50</w:t>
                              </w:r>
                              <w:r w:rsidRPr="00057E48">
                                <w:rPr>
                                  <w:rFonts w:ascii="Times New Roman" w:eastAsia="Times New Roman" w:hAnsi="Times New Roman" w:cs="Times New Roman"/>
                                  <w:sz w:val="24"/>
                                  <w:szCs w:val="24"/>
                                  <w:lang w:eastAsia="bg-BG"/>
                                </w:rPr>
                                <w:br/>
                                <w:t xml:space="preserve">Име: „Време за пристигане на </w:t>
                              </w:r>
                              <w:proofErr w:type="spellStart"/>
                              <w:r w:rsidRPr="00057E48">
                                <w:rPr>
                                  <w:rFonts w:ascii="Times New Roman" w:eastAsia="Times New Roman" w:hAnsi="Times New Roman" w:cs="Times New Roman"/>
                                  <w:sz w:val="24"/>
                                  <w:szCs w:val="24"/>
                                  <w:lang w:eastAsia="bg-BG"/>
                                </w:rPr>
                                <w:t>автопатрул</w:t>
                              </w:r>
                              <w:proofErr w:type="spellEnd"/>
                              <w:r w:rsidRPr="00057E48">
                                <w:rPr>
                                  <w:rFonts w:ascii="Times New Roman" w:eastAsia="Times New Roman" w:hAnsi="Times New Roman" w:cs="Times New Roman"/>
                                  <w:sz w:val="24"/>
                                  <w:szCs w:val="24"/>
                                  <w:lang w:eastAsia="bg-BG"/>
                                </w:rPr>
                                <w:t>“ (В)    Тежест: 10</w:t>
                              </w:r>
                            </w:p>
                          </w:tc>
                        </w:tr>
                        <w:tr w:rsidR="00057E48" w:rsidRPr="00057E48">
                          <w:trPr>
                            <w:tblCellSpacing w:w="75" w:type="dxa"/>
                          </w:trPr>
                          <w:tc>
                            <w:tcPr>
                              <w:tcW w:w="0" w:type="auto"/>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399"/>
                              </w:tblGrid>
                              <w:tr w:rsidR="00057E48" w:rsidRPr="00057E48">
                                <w:trPr>
                                  <w:tblCellSpacing w:w="15" w:type="dxa"/>
                                </w:trPr>
                                <w:tc>
                                  <w:tcPr>
                                    <w:tcW w:w="0" w:type="auto"/>
                                    <w:vAlign w:val="center"/>
                                    <w:hideMark/>
                                  </w:tcPr>
                                  <w:p w:rsidR="00057E48" w:rsidRPr="00057E48" w:rsidRDefault="00057E48" w:rsidP="00057E48">
                                    <w:pPr>
                                      <w:spacing w:after="0" w:line="240" w:lineRule="auto"/>
                                      <w:rPr>
                                        <w:rFonts w:ascii="Times New Roman" w:eastAsia="Times New Roman" w:hAnsi="Times New Roman" w:cs="Times New Roman"/>
                                        <w:sz w:val="24"/>
                                        <w:szCs w:val="24"/>
                                        <w:lang w:eastAsia="bg-BG"/>
                                      </w:rPr>
                                    </w:pPr>
                                    <w:r w:rsidRPr="00057E48">
                                      <w:rPr>
                                        <w:rFonts w:ascii="Times New Roman" w:eastAsia="Times New Roman" w:hAnsi="Times New Roman" w:cs="Times New Roman"/>
                                        <w:sz w:val="24"/>
                                        <w:szCs w:val="24"/>
                                        <w:lang w:eastAsia="bg-BG"/>
                                      </w:rPr>
                                      <w:t>Критерий, свързан с разходи </w:t>
                                    </w:r>
                                    <w:r w:rsidRPr="00057E48">
                                      <w:rPr>
                                        <w:rFonts w:ascii="Times New Roman" w:eastAsia="Times New Roman" w:hAnsi="Times New Roman" w:cs="Times New Roman"/>
                                        <w:sz w:val="24"/>
                                        <w:szCs w:val="24"/>
                                        <w:vertAlign w:val="superscript"/>
                                        <w:lang w:eastAsia="bg-BG"/>
                                      </w:rPr>
                                      <w:t>1</w:t>
                                    </w:r>
                                    <w:r w:rsidRPr="00057E48">
                                      <w:rPr>
                                        <w:rFonts w:ascii="Times New Roman" w:eastAsia="Times New Roman" w:hAnsi="Times New Roman" w:cs="Times New Roman"/>
                                        <w:sz w:val="24"/>
                                        <w:szCs w:val="24"/>
                                        <w:lang w:eastAsia="bg-BG"/>
                                      </w:rPr>
                                      <w:t> </w:t>
                                    </w:r>
                                    <w:r w:rsidRPr="00057E48">
                                      <w:rPr>
                                        <w:rFonts w:ascii="Times New Roman" w:eastAsia="Times New Roman" w:hAnsi="Times New Roman" w:cs="Times New Roman"/>
                                        <w:sz w:val="24"/>
                                        <w:szCs w:val="24"/>
                                        <w:vertAlign w:val="superscript"/>
                                        <w:lang w:eastAsia="bg-BG"/>
                                      </w:rPr>
                                      <w:t>20</w:t>
                                    </w:r>
                                  </w:p>
                                </w:tc>
                              </w:tr>
                            </w:tbl>
                            <w:p w:rsidR="00057E48" w:rsidRPr="00057E48" w:rsidRDefault="00057E48" w:rsidP="00057E48">
                              <w:pPr>
                                <w:spacing w:after="0" w:line="240" w:lineRule="auto"/>
                                <w:rPr>
                                  <w:rFonts w:ascii="Times New Roman" w:eastAsia="Times New Roman" w:hAnsi="Times New Roman" w:cs="Times New Roman"/>
                                  <w:sz w:val="24"/>
                                  <w:szCs w:val="24"/>
                                  <w:lang w:eastAsia="bg-BG"/>
                                </w:rPr>
                              </w:pPr>
                            </w:p>
                          </w:tc>
                          <w:tc>
                            <w:tcPr>
                              <w:tcW w:w="0" w:type="auto"/>
                              <w:hideMark/>
                            </w:tcPr>
                            <w:p w:rsidR="00057E48" w:rsidRPr="00057E48" w:rsidRDefault="00057E48" w:rsidP="00057E48">
                              <w:pPr>
                                <w:spacing w:after="0" w:line="240" w:lineRule="auto"/>
                                <w:rPr>
                                  <w:rFonts w:ascii="Times New Roman" w:eastAsia="Times New Roman" w:hAnsi="Times New Roman" w:cs="Times New Roman"/>
                                  <w:sz w:val="24"/>
                                  <w:szCs w:val="24"/>
                                  <w:lang w:eastAsia="bg-BG"/>
                                </w:rPr>
                              </w:pPr>
                              <w:r w:rsidRPr="00057E48">
                                <w:rPr>
                                  <w:rFonts w:ascii="Times New Roman" w:eastAsia="Times New Roman" w:hAnsi="Times New Roman" w:cs="Times New Roman"/>
                                  <w:sz w:val="24"/>
                                  <w:szCs w:val="24"/>
                                  <w:lang w:eastAsia="bg-BG"/>
                                </w:rPr>
                                <w:t>Име: „Предложена цена” (Ц)    Тежест: 40</w:t>
                              </w:r>
                            </w:p>
                          </w:tc>
                        </w:tr>
                      </w:tbl>
                      <w:p w:rsidR="00057E48" w:rsidRPr="00057E48" w:rsidRDefault="00057E48" w:rsidP="00057E48">
                        <w:pPr>
                          <w:spacing w:after="0" w:line="240" w:lineRule="auto"/>
                          <w:rPr>
                            <w:rFonts w:ascii="Times New Roman" w:eastAsia="Times New Roman" w:hAnsi="Times New Roman" w:cs="Times New Roman"/>
                            <w:sz w:val="24"/>
                            <w:szCs w:val="24"/>
                            <w:lang w:eastAsia="bg-BG"/>
                          </w:rPr>
                        </w:pPr>
                      </w:p>
                    </w:tc>
                    <w:tc>
                      <w:tcPr>
                        <w:tcW w:w="0" w:type="auto"/>
                        <w:vAlign w:val="center"/>
                        <w:hideMark/>
                      </w:tcPr>
                      <w:p w:rsidR="00057E48" w:rsidRPr="00057E48" w:rsidRDefault="00057E48" w:rsidP="00057E48">
                        <w:pPr>
                          <w:spacing w:after="0" w:line="240" w:lineRule="auto"/>
                          <w:rPr>
                            <w:rFonts w:ascii="Times New Roman" w:eastAsia="Times New Roman" w:hAnsi="Times New Roman" w:cs="Times New Roman"/>
                            <w:sz w:val="24"/>
                            <w:szCs w:val="24"/>
                            <w:lang w:eastAsia="bg-BG"/>
                          </w:rPr>
                        </w:pPr>
                        <w:r w:rsidRPr="00057E48">
                          <w:rPr>
                            <w:rFonts w:ascii="Times New Roman" w:eastAsia="Times New Roman" w:hAnsi="Times New Roman" w:cs="Times New Roman"/>
                            <w:sz w:val="24"/>
                            <w:szCs w:val="24"/>
                            <w:lang w:eastAsia="bg-BG"/>
                          </w:rPr>
                          <w:lastRenderedPageBreak/>
                          <w:t> </w:t>
                        </w:r>
                      </w:p>
                    </w:tc>
                  </w:tr>
                </w:tbl>
                <w:p w:rsidR="00057E48" w:rsidRPr="00057E48" w:rsidRDefault="00057E48" w:rsidP="00057E48">
                  <w:pPr>
                    <w:spacing w:after="0" w:line="240" w:lineRule="auto"/>
                    <w:rPr>
                      <w:rFonts w:ascii="Times New Roman" w:eastAsia="Times New Roman" w:hAnsi="Times New Roman" w:cs="Times New Roman"/>
                      <w:sz w:val="24"/>
                      <w:szCs w:val="24"/>
                      <w:lang w:eastAsia="bg-BG"/>
                    </w:rPr>
                  </w:pPr>
                </w:p>
              </w:tc>
            </w:tr>
            <w:tr w:rsidR="00057E48" w:rsidRPr="00057E48" w:rsidTr="00057E48">
              <w:trPr>
                <w:tblCellSpacing w:w="15" w:type="dxa"/>
              </w:trPr>
              <w:tc>
                <w:tcPr>
                  <w:tcW w:w="0" w:type="auto"/>
                  <w:gridSpan w:val="2"/>
                  <w:vAlign w:val="center"/>
                  <w:hideMark/>
                </w:tcPr>
                <w:p w:rsidR="00057E48" w:rsidRPr="00057E48" w:rsidRDefault="00057E48" w:rsidP="00057E48">
                  <w:pPr>
                    <w:spacing w:after="0" w:line="240" w:lineRule="auto"/>
                    <w:rPr>
                      <w:rFonts w:ascii="Times New Roman" w:eastAsia="Times New Roman" w:hAnsi="Times New Roman" w:cs="Times New Roman"/>
                      <w:sz w:val="24"/>
                      <w:szCs w:val="24"/>
                      <w:lang w:eastAsia="bg-BG"/>
                    </w:rPr>
                  </w:pPr>
                  <w:r w:rsidRPr="00057E48">
                    <w:rPr>
                      <w:rFonts w:ascii="Times New Roman" w:eastAsia="Times New Roman" w:hAnsi="Times New Roman" w:cs="Times New Roman"/>
                      <w:b/>
                      <w:bCs/>
                      <w:sz w:val="24"/>
                      <w:szCs w:val="24"/>
                      <w:lang w:eastAsia="bg-BG"/>
                    </w:rPr>
                    <w:lastRenderedPageBreak/>
                    <w:t>II.2.6) Прогнозна стойност</w:t>
                  </w:r>
                  <w:r w:rsidRPr="00057E48">
                    <w:rPr>
                      <w:rFonts w:ascii="Times New Roman" w:eastAsia="Times New Roman" w:hAnsi="Times New Roman" w:cs="Times New Roman"/>
                      <w:sz w:val="24"/>
                      <w:szCs w:val="24"/>
                      <w:lang w:eastAsia="bg-BG"/>
                    </w:rPr>
                    <w:br/>
                    <w:t>Стойност, без да се включва ДДС: 13500      Валута: BGN</w:t>
                  </w:r>
                  <w:r w:rsidRPr="00057E48">
                    <w:rPr>
                      <w:rFonts w:ascii="Times New Roman" w:eastAsia="Times New Roman" w:hAnsi="Times New Roman" w:cs="Times New Roman"/>
                      <w:sz w:val="24"/>
                      <w:szCs w:val="24"/>
                      <w:lang w:eastAsia="bg-BG"/>
                    </w:rPr>
                    <w:br/>
                  </w:r>
                  <w:r w:rsidRPr="00057E48">
                    <w:rPr>
                      <w:rFonts w:ascii="Times New Roman" w:eastAsia="Times New Roman" w:hAnsi="Times New Roman" w:cs="Times New Roman"/>
                      <w:i/>
                      <w:iCs/>
                      <w:sz w:val="24"/>
                      <w:szCs w:val="24"/>
                      <w:lang w:eastAsia="bg-BG"/>
                    </w:rPr>
                    <w:t>(за рамкови споразумения или динамични системи за покупки - прогнозна обща максимална стойност за цялата продължителност на тази обособена позиция)</w:t>
                  </w:r>
                  <w:r w:rsidRPr="00057E48">
                    <w:rPr>
                      <w:rFonts w:ascii="Times New Roman" w:eastAsia="Times New Roman" w:hAnsi="Times New Roman" w:cs="Times New Roman"/>
                      <w:sz w:val="24"/>
                      <w:szCs w:val="24"/>
                      <w:lang w:eastAsia="bg-BG"/>
                    </w:rPr>
                    <w:t xml:space="preserve"> </w:t>
                  </w:r>
                </w:p>
              </w:tc>
            </w:tr>
            <w:tr w:rsidR="00057E48" w:rsidRPr="00057E48" w:rsidTr="00057E48">
              <w:trPr>
                <w:tblCellSpacing w:w="15" w:type="dxa"/>
              </w:trPr>
              <w:tc>
                <w:tcPr>
                  <w:tcW w:w="0" w:type="auto"/>
                  <w:gridSpan w:val="2"/>
                  <w:vAlign w:val="center"/>
                  <w:hideMark/>
                </w:tcPr>
                <w:p w:rsidR="00057E48" w:rsidRPr="00057E48" w:rsidRDefault="00057E48" w:rsidP="00057E48">
                  <w:pPr>
                    <w:spacing w:after="0" w:line="240" w:lineRule="auto"/>
                    <w:rPr>
                      <w:rFonts w:ascii="Times New Roman" w:eastAsia="Times New Roman" w:hAnsi="Times New Roman" w:cs="Times New Roman"/>
                      <w:sz w:val="24"/>
                      <w:szCs w:val="24"/>
                      <w:lang w:eastAsia="bg-BG"/>
                    </w:rPr>
                  </w:pPr>
                  <w:r w:rsidRPr="00057E48">
                    <w:rPr>
                      <w:rFonts w:ascii="Times New Roman" w:eastAsia="Times New Roman" w:hAnsi="Times New Roman" w:cs="Times New Roman"/>
                      <w:b/>
                      <w:bCs/>
                      <w:sz w:val="24"/>
                      <w:szCs w:val="24"/>
                      <w:lang w:eastAsia="bg-BG"/>
                    </w:rPr>
                    <w:t>II.2.7) Продължителност на поръчката, рамковото споразумение или динамичната система за покупки</w:t>
                  </w:r>
                  <w:r w:rsidRPr="00057E48">
                    <w:rPr>
                      <w:rFonts w:ascii="Times New Roman" w:eastAsia="Times New Roman" w:hAnsi="Times New Roman" w:cs="Times New Roman"/>
                      <w:sz w:val="24"/>
                      <w:szCs w:val="24"/>
                      <w:lang w:eastAsia="bg-BG"/>
                    </w:rPr>
                    <w:br/>
                    <w:t>Начална дата: 31/12/2017 </w:t>
                  </w:r>
                  <w:r w:rsidRPr="00057E48">
                    <w:rPr>
                      <w:rFonts w:ascii="Times New Roman" w:eastAsia="Times New Roman" w:hAnsi="Times New Roman" w:cs="Times New Roman"/>
                      <w:i/>
                      <w:iCs/>
                      <w:sz w:val="24"/>
                      <w:szCs w:val="24"/>
                      <w:lang w:eastAsia="bg-BG"/>
                    </w:rPr>
                    <w:t>(</w:t>
                  </w:r>
                  <w:proofErr w:type="spellStart"/>
                  <w:r w:rsidRPr="00057E48">
                    <w:rPr>
                      <w:rFonts w:ascii="Times New Roman" w:eastAsia="Times New Roman" w:hAnsi="Times New Roman" w:cs="Times New Roman"/>
                      <w:i/>
                      <w:iCs/>
                      <w:sz w:val="24"/>
                      <w:szCs w:val="24"/>
                      <w:lang w:eastAsia="bg-BG"/>
                    </w:rPr>
                    <w:t>дд</w:t>
                  </w:r>
                  <w:proofErr w:type="spellEnd"/>
                  <w:r w:rsidRPr="00057E48">
                    <w:rPr>
                      <w:rFonts w:ascii="Times New Roman" w:eastAsia="Times New Roman" w:hAnsi="Times New Roman" w:cs="Times New Roman"/>
                      <w:i/>
                      <w:iCs/>
                      <w:sz w:val="24"/>
                      <w:szCs w:val="24"/>
                      <w:lang w:eastAsia="bg-BG"/>
                    </w:rPr>
                    <w:t>/мм/</w:t>
                  </w:r>
                  <w:proofErr w:type="spellStart"/>
                  <w:r w:rsidRPr="00057E48">
                    <w:rPr>
                      <w:rFonts w:ascii="Times New Roman" w:eastAsia="Times New Roman" w:hAnsi="Times New Roman" w:cs="Times New Roman"/>
                      <w:i/>
                      <w:iCs/>
                      <w:sz w:val="24"/>
                      <w:szCs w:val="24"/>
                      <w:lang w:eastAsia="bg-BG"/>
                    </w:rPr>
                    <w:t>гггг</w:t>
                  </w:r>
                  <w:proofErr w:type="spellEnd"/>
                  <w:r w:rsidRPr="00057E48">
                    <w:rPr>
                      <w:rFonts w:ascii="Times New Roman" w:eastAsia="Times New Roman" w:hAnsi="Times New Roman" w:cs="Times New Roman"/>
                      <w:i/>
                      <w:iCs/>
                      <w:sz w:val="24"/>
                      <w:szCs w:val="24"/>
                      <w:lang w:eastAsia="bg-BG"/>
                    </w:rPr>
                    <w:t>)</w:t>
                  </w:r>
                  <w:r w:rsidRPr="00057E48">
                    <w:rPr>
                      <w:rFonts w:ascii="Times New Roman" w:eastAsia="Times New Roman" w:hAnsi="Times New Roman" w:cs="Times New Roman"/>
                      <w:sz w:val="24"/>
                      <w:szCs w:val="24"/>
                      <w:lang w:eastAsia="bg-BG"/>
                    </w:rPr>
                    <w:t> </w:t>
                  </w:r>
                  <w:r w:rsidRPr="00057E48">
                    <w:rPr>
                      <w:rFonts w:ascii="Times New Roman" w:eastAsia="Times New Roman" w:hAnsi="Times New Roman" w:cs="Times New Roman"/>
                      <w:i/>
                      <w:iCs/>
                      <w:sz w:val="24"/>
                      <w:szCs w:val="24"/>
                      <w:lang w:eastAsia="bg-BG"/>
                    </w:rPr>
                    <w:t>/</w:t>
                  </w:r>
                  <w:r w:rsidRPr="00057E48">
                    <w:rPr>
                      <w:rFonts w:ascii="Times New Roman" w:eastAsia="Times New Roman" w:hAnsi="Times New Roman" w:cs="Times New Roman"/>
                      <w:sz w:val="24"/>
                      <w:szCs w:val="24"/>
                      <w:lang w:eastAsia="bg-BG"/>
                    </w:rPr>
                    <w:t> Крайна дата: 31/12/2021 </w:t>
                  </w:r>
                  <w:r w:rsidRPr="00057E48">
                    <w:rPr>
                      <w:rFonts w:ascii="Times New Roman" w:eastAsia="Times New Roman" w:hAnsi="Times New Roman" w:cs="Times New Roman"/>
                      <w:i/>
                      <w:iCs/>
                      <w:sz w:val="24"/>
                      <w:szCs w:val="24"/>
                      <w:lang w:eastAsia="bg-BG"/>
                    </w:rPr>
                    <w:t>(</w:t>
                  </w:r>
                  <w:proofErr w:type="spellStart"/>
                  <w:r w:rsidRPr="00057E48">
                    <w:rPr>
                      <w:rFonts w:ascii="Times New Roman" w:eastAsia="Times New Roman" w:hAnsi="Times New Roman" w:cs="Times New Roman"/>
                      <w:i/>
                      <w:iCs/>
                      <w:sz w:val="24"/>
                      <w:szCs w:val="24"/>
                      <w:lang w:eastAsia="bg-BG"/>
                    </w:rPr>
                    <w:t>дд</w:t>
                  </w:r>
                  <w:proofErr w:type="spellEnd"/>
                  <w:r w:rsidRPr="00057E48">
                    <w:rPr>
                      <w:rFonts w:ascii="Times New Roman" w:eastAsia="Times New Roman" w:hAnsi="Times New Roman" w:cs="Times New Roman"/>
                      <w:i/>
                      <w:iCs/>
                      <w:sz w:val="24"/>
                      <w:szCs w:val="24"/>
                      <w:lang w:eastAsia="bg-BG"/>
                    </w:rPr>
                    <w:t>/мм/</w:t>
                  </w:r>
                  <w:proofErr w:type="spellStart"/>
                  <w:r w:rsidRPr="00057E48">
                    <w:rPr>
                      <w:rFonts w:ascii="Times New Roman" w:eastAsia="Times New Roman" w:hAnsi="Times New Roman" w:cs="Times New Roman"/>
                      <w:i/>
                      <w:iCs/>
                      <w:sz w:val="24"/>
                      <w:szCs w:val="24"/>
                      <w:lang w:eastAsia="bg-BG"/>
                    </w:rPr>
                    <w:t>гггг</w:t>
                  </w:r>
                  <w:proofErr w:type="spellEnd"/>
                  <w:r w:rsidRPr="00057E48">
                    <w:rPr>
                      <w:rFonts w:ascii="Times New Roman" w:eastAsia="Times New Roman" w:hAnsi="Times New Roman" w:cs="Times New Roman"/>
                      <w:i/>
                      <w:iCs/>
                      <w:sz w:val="24"/>
                      <w:szCs w:val="24"/>
                      <w:lang w:eastAsia="bg-BG"/>
                    </w:rPr>
                    <w:t>)</w:t>
                  </w:r>
                  <w:r w:rsidRPr="00057E48">
                    <w:rPr>
                      <w:rFonts w:ascii="Times New Roman" w:eastAsia="Times New Roman" w:hAnsi="Times New Roman" w:cs="Times New Roman"/>
                      <w:sz w:val="24"/>
                      <w:szCs w:val="24"/>
                      <w:lang w:eastAsia="bg-BG"/>
                    </w:rPr>
                    <w:br/>
                  </w:r>
                  <w:r w:rsidRPr="00057E48">
                    <w:rPr>
                      <w:rFonts w:ascii="Times New Roman" w:eastAsia="Times New Roman" w:hAnsi="Times New Roman" w:cs="Times New Roman"/>
                      <w:sz w:val="24"/>
                      <w:szCs w:val="24"/>
                      <w:lang w:eastAsia="bg-BG"/>
                    </w:rPr>
                    <w:br/>
                    <w:t xml:space="preserve">Тази поръчка подлежи на подновяване: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25"/>
                  </w:tblGrid>
                  <w:tr w:rsidR="00057E48" w:rsidRPr="00057E48">
                    <w:trPr>
                      <w:tblCellSpacing w:w="15" w:type="dxa"/>
                    </w:trPr>
                    <w:tc>
                      <w:tcPr>
                        <w:tcW w:w="0" w:type="auto"/>
                        <w:vAlign w:val="center"/>
                        <w:hideMark/>
                      </w:tcPr>
                      <w:p w:rsidR="00057E48" w:rsidRPr="00057E48" w:rsidRDefault="00057E48" w:rsidP="00057E48">
                        <w:pPr>
                          <w:spacing w:after="0" w:line="240" w:lineRule="auto"/>
                          <w:rPr>
                            <w:rFonts w:ascii="Times New Roman" w:eastAsia="Times New Roman" w:hAnsi="Times New Roman" w:cs="Times New Roman"/>
                            <w:sz w:val="24"/>
                            <w:szCs w:val="24"/>
                            <w:lang w:eastAsia="bg-BG"/>
                          </w:rPr>
                        </w:pPr>
                        <w:r w:rsidRPr="00057E48">
                          <w:rPr>
                            <w:rFonts w:ascii="Times New Roman" w:eastAsia="Times New Roman" w:hAnsi="Times New Roman" w:cs="Times New Roman"/>
                            <w:sz w:val="24"/>
                            <w:szCs w:val="24"/>
                            <w:lang w:eastAsia="bg-BG"/>
                          </w:rPr>
                          <w:t>не</w:t>
                        </w:r>
                      </w:p>
                    </w:tc>
                  </w:tr>
                </w:tbl>
                <w:p w:rsidR="00057E48" w:rsidRPr="00057E48" w:rsidRDefault="00057E48" w:rsidP="00057E48">
                  <w:pPr>
                    <w:spacing w:after="0" w:line="240" w:lineRule="auto"/>
                    <w:rPr>
                      <w:rFonts w:ascii="Times New Roman" w:eastAsia="Times New Roman" w:hAnsi="Times New Roman" w:cs="Times New Roman"/>
                      <w:sz w:val="24"/>
                      <w:szCs w:val="24"/>
                      <w:lang w:eastAsia="bg-BG"/>
                    </w:rPr>
                  </w:pPr>
                  <w:r w:rsidRPr="00057E48">
                    <w:rPr>
                      <w:rFonts w:ascii="Times New Roman" w:eastAsia="Times New Roman" w:hAnsi="Times New Roman" w:cs="Times New Roman"/>
                      <w:sz w:val="24"/>
                      <w:szCs w:val="24"/>
                      <w:lang w:eastAsia="bg-BG"/>
                    </w:rPr>
                    <w:br/>
                    <w:t xml:space="preserve">Описание на </w:t>
                  </w:r>
                  <w:proofErr w:type="spellStart"/>
                  <w:r w:rsidRPr="00057E48">
                    <w:rPr>
                      <w:rFonts w:ascii="Times New Roman" w:eastAsia="Times New Roman" w:hAnsi="Times New Roman" w:cs="Times New Roman"/>
                      <w:sz w:val="24"/>
                      <w:szCs w:val="24"/>
                      <w:lang w:eastAsia="bg-BG"/>
                    </w:rPr>
                    <w:t>подновяванията</w:t>
                  </w:r>
                  <w:proofErr w:type="spellEnd"/>
                  <w:r w:rsidRPr="00057E48">
                    <w:rPr>
                      <w:rFonts w:ascii="Times New Roman" w:eastAsia="Times New Roman" w:hAnsi="Times New Roman" w:cs="Times New Roman"/>
                      <w:sz w:val="24"/>
                      <w:szCs w:val="24"/>
                      <w:lang w:eastAsia="bg-BG"/>
                    </w:rPr>
                    <w:t xml:space="preserve">: </w:t>
                  </w:r>
                </w:p>
              </w:tc>
            </w:tr>
            <w:tr w:rsidR="00057E48" w:rsidRPr="00057E48" w:rsidTr="00057E48">
              <w:trPr>
                <w:tblCellSpacing w:w="15" w:type="dxa"/>
              </w:trPr>
              <w:tc>
                <w:tcPr>
                  <w:tcW w:w="0" w:type="auto"/>
                  <w:gridSpan w:val="2"/>
                  <w:vAlign w:val="center"/>
                  <w:hideMark/>
                </w:tcPr>
                <w:p w:rsidR="00057E48" w:rsidRPr="00057E48" w:rsidRDefault="00057E48" w:rsidP="00057E48">
                  <w:pPr>
                    <w:spacing w:after="0" w:line="240" w:lineRule="auto"/>
                    <w:rPr>
                      <w:rFonts w:ascii="Times New Roman" w:eastAsia="Times New Roman" w:hAnsi="Times New Roman" w:cs="Times New Roman"/>
                      <w:sz w:val="24"/>
                      <w:szCs w:val="24"/>
                      <w:lang w:eastAsia="bg-BG"/>
                    </w:rPr>
                  </w:pPr>
                  <w:r w:rsidRPr="00057E48">
                    <w:rPr>
                      <w:rFonts w:ascii="Times New Roman" w:eastAsia="Times New Roman" w:hAnsi="Times New Roman" w:cs="Times New Roman"/>
                      <w:b/>
                      <w:bCs/>
                      <w:sz w:val="24"/>
                      <w:szCs w:val="24"/>
                      <w:lang w:eastAsia="bg-BG"/>
                    </w:rPr>
                    <w:t xml:space="preserve">II.2.9) Информация относно ограничение за броя на </w:t>
                  </w:r>
                  <w:proofErr w:type="spellStart"/>
                  <w:r w:rsidRPr="00057E48">
                    <w:rPr>
                      <w:rFonts w:ascii="Times New Roman" w:eastAsia="Times New Roman" w:hAnsi="Times New Roman" w:cs="Times New Roman"/>
                      <w:b/>
                      <w:bCs/>
                      <w:sz w:val="24"/>
                      <w:szCs w:val="24"/>
                      <w:lang w:eastAsia="bg-BG"/>
                    </w:rPr>
                    <w:t>кадидатите</w:t>
                  </w:r>
                  <w:proofErr w:type="spellEnd"/>
                  <w:r w:rsidRPr="00057E48">
                    <w:rPr>
                      <w:rFonts w:ascii="Times New Roman" w:eastAsia="Times New Roman" w:hAnsi="Times New Roman" w:cs="Times New Roman"/>
                      <w:b/>
                      <w:bCs/>
                      <w:sz w:val="24"/>
                      <w:szCs w:val="24"/>
                      <w:lang w:eastAsia="bg-BG"/>
                    </w:rPr>
                    <w:t xml:space="preserve">, които ще бъдат поканени </w:t>
                  </w:r>
                  <w:r w:rsidRPr="00057E48">
                    <w:rPr>
                      <w:rFonts w:ascii="Times New Roman" w:eastAsia="Times New Roman" w:hAnsi="Times New Roman" w:cs="Times New Roman"/>
                      <w:i/>
                      <w:iCs/>
                      <w:sz w:val="24"/>
                      <w:szCs w:val="24"/>
                      <w:lang w:eastAsia="bg-BG"/>
                    </w:rPr>
                    <w:t>(с изключение на открити процедури)</w:t>
                  </w:r>
                  <w:r w:rsidRPr="00057E48">
                    <w:rPr>
                      <w:rFonts w:ascii="Times New Roman" w:eastAsia="Times New Roman" w:hAnsi="Times New Roman" w:cs="Times New Roman"/>
                      <w:sz w:val="24"/>
                      <w:szCs w:val="24"/>
                      <w:lang w:eastAsia="bg-BG"/>
                    </w:rPr>
                    <w:br/>
                    <w:t xml:space="preserve">Очакван брой кандидати: </w:t>
                  </w:r>
                  <w:r w:rsidRPr="00057E48">
                    <w:rPr>
                      <w:rFonts w:ascii="Times New Roman" w:eastAsia="Times New Roman" w:hAnsi="Times New Roman" w:cs="Times New Roman"/>
                      <w:sz w:val="24"/>
                      <w:szCs w:val="24"/>
                      <w:lang w:eastAsia="bg-BG"/>
                    </w:rPr>
                    <w:br/>
                  </w:r>
                  <w:r w:rsidRPr="00057E48">
                    <w:rPr>
                      <w:rFonts w:ascii="Times New Roman" w:eastAsia="Times New Roman" w:hAnsi="Times New Roman" w:cs="Times New Roman"/>
                      <w:i/>
                      <w:iCs/>
                      <w:sz w:val="24"/>
                      <w:szCs w:val="24"/>
                      <w:lang w:eastAsia="bg-BG"/>
                    </w:rPr>
                    <w:t>или</w:t>
                  </w:r>
                  <w:r w:rsidRPr="00057E48">
                    <w:rPr>
                      <w:rFonts w:ascii="Times New Roman" w:eastAsia="Times New Roman" w:hAnsi="Times New Roman" w:cs="Times New Roman"/>
                      <w:sz w:val="24"/>
                      <w:szCs w:val="24"/>
                      <w:lang w:eastAsia="bg-BG"/>
                    </w:rPr>
                    <w:t> Предвиден минимален брой:  </w:t>
                  </w:r>
                  <w:r w:rsidRPr="00057E48">
                    <w:rPr>
                      <w:rFonts w:ascii="Times New Roman" w:eastAsia="Times New Roman" w:hAnsi="Times New Roman" w:cs="Times New Roman"/>
                      <w:i/>
                      <w:iCs/>
                      <w:sz w:val="24"/>
                      <w:szCs w:val="24"/>
                      <w:lang w:eastAsia="bg-BG"/>
                    </w:rPr>
                    <w:t>/</w:t>
                  </w:r>
                  <w:r w:rsidRPr="00057E48">
                    <w:rPr>
                      <w:rFonts w:ascii="Times New Roman" w:eastAsia="Times New Roman" w:hAnsi="Times New Roman" w:cs="Times New Roman"/>
                      <w:sz w:val="24"/>
                      <w:szCs w:val="24"/>
                      <w:lang w:eastAsia="bg-BG"/>
                    </w:rPr>
                    <w:t> Максимален брой: (</w:t>
                  </w:r>
                  <w:r w:rsidRPr="00057E48">
                    <w:rPr>
                      <w:rFonts w:ascii="Times New Roman" w:eastAsia="Times New Roman" w:hAnsi="Times New Roman" w:cs="Times New Roman"/>
                      <w:sz w:val="24"/>
                      <w:szCs w:val="24"/>
                      <w:vertAlign w:val="superscript"/>
                      <w:lang w:eastAsia="bg-BG"/>
                    </w:rPr>
                    <w:t>2</w:t>
                  </w:r>
                  <w:r w:rsidRPr="00057E48">
                    <w:rPr>
                      <w:rFonts w:ascii="Times New Roman" w:eastAsia="Times New Roman" w:hAnsi="Times New Roman" w:cs="Times New Roman"/>
                      <w:sz w:val="24"/>
                      <w:szCs w:val="24"/>
                      <w:lang w:eastAsia="bg-BG"/>
                    </w:rPr>
                    <w:t xml:space="preserve">) </w:t>
                  </w:r>
                  <w:r w:rsidRPr="00057E48">
                    <w:rPr>
                      <w:rFonts w:ascii="Times New Roman" w:eastAsia="Times New Roman" w:hAnsi="Times New Roman" w:cs="Times New Roman"/>
                      <w:sz w:val="24"/>
                      <w:szCs w:val="24"/>
                      <w:lang w:eastAsia="bg-BG"/>
                    </w:rPr>
                    <w:br/>
                    <w:t xml:space="preserve">Обективни критерии за избор на ограничен брой </w:t>
                  </w:r>
                  <w:proofErr w:type="spellStart"/>
                  <w:r w:rsidRPr="00057E48">
                    <w:rPr>
                      <w:rFonts w:ascii="Times New Roman" w:eastAsia="Times New Roman" w:hAnsi="Times New Roman" w:cs="Times New Roman"/>
                      <w:sz w:val="24"/>
                      <w:szCs w:val="24"/>
                      <w:lang w:eastAsia="bg-BG"/>
                    </w:rPr>
                    <w:t>кандиадти</w:t>
                  </w:r>
                  <w:proofErr w:type="spellEnd"/>
                  <w:r w:rsidRPr="00057E48">
                    <w:rPr>
                      <w:rFonts w:ascii="Times New Roman" w:eastAsia="Times New Roman" w:hAnsi="Times New Roman" w:cs="Times New Roman"/>
                      <w:sz w:val="24"/>
                      <w:szCs w:val="24"/>
                      <w:lang w:eastAsia="bg-BG"/>
                    </w:rPr>
                    <w:t xml:space="preserve">: </w:t>
                  </w:r>
                </w:p>
              </w:tc>
            </w:tr>
            <w:tr w:rsidR="00057E48" w:rsidRPr="00057E48" w:rsidTr="00057E48">
              <w:trPr>
                <w:tblCellSpacing w:w="15" w:type="dxa"/>
              </w:trPr>
              <w:tc>
                <w:tcPr>
                  <w:tcW w:w="0" w:type="auto"/>
                  <w:gridSpan w:val="2"/>
                  <w:vAlign w:val="center"/>
                  <w:hideMark/>
                </w:tcPr>
                <w:p w:rsidR="00057E48" w:rsidRPr="00057E48" w:rsidRDefault="00057E48" w:rsidP="00057E48">
                  <w:pPr>
                    <w:spacing w:after="0" w:line="240" w:lineRule="auto"/>
                    <w:rPr>
                      <w:rFonts w:ascii="Times New Roman" w:eastAsia="Times New Roman" w:hAnsi="Times New Roman" w:cs="Times New Roman"/>
                      <w:sz w:val="24"/>
                      <w:szCs w:val="24"/>
                      <w:lang w:eastAsia="bg-BG"/>
                    </w:rPr>
                  </w:pPr>
                  <w:r w:rsidRPr="00057E48">
                    <w:rPr>
                      <w:rFonts w:ascii="Times New Roman" w:eastAsia="Times New Roman" w:hAnsi="Times New Roman" w:cs="Times New Roman"/>
                      <w:b/>
                      <w:bCs/>
                      <w:sz w:val="24"/>
                      <w:szCs w:val="24"/>
                      <w:lang w:eastAsia="bg-BG"/>
                    </w:rPr>
                    <w:t>II.2.10) Информация относно вариантите</w:t>
                  </w:r>
                  <w:r w:rsidRPr="00057E48">
                    <w:rPr>
                      <w:rFonts w:ascii="Times New Roman" w:eastAsia="Times New Roman" w:hAnsi="Times New Roman" w:cs="Times New Roman"/>
                      <w:sz w:val="24"/>
                      <w:szCs w:val="24"/>
                      <w:lang w:eastAsia="bg-BG"/>
                    </w:rPr>
                    <w:br/>
                    <w:t xml:space="preserve">Ще бъдат приемани варианти: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25"/>
                  </w:tblGrid>
                  <w:tr w:rsidR="00057E48" w:rsidRPr="00057E48">
                    <w:trPr>
                      <w:tblCellSpacing w:w="15" w:type="dxa"/>
                    </w:trPr>
                    <w:tc>
                      <w:tcPr>
                        <w:tcW w:w="0" w:type="auto"/>
                        <w:vAlign w:val="center"/>
                        <w:hideMark/>
                      </w:tcPr>
                      <w:p w:rsidR="00057E48" w:rsidRPr="00057E48" w:rsidRDefault="00057E48" w:rsidP="00057E48">
                        <w:pPr>
                          <w:spacing w:after="0" w:line="240" w:lineRule="auto"/>
                          <w:rPr>
                            <w:rFonts w:ascii="Times New Roman" w:eastAsia="Times New Roman" w:hAnsi="Times New Roman" w:cs="Times New Roman"/>
                            <w:sz w:val="24"/>
                            <w:szCs w:val="24"/>
                            <w:lang w:eastAsia="bg-BG"/>
                          </w:rPr>
                        </w:pPr>
                        <w:r w:rsidRPr="00057E48">
                          <w:rPr>
                            <w:rFonts w:ascii="Times New Roman" w:eastAsia="Times New Roman" w:hAnsi="Times New Roman" w:cs="Times New Roman"/>
                            <w:sz w:val="24"/>
                            <w:szCs w:val="24"/>
                            <w:lang w:eastAsia="bg-BG"/>
                          </w:rPr>
                          <w:t>не</w:t>
                        </w:r>
                      </w:p>
                    </w:tc>
                  </w:tr>
                </w:tbl>
                <w:p w:rsidR="00057E48" w:rsidRPr="00057E48" w:rsidRDefault="00057E48" w:rsidP="00057E48">
                  <w:pPr>
                    <w:spacing w:after="0" w:line="240" w:lineRule="auto"/>
                    <w:rPr>
                      <w:rFonts w:ascii="Times New Roman" w:eastAsia="Times New Roman" w:hAnsi="Times New Roman" w:cs="Times New Roman"/>
                      <w:sz w:val="24"/>
                      <w:szCs w:val="24"/>
                      <w:lang w:eastAsia="bg-BG"/>
                    </w:rPr>
                  </w:pPr>
                </w:p>
              </w:tc>
            </w:tr>
            <w:tr w:rsidR="00057E48" w:rsidRPr="00057E48" w:rsidTr="00057E48">
              <w:trPr>
                <w:tblCellSpacing w:w="15" w:type="dxa"/>
              </w:trPr>
              <w:tc>
                <w:tcPr>
                  <w:tcW w:w="0" w:type="auto"/>
                  <w:gridSpan w:val="2"/>
                  <w:vAlign w:val="center"/>
                  <w:hideMark/>
                </w:tcPr>
                <w:p w:rsidR="00057E48" w:rsidRPr="00057E48" w:rsidRDefault="00057E48" w:rsidP="00057E48">
                  <w:pPr>
                    <w:spacing w:after="0" w:line="240" w:lineRule="auto"/>
                    <w:rPr>
                      <w:rFonts w:ascii="Times New Roman" w:eastAsia="Times New Roman" w:hAnsi="Times New Roman" w:cs="Times New Roman"/>
                      <w:sz w:val="24"/>
                      <w:szCs w:val="24"/>
                      <w:lang w:eastAsia="bg-BG"/>
                    </w:rPr>
                  </w:pPr>
                  <w:r w:rsidRPr="00057E48">
                    <w:rPr>
                      <w:rFonts w:ascii="Times New Roman" w:eastAsia="Times New Roman" w:hAnsi="Times New Roman" w:cs="Times New Roman"/>
                      <w:b/>
                      <w:bCs/>
                      <w:sz w:val="24"/>
                      <w:szCs w:val="24"/>
                      <w:lang w:eastAsia="bg-BG"/>
                    </w:rPr>
                    <w:t>II.2.11) Информация относно опциите</w:t>
                  </w:r>
                  <w:r w:rsidRPr="00057E48">
                    <w:rPr>
                      <w:rFonts w:ascii="Times New Roman" w:eastAsia="Times New Roman" w:hAnsi="Times New Roman" w:cs="Times New Roman"/>
                      <w:sz w:val="24"/>
                      <w:szCs w:val="24"/>
                      <w:lang w:eastAsia="bg-BG"/>
                    </w:rPr>
                    <w:br/>
                    <w:t xml:space="preserve">Опции: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25"/>
                  </w:tblGrid>
                  <w:tr w:rsidR="00057E48" w:rsidRPr="00057E48">
                    <w:trPr>
                      <w:tblCellSpacing w:w="15" w:type="dxa"/>
                    </w:trPr>
                    <w:tc>
                      <w:tcPr>
                        <w:tcW w:w="0" w:type="auto"/>
                        <w:vAlign w:val="center"/>
                        <w:hideMark/>
                      </w:tcPr>
                      <w:p w:rsidR="00057E48" w:rsidRPr="00057E48" w:rsidRDefault="00057E48" w:rsidP="00057E48">
                        <w:pPr>
                          <w:spacing w:after="0" w:line="240" w:lineRule="auto"/>
                          <w:rPr>
                            <w:rFonts w:ascii="Times New Roman" w:eastAsia="Times New Roman" w:hAnsi="Times New Roman" w:cs="Times New Roman"/>
                            <w:sz w:val="24"/>
                            <w:szCs w:val="24"/>
                            <w:lang w:eastAsia="bg-BG"/>
                          </w:rPr>
                        </w:pPr>
                        <w:r w:rsidRPr="00057E48">
                          <w:rPr>
                            <w:rFonts w:ascii="Times New Roman" w:eastAsia="Times New Roman" w:hAnsi="Times New Roman" w:cs="Times New Roman"/>
                            <w:sz w:val="24"/>
                            <w:szCs w:val="24"/>
                            <w:lang w:eastAsia="bg-BG"/>
                          </w:rPr>
                          <w:t>не</w:t>
                        </w:r>
                      </w:p>
                    </w:tc>
                  </w:tr>
                </w:tbl>
                <w:p w:rsidR="00057E48" w:rsidRPr="00057E48" w:rsidRDefault="00057E48" w:rsidP="00057E48">
                  <w:pPr>
                    <w:spacing w:after="0" w:line="240" w:lineRule="auto"/>
                    <w:rPr>
                      <w:rFonts w:ascii="Times New Roman" w:eastAsia="Times New Roman" w:hAnsi="Times New Roman" w:cs="Times New Roman"/>
                      <w:sz w:val="24"/>
                      <w:szCs w:val="24"/>
                      <w:lang w:eastAsia="bg-BG"/>
                    </w:rPr>
                  </w:pPr>
                  <w:r w:rsidRPr="00057E48">
                    <w:rPr>
                      <w:rFonts w:ascii="Times New Roman" w:eastAsia="Times New Roman" w:hAnsi="Times New Roman" w:cs="Times New Roman"/>
                      <w:sz w:val="24"/>
                      <w:szCs w:val="24"/>
                      <w:lang w:eastAsia="bg-BG"/>
                    </w:rPr>
                    <w:br/>
                  </w:r>
                  <w:r w:rsidRPr="00057E48">
                    <w:rPr>
                      <w:rFonts w:ascii="Times New Roman" w:eastAsia="Times New Roman" w:hAnsi="Times New Roman" w:cs="Times New Roman"/>
                      <w:sz w:val="24"/>
                      <w:szCs w:val="24"/>
                      <w:lang w:eastAsia="bg-BG"/>
                    </w:rPr>
                    <w:lastRenderedPageBreak/>
                    <w:t xml:space="preserve">Описание на опциите: </w:t>
                  </w:r>
                </w:p>
              </w:tc>
            </w:tr>
            <w:tr w:rsidR="00057E48" w:rsidRPr="00057E48" w:rsidTr="00057E48">
              <w:trPr>
                <w:tblCellSpacing w:w="15" w:type="dxa"/>
              </w:trPr>
              <w:tc>
                <w:tcPr>
                  <w:tcW w:w="0" w:type="auto"/>
                  <w:gridSpan w:val="2"/>
                  <w:vAlign w:val="center"/>
                  <w:hideMark/>
                </w:tcPr>
                <w:p w:rsidR="00057E48" w:rsidRPr="00057E48" w:rsidRDefault="00057E48" w:rsidP="00057E48">
                  <w:pPr>
                    <w:spacing w:after="0" w:line="240" w:lineRule="auto"/>
                    <w:rPr>
                      <w:rFonts w:ascii="Times New Roman" w:eastAsia="Times New Roman" w:hAnsi="Times New Roman" w:cs="Times New Roman"/>
                      <w:sz w:val="24"/>
                      <w:szCs w:val="24"/>
                      <w:lang w:eastAsia="bg-BG"/>
                    </w:rPr>
                  </w:pPr>
                  <w:r w:rsidRPr="00057E48">
                    <w:rPr>
                      <w:rFonts w:ascii="Times New Roman" w:eastAsia="Times New Roman" w:hAnsi="Times New Roman" w:cs="Times New Roman"/>
                      <w:b/>
                      <w:bCs/>
                      <w:sz w:val="24"/>
                      <w:szCs w:val="24"/>
                      <w:lang w:eastAsia="bg-BG"/>
                    </w:rPr>
                    <w:lastRenderedPageBreak/>
                    <w:t>II.2.12) Информация относно електронни каталози</w:t>
                  </w:r>
                  <w:r w:rsidRPr="00057E48">
                    <w:rPr>
                      <w:rFonts w:ascii="Times New Roman" w:eastAsia="Times New Roman" w:hAnsi="Times New Roman" w:cs="Times New Roman"/>
                      <w:sz w:val="24"/>
                      <w:szCs w:val="24"/>
                      <w:lang w:eastAsia="bg-BG"/>
                    </w:rPr>
                    <w:br/>
                    <w:t xml:space="preserve">Офертите трябва да бъдат представени под формата на електронни каталози или да включват електронен каталог: НЕ </w:t>
                  </w:r>
                </w:p>
              </w:tc>
            </w:tr>
            <w:tr w:rsidR="00057E48" w:rsidRPr="00057E48" w:rsidTr="00057E48">
              <w:trPr>
                <w:tblCellSpacing w:w="15" w:type="dxa"/>
              </w:trPr>
              <w:tc>
                <w:tcPr>
                  <w:tcW w:w="0" w:type="auto"/>
                  <w:gridSpan w:val="2"/>
                  <w:vAlign w:val="center"/>
                  <w:hideMark/>
                </w:tcPr>
                <w:p w:rsidR="00057E48" w:rsidRPr="00057E48" w:rsidRDefault="00057E48" w:rsidP="00057E48">
                  <w:pPr>
                    <w:spacing w:after="0" w:line="240" w:lineRule="auto"/>
                    <w:rPr>
                      <w:rFonts w:ascii="Times New Roman" w:eastAsia="Times New Roman" w:hAnsi="Times New Roman" w:cs="Times New Roman"/>
                      <w:sz w:val="24"/>
                      <w:szCs w:val="24"/>
                      <w:lang w:eastAsia="bg-BG"/>
                    </w:rPr>
                  </w:pPr>
                  <w:r w:rsidRPr="00057E48">
                    <w:rPr>
                      <w:rFonts w:ascii="Times New Roman" w:eastAsia="Times New Roman" w:hAnsi="Times New Roman" w:cs="Times New Roman"/>
                      <w:b/>
                      <w:bCs/>
                      <w:sz w:val="24"/>
                      <w:szCs w:val="24"/>
                      <w:lang w:eastAsia="bg-BG"/>
                    </w:rPr>
                    <w:t>II.2.13) Информация относно средства от Европейския съюз</w:t>
                  </w:r>
                  <w:r w:rsidRPr="00057E48">
                    <w:rPr>
                      <w:rFonts w:ascii="Times New Roman" w:eastAsia="Times New Roman" w:hAnsi="Times New Roman" w:cs="Times New Roman"/>
                      <w:sz w:val="24"/>
                      <w:szCs w:val="24"/>
                      <w:lang w:eastAsia="bg-BG"/>
                    </w:rPr>
                    <w:br/>
                    <w:t xml:space="preserve">Обществената поръчка е във връзка с проект и/или програма, финансиран/а със средства от Европейския съюз: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25"/>
                  </w:tblGrid>
                  <w:tr w:rsidR="00057E48" w:rsidRPr="00057E48">
                    <w:trPr>
                      <w:tblCellSpacing w:w="15" w:type="dxa"/>
                    </w:trPr>
                    <w:tc>
                      <w:tcPr>
                        <w:tcW w:w="0" w:type="auto"/>
                        <w:vAlign w:val="center"/>
                        <w:hideMark/>
                      </w:tcPr>
                      <w:p w:rsidR="00057E48" w:rsidRPr="00057E48" w:rsidRDefault="00057E48" w:rsidP="00057E48">
                        <w:pPr>
                          <w:spacing w:after="0" w:line="240" w:lineRule="auto"/>
                          <w:rPr>
                            <w:rFonts w:ascii="Times New Roman" w:eastAsia="Times New Roman" w:hAnsi="Times New Roman" w:cs="Times New Roman"/>
                            <w:sz w:val="24"/>
                            <w:szCs w:val="24"/>
                            <w:lang w:eastAsia="bg-BG"/>
                          </w:rPr>
                        </w:pPr>
                        <w:r w:rsidRPr="00057E48">
                          <w:rPr>
                            <w:rFonts w:ascii="Times New Roman" w:eastAsia="Times New Roman" w:hAnsi="Times New Roman" w:cs="Times New Roman"/>
                            <w:sz w:val="24"/>
                            <w:szCs w:val="24"/>
                            <w:lang w:eastAsia="bg-BG"/>
                          </w:rPr>
                          <w:t>не</w:t>
                        </w:r>
                      </w:p>
                    </w:tc>
                  </w:tr>
                </w:tbl>
                <w:p w:rsidR="00057E48" w:rsidRPr="00057E48" w:rsidRDefault="00057E48" w:rsidP="00057E48">
                  <w:pPr>
                    <w:spacing w:after="0" w:line="240" w:lineRule="auto"/>
                    <w:rPr>
                      <w:rFonts w:ascii="Times New Roman" w:eastAsia="Times New Roman" w:hAnsi="Times New Roman" w:cs="Times New Roman"/>
                      <w:sz w:val="24"/>
                      <w:szCs w:val="24"/>
                      <w:lang w:eastAsia="bg-BG"/>
                    </w:rPr>
                  </w:pPr>
                </w:p>
              </w:tc>
            </w:tr>
            <w:tr w:rsidR="00057E48" w:rsidRPr="00057E48" w:rsidTr="00057E48">
              <w:trPr>
                <w:tblCellSpacing w:w="15" w:type="dxa"/>
              </w:trPr>
              <w:tc>
                <w:tcPr>
                  <w:tcW w:w="0" w:type="auto"/>
                  <w:gridSpan w:val="2"/>
                  <w:vAlign w:val="center"/>
                  <w:hideMark/>
                </w:tcPr>
                <w:p w:rsidR="00057E48" w:rsidRPr="00057E48" w:rsidRDefault="00057E48" w:rsidP="00057E48">
                  <w:pPr>
                    <w:spacing w:after="0" w:line="240" w:lineRule="auto"/>
                    <w:rPr>
                      <w:rFonts w:ascii="Times New Roman" w:eastAsia="Times New Roman" w:hAnsi="Times New Roman" w:cs="Times New Roman"/>
                      <w:sz w:val="24"/>
                      <w:szCs w:val="24"/>
                      <w:lang w:eastAsia="bg-BG"/>
                    </w:rPr>
                  </w:pPr>
                  <w:r w:rsidRPr="00057E48">
                    <w:rPr>
                      <w:rFonts w:ascii="Times New Roman" w:eastAsia="Times New Roman" w:hAnsi="Times New Roman" w:cs="Times New Roman"/>
                      <w:b/>
                      <w:bCs/>
                      <w:sz w:val="24"/>
                      <w:szCs w:val="24"/>
                      <w:lang w:eastAsia="bg-BG"/>
                    </w:rPr>
                    <w:t>II.2.14) Допълнителна информация</w:t>
                  </w:r>
                  <w:r w:rsidRPr="00057E48">
                    <w:rPr>
                      <w:rFonts w:ascii="Times New Roman" w:eastAsia="Times New Roman" w:hAnsi="Times New Roman" w:cs="Times New Roman"/>
                      <w:sz w:val="24"/>
                      <w:szCs w:val="24"/>
                      <w:lang w:eastAsia="bg-BG"/>
                    </w:rPr>
                    <w:t xml:space="preserve">: </w:t>
                  </w:r>
                  <w:r w:rsidRPr="00057E48">
                    <w:rPr>
                      <w:rFonts w:ascii="Times New Roman" w:eastAsia="Times New Roman" w:hAnsi="Times New Roman" w:cs="Times New Roman"/>
                      <w:sz w:val="24"/>
                      <w:szCs w:val="24"/>
                      <w:lang w:eastAsia="bg-BG"/>
                    </w:rPr>
                    <w:br/>
                    <w:t xml:space="preserve">СРОК НА ДОГОВОРА – 4 /четири/ години, считано от 31.12.2017 г. </w:t>
                  </w:r>
                </w:p>
              </w:tc>
            </w:tr>
          </w:tbl>
          <w:p w:rsidR="00057E48" w:rsidRPr="00057E48" w:rsidRDefault="00057E48" w:rsidP="00057E48">
            <w:pPr>
              <w:spacing w:after="0" w:line="240" w:lineRule="auto"/>
              <w:rPr>
                <w:rFonts w:ascii="Times New Roman" w:eastAsia="Times New Roman" w:hAnsi="Times New Roman" w:cs="Times New Roman"/>
                <w:sz w:val="24"/>
                <w:szCs w:val="24"/>
                <w:lang w:eastAsia="bg-BG"/>
              </w:rPr>
            </w:pPr>
          </w:p>
        </w:tc>
      </w:tr>
      <w:tr w:rsidR="00057E48" w:rsidRPr="00057E48" w:rsidTr="00057E48">
        <w:trPr>
          <w:tblCellSpacing w:w="15" w:type="dxa"/>
        </w:trPr>
        <w:tc>
          <w:tcPr>
            <w:tcW w:w="0" w:type="auto"/>
            <w:gridSpan w:val="2"/>
            <w:vAlign w:val="center"/>
            <w:hideMark/>
          </w:tcPr>
          <w:p w:rsidR="00057E48" w:rsidRPr="00057E48" w:rsidRDefault="00057E48" w:rsidP="00057E48">
            <w:pPr>
              <w:spacing w:before="100" w:beforeAutospacing="1" w:after="100" w:afterAutospacing="1" w:line="240" w:lineRule="auto"/>
              <w:rPr>
                <w:rFonts w:ascii="Times New Roman" w:eastAsia="Times New Roman" w:hAnsi="Times New Roman" w:cs="Times New Roman"/>
                <w:sz w:val="24"/>
                <w:szCs w:val="24"/>
                <w:lang w:eastAsia="bg-BG"/>
              </w:rPr>
            </w:pPr>
            <w:r w:rsidRPr="00057E48">
              <w:rPr>
                <w:rFonts w:ascii="Times New Roman" w:eastAsia="Times New Roman" w:hAnsi="Times New Roman" w:cs="Times New Roman"/>
                <w:sz w:val="24"/>
                <w:szCs w:val="24"/>
                <w:lang w:eastAsia="bg-BG"/>
              </w:rPr>
              <w:lastRenderedPageBreak/>
              <w:t>II.2) Описание </w:t>
            </w:r>
            <w:r w:rsidRPr="00057E48">
              <w:rPr>
                <w:rFonts w:ascii="Times New Roman" w:eastAsia="Times New Roman" w:hAnsi="Times New Roman" w:cs="Times New Roman"/>
                <w:sz w:val="24"/>
                <w:szCs w:val="24"/>
                <w:vertAlign w:val="superscript"/>
                <w:lang w:eastAsia="bg-BG"/>
              </w:rPr>
              <w:t>1</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1365"/>
              <w:gridCol w:w="2639"/>
            </w:tblGrid>
            <w:tr w:rsidR="00057E48" w:rsidRPr="00057E48" w:rsidTr="00057E48">
              <w:trPr>
                <w:tblCellSpacing w:w="15" w:type="dxa"/>
              </w:trPr>
              <w:tc>
                <w:tcPr>
                  <w:tcW w:w="0" w:type="auto"/>
                  <w:vAlign w:val="center"/>
                  <w:hideMark/>
                </w:tcPr>
                <w:p w:rsidR="00057E48" w:rsidRPr="00057E48" w:rsidRDefault="00057E48" w:rsidP="00057E48">
                  <w:pPr>
                    <w:spacing w:after="0" w:line="240" w:lineRule="auto"/>
                    <w:rPr>
                      <w:rFonts w:ascii="Times New Roman" w:eastAsia="Times New Roman" w:hAnsi="Times New Roman" w:cs="Times New Roman"/>
                      <w:sz w:val="24"/>
                      <w:szCs w:val="24"/>
                      <w:lang w:eastAsia="bg-BG"/>
                    </w:rPr>
                  </w:pPr>
                  <w:r w:rsidRPr="00057E48">
                    <w:rPr>
                      <w:rFonts w:ascii="Times New Roman" w:eastAsia="Times New Roman" w:hAnsi="Times New Roman" w:cs="Times New Roman"/>
                      <w:b/>
                      <w:bCs/>
                      <w:sz w:val="24"/>
                      <w:szCs w:val="24"/>
                      <w:lang w:eastAsia="bg-BG"/>
                    </w:rPr>
                    <w:t>II.2.1) Наименование</w:t>
                  </w:r>
                  <w:r w:rsidRPr="00057E48">
                    <w:rPr>
                      <w:rFonts w:ascii="Times New Roman" w:eastAsia="Times New Roman" w:hAnsi="Times New Roman" w:cs="Times New Roman"/>
                      <w:sz w:val="24"/>
                      <w:szCs w:val="24"/>
                      <w:lang w:eastAsia="bg-BG"/>
                    </w:rPr>
                    <w:t>: </w:t>
                  </w:r>
                  <w:r w:rsidRPr="00057E48">
                    <w:rPr>
                      <w:rFonts w:ascii="Times New Roman" w:eastAsia="Times New Roman" w:hAnsi="Times New Roman" w:cs="Times New Roman"/>
                      <w:sz w:val="24"/>
                      <w:szCs w:val="24"/>
                      <w:vertAlign w:val="superscript"/>
                      <w:lang w:eastAsia="bg-BG"/>
                    </w:rPr>
                    <w:t>2</w:t>
                  </w:r>
                  <w:r w:rsidRPr="00057E48">
                    <w:rPr>
                      <w:rFonts w:ascii="Times New Roman" w:eastAsia="Times New Roman" w:hAnsi="Times New Roman" w:cs="Times New Roman"/>
                      <w:sz w:val="24"/>
                      <w:szCs w:val="24"/>
                      <w:lang w:eastAsia="bg-BG"/>
                    </w:rPr>
                    <w:t xml:space="preserve"> „Охрана на обекти в П „ССО“ с технически средства и проверка на получените сигнали от въоръжени </w:t>
                  </w:r>
                  <w:proofErr w:type="spellStart"/>
                  <w:r w:rsidRPr="00057E48">
                    <w:rPr>
                      <w:rFonts w:ascii="Times New Roman" w:eastAsia="Times New Roman" w:hAnsi="Times New Roman" w:cs="Times New Roman"/>
                      <w:sz w:val="24"/>
                      <w:szCs w:val="24"/>
                      <w:lang w:eastAsia="bg-BG"/>
                    </w:rPr>
                    <w:t>автопатраули</w:t>
                  </w:r>
                  <w:proofErr w:type="spellEnd"/>
                  <w:r w:rsidRPr="00057E48">
                    <w:rPr>
                      <w:rFonts w:ascii="Times New Roman" w:eastAsia="Times New Roman" w:hAnsi="Times New Roman" w:cs="Times New Roman"/>
                      <w:sz w:val="24"/>
                      <w:szCs w:val="24"/>
                      <w:lang w:eastAsia="bg-BG"/>
                    </w:rPr>
                    <w:t>“</w:t>
                  </w:r>
                </w:p>
              </w:tc>
              <w:tc>
                <w:tcPr>
                  <w:tcW w:w="0" w:type="auto"/>
                  <w:vAlign w:val="center"/>
                  <w:hideMark/>
                </w:tcPr>
                <w:p w:rsidR="00057E48" w:rsidRPr="00057E48" w:rsidRDefault="00057E48" w:rsidP="00057E48">
                  <w:pPr>
                    <w:spacing w:after="0" w:line="240" w:lineRule="auto"/>
                    <w:rPr>
                      <w:rFonts w:ascii="Times New Roman" w:eastAsia="Times New Roman" w:hAnsi="Times New Roman" w:cs="Times New Roman"/>
                      <w:sz w:val="24"/>
                      <w:szCs w:val="24"/>
                      <w:lang w:eastAsia="bg-BG"/>
                    </w:rPr>
                  </w:pPr>
                  <w:r w:rsidRPr="00057E48">
                    <w:rPr>
                      <w:rFonts w:ascii="Times New Roman" w:eastAsia="Times New Roman" w:hAnsi="Times New Roman" w:cs="Times New Roman"/>
                      <w:sz w:val="24"/>
                      <w:szCs w:val="24"/>
                      <w:lang w:eastAsia="bg-BG"/>
                    </w:rPr>
                    <w:t>Обособена позиция номер: </w:t>
                  </w:r>
                  <w:r w:rsidRPr="00057E48">
                    <w:rPr>
                      <w:rFonts w:ascii="Times New Roman" w:eastAsia="Times New Roman" w:hAnsi="Times New Roman" w:cs="Times New Roman"/>
                      <w:sz w:val="24"/>
                      <w:szCs w:val="24"/>
                      <w:vertAlign w:val="superscript"/>
                      <w:lang w:eastAsia="bg-BG"/>
                    </w:rPr>
                    <w:t>2</w:t>
                  </w:r>
                  <w:r w:rsidRPr="00057E48">
                    <w:rPr>
                      <w:rFonts w:ascii="Times New Roman" w:eastAsia="Times New Roman" w:hAnsi="Times New Roman" w:cs="Times New Roman"/>
                      <w:sz w:val="24"/>
                      <w:szCs w:val="24"/>
                      <w:lang w:eastAsia="bg-BG"/>
                    </w:rPr>
                    <w:t xml:space="preserve"> 3</w:t>
                  </w:r>
                </w:p>
              </w:tc>
            </w:tr>
            <w:tr w:rsidR="00057E48" w:rsidRPr="00057E48" w:rsidTr="00057E48">
              <w:trPr>
                <w:tblCellSpacing w:w="15" w:type="dxa"/>
              </w:trPr>
              <w:tc>
                <w:tcPr>
                  <w:tcW w:w="0" w:type="auto"/>
                  <w:gridSpan w:val="2"/>
                  <w:vAlign w:val="center"/>
                  <w:hideMark/>
                </w:tcPr>
                <w:p w:rsidR="00057E48" w:rsidRPr="00057E48" w:rsidRDefault="00057E48" w:rsidP="00057E48">
                  <w:pPr>
                    <w:spacing w:after="0" w:line="240" w:lineRule="auto"/>
                    <w:rPr>
                      <w:rFonts w:ascii="Times New Roman" w:eastAsia="Times New Roman" w:hAnsi="Times New Roman" w:cs="Times New Roman"/>
                      <w:sz w:val="24"/>
                      <w:szCs w:val="24"/>
                      <w:lang w:eastAsia="bg-BG"/>
                    </w:rPr>
                  </w:pPr>
                  <w:r w:rsidRPr="00057E48">
                    <w:rPr>
                      <w:rFonts w:ascii="Times New Roman" w:eastAsia="Times New Roman" w:hAnsi="Times New Roman" w:cs="Times New Roman"/>
                      <w:b/>
                      <w:bCs/>
                      <w:sz w:val="24"/>
                      <w:szCs w:val="24"/>
                      <w:lang w:eastAsia="bg-BG"/>
                    </w:rPr>
                    <w:t>II.2.2) Допълнителни CPV кодове </w:t>
                  </w:r>
                  <w:r w:rsidRPr="00057E48">
                    <w:rPr>
                      <w:rFonts w:ascii="Times New Roman" w:eastAsia="Times New Roman" w:hAnsi="Times New Roman" w:cs="Times New Roman"/>
                      <w:b/>
                      <w:bCs/>
                      <w:sz w:val="24"/>
                      <w:szCs w:val="24"/>
                      <w:vertAlign w:val="superscript"/>
                      <w:lang w:eastAsia="bg-BG"/>
                    </w:rPr>
                    <w:t>2</w:t>
                  </w:r>
                  <w:r w:rsidRPr="00057E48">
                    <w:rPr>
                      <w:rFonts w:ascii="Times New Roman" w:eastAsia="Times New Roman" w:hAnsi="Times New Roman" w:cs="Times New Roman"/>
                      <w:sz w:val="24"/>
                      <w:szCs w:val="24"/>
                      <w:lang w:eastAsia="bg-BG"/>
                    </w:rPr>
                    <w:br/>
                    <w:t>Основен CPV код: </w:t>
                  </w:r>
                  <w:r w:rsidRPr="00057E48">
                    <w:rPr>
                      <w:rFonts w:ascii="Times New Roman" w:eastAsia="Times New Roman" w:hAnsi="Times New Roman" w:cs="Times New Roman"/>
                      <w:sz w:val="24"/>
                      <w:szCs w:val="24"/>
                      <w:vertAlign w:val="superscript"/>
                      <w:lang w:eastAsia="bg-BG"/>
                    </w:rPr>
                    <w:t>1</w:t>
                  </w:r>
                  <w:r w:rsidRPr="00057E48">
                    <w:rPr>
                      <w:rFonts w:ascii="Times New Roman" w:eastAsia="Times New Roman" w:hAnsi="Times New Roman" w:cs="Times New Roman"/>
                      <w:sz w:val="24"/>
                      <w:szCs w:val="24"/>
                      <w:lang w:eastAsia="bg-BG"/>
                    </w:rPr>
                    <w:t xml:space="preserve"> 79700000      Допълнителен CPV код: </w:t>
                  </w:r>
                  <w:r w:rsidRPr="00057E48">
                    <w:rPr>
                      <w:rFonts w:ascii="Times New Roman" w:eastAsia="Times New Roman" w:hAnsi="Times New Roman" w:cs="Times New Roman"/>
                      <w:sz w:val="24"/>
                      <w:szCs w:val="24"/>
                      <w:vertAlign w:val="superscript"/>
                      <w:lang w:eastAsia="bg-BG"/>
                    </w:rPr>
                    <w:t>1</w:t>
                  </w:r>
                  <w:r w:rsidRPr="00057E48">
                    <w:rPr>
                      <w:rFonts w:ascii="Times New Roman" w:eastAsia="Times New Roman" w:hAnsi="Times New Roman" w:cs="Times New Roman"/>
                      <w:sz w:val="24"/>
                      <w:szCs w:val="24"/>
                      <w:lang w:eastAsia="bg-BG"/>
                    </w:rPr>
                    <w:t> </w:t>
                  </w:r>
                  <w:r w:rsidRPr="00057E48">
                    <w:rPr>
                      <w:rFonts w:ascii="Times New Roman" w:eastAsia="Times New Roman" w:hAnsi="Times New Roman" w:cs="Times New Roman"/>
                      <w:sz w:val="24"/>
                      <w:szCs w:val="24"/>
                      <w:vertAlign w:val="superscript"/>
                      <w:lang w:eastAsia="bg-BG"/>
                    </w:rPr>
                    <w:t>2</w:t>
                  </w:r>
                  <w:r w:rsidRPr="00057E48">
                    <w:rPr>
                      <w:rFonts w:ascii="Times New Roman" w:eastAsia="Times New Roman" w:hAnsi="Times New Roman" w:cs="Times New Roman"/>
                      <w:sz w:val="24"/>
                      <w:szCs w:val="24"/>
                      <w:lang w:eastAsia="bg-BG"/>
                    </w:rPr>
                    <w:t xml:space="preserve"> </w:t>
                  </w:r>
                </w:p>
              </w:tc>
            </w:tr>
            <w:tr w:rsidR="00057E48" w:rsidRPr="00057E48" w:rsidTr="00057E48">
              <w:trPr>
                <w:tblCellSpacing w:w="15" w:type="dxa"/>
              </w:trPr>
              <w:tc>
                <w:tcPr>
                  <w:tcW w:w="0" w:type="auto"/>
                  <w:gridSpan w:val="2"/>
                  <w:vAlign w:val="center"/>
                  <w:hideMark/>
                </w:tcPr>
                <w:p w:rsidR="00057E48" w:rsidRPr="00057E48" w:rsidRDefault="00057E48" w:rsidP="00057E48">
                  <w:pPr>
                    <w:spacing w:after="0" w:line="240" w:lineRule="auto"/>
                    <w:rPr>
                      <w:rFonts w:ascii="Times New Roman" w:eastAsia="Times New Roman" w:hAnsi="Times New Roman" w:cs="Times New Roman"/>
                      <w:sz w:val="24"/>
                      <w:szCs w:val="24"/>
                      <w:lang w:eastAsia="bg-BG"/>
                    </w:rPr>
                  </w:pPr>
                  <w:r w:rsidRPr="00057E48">
                    <w:rPr>
                      <w:rFonts w:ascii="Times New Roman" w:eastAsia="Times New Roman" w:hAnsi="Times New Roman" w:cs="Times New Roman"/>
                      <w:b/>
                      <w:bCs/>
                      <w:sz w:val="24"/>
                      <w:szCs w:val="24"/>
                      <w:lang w:eastAsia="bg-BG"/>
                    </w:rPr>
                    <w:t>II.2.3) Място на изпълнение</w:t>
                  </w:r>
                  <w:r w:rsidRPr="00057E48">
                    <w:rPr>
                      <w:rFonts w:ascii="Times New Roman" w:eastAsia="Times New Roman" w:hAnsi="Times New Roman" w:cs="Times New Roman"/>
                      <w:sz w:val="24"/>
                      <w:szCs w:val="24"/>
                      <w:lang w:eastAsia="bg-BG"/>
                    </w:rPr>
                    <w:br/>
                    <w:t>код NUTS: </w:t>
                  </w:r>
                  <w:r w:rsidRPr="00057E48">
                    <w:rPr>
                      <w:rFonts w:ascii="Times New Roman" w:eastAsia="Times New Roman" w:hAnsi="Times New Roman" w:cs="Times New Roman"/>
                      <w:sz w:val="24"/>
                      <w:szCs w:val="24"/>
                      <w:vertAlign w:val="superscript"/>
                      <w:lang w:eastAsia="bg-BG"/>
                    </w:rPr>
                    <w:t>1</w:t>
                  </w:r>
                  <w:r w:rsidRPr="00057E48">
                    <w:rPr>
                      <w:rFonts w:ascii="Times New Roman" w:eastAsia="Times New Roman" w:hAnsi="Times New Roman" w:cs="Times New Roman"/>
                      <w:sz w:val="24"/>
                      <w:szCs w:val="24"/>
                      <w:lang w:eastAsia="bg-BG"/>
                    </w:rPr>
                    <w:t xml:space="preserve"> BG411</w:t>
                  </w:r>
                  <w:r w:rsidRPr="00057E48">
                    <w:rPr>
                      <w:rFonts w:ascii="Times New Roman" w:eastAsia="Times New Roman" w:hAnsi="Times New Roman" w:cs="Times New Roman"/>
                      <w:sz w:val="24"/>
                      <w:szCs w:val="24"/>
                      <w:lang w:eastAsia="bg-BG"/>
                    </w:rPr>
                    <w:br/>
                    <w:t xml:space="preserve">Основно място на изпълнение: </w:t>
                  </w:r>
                  <w:r w:rsidRPr="00057E48">
                    <w:rPr>
                      <w:rFonts w:ascii="Times New Roman" w:eastAsia="Times New Roman" w:hAnsi="Times New Roman" w:cs="Times New Roman"/>
                      <w:sz w:val="24"/>
                      <w:szCs w:val="24"/>
                      <w:lang w:eastAsia="bg-BG"/>
                    </w:rPr>
                    <w:br/>
                    <w:t>гр. София</w:t>
                  </w:r>
                </w:p>
              </w:tc>
            </w:tr>
            <w:tr w:rsidR="00057E48" w:rsidRPr="00057E48" w:rsidTr="00057E48">
              <w:trPr>
                <w:tblCellSpacing w:w="15" w:type="dxa"/>
              </w:trPr>
              <w:tc>
                <w:tcPr>
                  <w:tcW w:w="0" w:type="auto"/>
                  <w:gridSpan w:val="2"/>
                  <w:vAlign w:val="center"/>
                  <w:hideMark/>
                </w:tcPr>
                <w:p w:rsidR="00057E48" w:rsidRPr="00057E48" w:rsidRDefault="00057E48" w:rsidP="00057E48">
                  <w:pPr>
                    <w:spacing w:after="0" w:line="240" w:lineRule="auto"/>
                    <w:rPr>
                      <w:rFonts w:ascii="Times New Roman" w:eastAsia="Times New Roman" w:hAnsi="Times New Roman" w:cs="Times New Roman"/>
                      <w:sz w:val="24"/>
                      <w:szCs w:val="24"/>
                      <w:lang w:eastAsia="bg-BG"/>
                    </w:rPr>
                  </w:pPr>
                  <w:r w:rsidRPr="00057E48">
                    <w:rPr>
                      <w:rFonts w:ascii="Times New Roman" w:eastAsia="Times New Roman" w:hAnsi="Times New Roman" w:cs="Times New Roman"/>
                      <w:b/>
                      <w:bCs/>
                      <w:sz w:val="24"/>
                      <w:szCs w:val="24"/>
                      <w:lang w:eastAsia="bg-BG"/>
                    </w:rPr>
                    <w:t>II.2.4) Описание на обществената поръчка</w:t>
                  </w:r>
                  <w:r w:rsidRPr="00057E48">
                    <w:rPr>
                      <w:rFonts w:ascii="Times New Roman" w:eastAsia="Times New Roman" w:hAnsi="Times New Roman" w:cs="Times New Roman"/>
                      <w:sz w:val="24"/>
                      <w:szCs w:val="24"/>
                      <w:lang w:eastAsia="bg-BG"/>
                    </w:rPr>
                    <w:t>: </w:t>
                  </w:r>
                  <w:r w:rsidRPr="00057E48">
                    <w:rPr>
                      <w:rFonts w:ascii="Times New Roman" w:eastAsia="Times New Roman" w:hAnsi="Times New Roman" w:cs="Times New Roman"/>
                      <w:i/>
                      <w:iCs/>
                      <w:sz w:val="24"/>
                      <w:szCs w:val="24"/>
                      <w:lang w:eastAsia="bg-BG"/>
                    </w:rPr>
                    <w:t>(естество и количество на строителните работи, доставки или услуги или указване на потребности и изисквания)</w:t>
                  </w:r>
                  <w:r w:rsidRPr="00057E48">
                    <w:rPr>
                      <w:rFonts w:ascii="Times New Roman" w:eastAsia="Times New Roman" w:hAnsi="Times New Roman" w:cs="Times New Roman"/>
                      <w:sz w:val="24"/>
                      <w:szCs w:val="24"/>
                      <w:lang w:eastAsia="bg-BG"/>
                    </w:rPr>
                    <w:t xml:space="preserve"> </w:t>
                  </w:r>
                  <w:r w:rsidRPr="00057E48">
                    <w:rPr>
                      <w:rFonts w:ascii="Times New Roman" w:eastAsia="Times New Roman" w:hAnsi="Times New Roman" w:cs="Times New Roman"/>
                      <w:sz w:val="24"/>
                      <w:szCs w:val="24"/>
                      <w:lang w:eastAsia="bg-BG"/>
                    </w:rPr>
                    <w:br/>
                    <w:t xml:space="preserve">„Охрана на обекти в П „ССО“ с технически средства и проверка на получените сигнали от въоръжени </w:t>
                  </w:r>
                  <w:proofErr w:type="spellStart"/>
                  <w:r w:rsidRPr="00057E48">
                    <w:rPr>
                      <w:rFonts w:ascii="Times New Roman" w:eastAsia="Times New Roman" w:hAnsi="Times New Roman" w:cs="Times New Roman"/>
                      <w:sz w:val="24"/>
                      <w:szCs w:val="24"/>
                      <w:lang w:eastAsia="bg-BG"/>
                    </w:rPr>
                    <w:t>автопатраули</w:t>
                  </w:r>
                  <w:proofErr w:type="spellEnd"/>
                  <w:r w:rsidRPr="00057E48">
                    <w:rPr>
                      <w:rFonts w:ascii="Times New Roman" w:eastAsia="Times New Roman" w:hAnsi="Times New Roman" w:cs="Times New Roman"/>
                      <w:sz w:val="24"/>
                      <w:szCs w:val="24"/>
                      <w:lang w:eastAsia="bg-BG"/>
                    </w:rPr>
                    <w:t>“</w:t>
                  </w:r>
                </w:p>
              </w:tc>
            </w:tr>
            <w:tr w:rsidR="00057E48" w:rsidRPr="00057E48" w:rsidTr="00057E48">
              <w:trPr>
                <w:tblCellSpacing w:w="15" w:type="dxa"/>
              </w:trPr>
              <w:tc>
                <w:tcPr>
                  <w:tcW w:w="0" w:type="auto"/>
                  <w:gridSpan w:val="2"/>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642"/>
                    <w:gridCol w:w="135"/>
                  </w:tblGrid>
                  <w:tr w:rsidR="00057E48" w:rsidRPr="00057E48">
                    <w:trPr>
                      <w:gridAfter w:val="1"/>
                      <w:tblCellSpacing w:w="15" w:type="dxa"/>
                    </w:trPr>
                    <w:tc>
                      <w:tcPr>
                        <w:tcW w:w="0" w:type="auto"/>
                        <w:vAlign w:val="center"/>
                        <w:hideMark/>
                      </w:tcPr>
                      <w:p w:rsidR="00057E48" w:rsidRPr="00057E48" w:rsidRDefault="00057E48" w:rsidP="00057E48">
                        <w:pPr>
                          <w:spacing w:after="0" w:line="240" w:lineRule="auto"/>
                          <w:rPr>
                            <w:rFonts w:ascii="Times New Roman" w:eastAsia="Times New Roman" w:hAnsi="Times New Roman" w:cs="Times New Roman"/>
                            <w:sz w:val="24"/>
                            <w:szCs w:val="24"/>
                            <w:lang w:eastAsia="bg-BG"/>
                          </w:rPr>
                        </w:pPr>
                        <w:r w:rsidRPr="00057E48">
                          <w:rPr>
                            <w:rFonts w:ascii="Times New Roman" w:eastAsia="Times New Roman" w:hAnsi="Times New Roman" w:cs="Times New Roman"/>
                            <w:b/>
                            <w:bCs/>
                            <w:sz w:val="24"/>
                            <w:szCs w:val="24"/>
                            <w:lang w:eastAsia="bg-BG"/>
                          </w:rPr>
                          <w:t>II.2.5) Критерии за възлагане</w:t>
                        </w:r>
                        <w:r w:rsidRPr="00057E48">
                          <w:rPr>
                            <w:rFonts w:ascii="Times New Roman" w:eastAsia="Times New Roman" w:hAnsi="Times New Roman" w:cs="Times New Roman"/>
                            <w:sz w:val="24"/>
                            <w:szCs w:val="24"/>
                            <w:lang w:eastAsia="bg-BG"/>
                          </w:rPr>
                          <w:t xml:space="preserve">: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169"/>
                        </w:tblGrid>
                        <w:tr w:rsidR="00057E48" w:rsidRPr="00057E48">
                          <w:trPr>
                            <w:tblCellSpacing w:w="15" w:type="dxa"/>
                          </w:trPr>
                          <w:tc>
                            <w:tcPr>
                              <w:tcW w:w="0" w:type="auto"/>
                              <w:vAlign w:val="center"/>
                              <w:hideMark/>
                            </w:tcPr>
                            <w:p w:rsidR="00057E48" w:rsidRPr="00057E48" w:rsidRDefault="00057E48" w:rsidP="00057E48">
                              <w:pPr>
                                <w:spacing w:after="0" w:line="240" w:lineRule="auto"/>
                                <w:rPr>
                                  <w:rFonts w:ascii="Times New Roman" w:eastAsia="Times New Roman" w:hAnsi="Times New Roman" w:cs="Times New Roman"/>
                                  <w:sz w:val="24"/>
                                  <w:szCs w:val="24"/>
                                  <w:lang w:eastAsia="bg-BG"/>
                                </w:rPr>
                              </w:pPr>
                              <w:r w:rsidRPr="00057E48">
                                <w:rPr>
                                  <w:rFonts w:ascii="Times New Roman" w:eastAsia="Times New Roman" w:hAnsi="Times New Roman" w:cs="Times New Roman"/>
                                  <w:sz w:val="24"/>
                                  <w:szCs w:val="24"/>
                                  <w:lang w:eastAsia="bg-BG"/>
                                </w:rPr>
                                <w:t>Критериите по-долу</w:t>
                              </w:r>
                            </w:p>
                          </w:tc>
                        </w:tr>
                      </w:tbl>
                      <w:p w:rsidR="00057E48" w:rsidRPr="00057E48" w:rsidRDefault="00057E48" w:rsidP="00057E48">
                        <w:pPr>
                          <w:spacing w:after="0" w:line="240" w:lineRule="auto"/>
                          <w:rPr>
                            <w:rFonts w:ascii="Times New Roman" w:eastAsia="Times New Roman" w:hAnsi="Times New Roman" w:cs="Times New Roman"/>
                            <w:sz w:val="24"/>
                            <w:szCs w:val="24"/>
                            <w:lang w:eastAsia="bg-BG"/>
                          </w:rPr>
                        </w:pPr>
                      </w:p>
                    </w:tc>
                  </w:tr>
                  <w:tr w:rsidR="00057E48" w:rsidRPr="00057E48">
                    <w:trPr>
                      <w:tblCellSpacing w:w="15" w:type="dxa"/>
                    </w:trPr>
                    <w:tc>
                      <w:tcPr>
                        <w:tcW w:w="0" w:type="auto"/>
                        <w:vAlign w:val="center"/>
                        <w:hideMark/>
                      </w:tcPr>
                      <w:p w:rsidR="00057E48" w:rsidRPr="00057E48" w:rsidRDefault="00057E48" w:rsidP="00057E48">
                        <w:pPr>
                          <w:spacing w:after="0" w:line="240" w:lineRule="auto"/>
                          <w:rPr>
                            <w:rFonts w:ascii="Times New Roman" w:eastAsia="Times New Roman" w:hAnsi="Times New Roman" w:cs="Times New Roman"/>
                            <w:sz w:val="24"/>
                            <w:szCs w:val="24"/>
                            <w:lang w:eastAsia="bg-BG"/>
                          </w:rPr>
                        </w:pPr>
                        <w:r w:rsidRPr="00057E48">
                          <w:rPr>
                            <w:rFonts w:ascii="Times New Roman" w:eastAsia="Times New Roman" w:hAnsi="Times New Roman" w:cs="Times New Roman"/>
                            <w:sz w:val="24"/>
                            <w:szCs w:val="24"/>
                            <w:lang w:eastAsia="bg-BG"/>
                          </w:rPr>
                          <w:t> </w:t>
                        </w:r>
                      </w:p>
                      <w:tbl>
                        <w:tblPr>
                          <w:tblW w:w="0" w:type="auto"/>
                          <w:tblCellSpacing w:w="75" w:type="dxa"/>
                          <w:tblCellMar>
                            <w:top w:w="150" w:type="dxa"/>
                            <w:left w:w="150" w:type="dxa"/>
                            <w:bottom w:w="150" w:type="dxa"/>
                            <w:right w:w="150" w:type="dxa"/>
                          </w:tblCellMar>
                          <w:tblLook w:val="04A0" w:firstRow="1" w:lastRow="0" w:firstColumn="1" w:lastColumn="0" w:noHBand="0" w:noVBand="1"/>
                        </w:tblPr>
                        <w:tblGrid>
                          <w:gridCol w:w="3924"/>
                          <w:gridCol w:w="6643"/>
                        </w:tblGrid>
                        <w:tr w:rsidR="00057E48" w:rsidRPr="00057E48">
                          <w:trPr>
                            <w:tblCellSpacing w:w="75" w:type="dxa"/>
                          </w:trPr>
                          <w:tc>
                            <w:tcPr>
                              <w:tcW w:w="0" w:type="auto"/>
                              <w:hideMark/>
                            </w:tcPr>
                            <w:p w:rsidR="00057E48" w:rsidRPr="00057E48" w:rsidRDefault="00057E48" w:rsidP="00057E48">
                              <w:pPr>
                                <w:spacing w:after="0" w:line="240" w:lineRule="auto"/>
                                <w:rPr>
                                  <w:rFonts w:ascii="Times New Roman" w:eastAsia="Times New Roman" w:hAnsi="Times New Roman" w:cs="Times New Roman"/>
                                  <w:sz w:val="24"/>
                                  <w:szCs w:val="24"/>
                                  <w:lang w:eastAsia="bg-BG"/>
                                </w:rPr>
                              </w:pPr>
                              <w:r w:rsidRPr="00057E48">
                                <w:rPr>
                                  <w:rFonts w:ascii="Times New Roman" w:eastAsia="Times New Roman" w:hAnsi="Times New Roman" w:cs="Times New Roman"/>
                                  <w:sz w:val="24"/>
                                  <w:szCs w:val="24"/>
                                  <w:lang w:eastAsia="bg-BG"/>
                                </w:rPr>
                                <w:t>Критерий за качество: </w:t>
                              </w:r>
                              <w:r w:rsidRPr="00057E48">
                                <w:rPr>
                                  <w:rFonts w:ascii="Times New Roman" w:eastAsia="Times New Roman" w:hAnsi="Times New Roman" w:cs="Times New Roman"/>
                                  <w:sz w:val="24"/>
                                  <w:szCs w:val="24"/>
                                  <w:vertAlign w:val="superscript"/>
                                  <w:lang w:eastAsia="bg-BG"/>
                                </w:rPr>
                                <w:t>1</w:t>
                              </w:r>
                              <w:r w:rsidRPr="00057E48">
                                <w:rPr>
                                  <w:rFonts w:ascii="Times New Roman" w:eastAsia="Times New Roman" w:hAnsi="Times New Roman" w:cs="Times New Roman"/>
                                  <w:sz w:val="24"/>
                                  <w:szCs w:val="24"/>
                                  <w:lang w:eastAsia="bg-BG"/>
                                </w:rPr>
                                <w:t> </w:t>
                              </w:r>
                              <w:r w:rsidRPr="00057E48">
                                <w:rPr>
                                  <w:rFonts w:ascii="Times New Roman" w:eastAsia="Times New Roman" w:hAnsi="Times New Roman" w:cs="Times New Roman"/>
                                  <w:sz w:val="24"/>
                                  <w:szCs w:val="24"/>
                                  <w:vertAlign w:val="superscript"/>
                                  <w:lang w:eastAsia="bg-BG"/>
                                </w:rPr>
                                <w:t>2</w:t>
                              </w:r>
                              <w:r w:rsidRPr="00057E48">
                                <w:rPr>
                                  <w:rFonts w:ascii="Times New Roman" w:eastAsia="Times New Roman" w:hAnsi="Times New Roman" w:cs="Times New Roman"/>
                                  <w:sz w:val="24"/>
                                  <w:szCs w:val="24"/>
                                  <w:lang w:eastAsia="bg-BG"/>
                                </w:rPr>
                                <w:t> </w:t>
                              </w:r>
                              <w:r w:rsidRPr="00057E48">
                                <w:rPr>
                                  <w:rFonts w:ascii="Times New Roman" w:eastAsia="Times New Roman" w:hAnsi="Times New Roman" w:cs="Times New Roman"/>
                                  <w:sz w:val="24"/>
                                  <w:szCs w:val="24"/>
                                  <w:vertAlign w:val="superscript"/>
                                  <w:lang w:eastAsia="bg-BG"/>
                                </w:rPr>
                                <w:t>20</w:t>
                              </w:r>
                              <w:r w:rsidRPr="00057E48">
                                <w:rPr>
                                  <w:rFonts w:ascii="Times New Roman" w:eastAsia="Times New Roman" w:hAnsi="Times New Roman" w:cs="Times New Roman"/>
                                  <w:sz w:val="24"/>
                                  <w:szCs w:val="24"/>
                                  <w:lang w:eastAsia="bg-BG"/>
                                </w:rPr>
                                <w:t xml:space="preserve"> ДА</w:t>
                              </w:r>
                            </w:p>
                          </w:tc>
                          <w:tc>
                            <w:tcPr>
                              <w:tcW w:w="0" w:type="auto"/>
                              <w:hideMark/>
                            </w:tcPr>
                            <w:p w:rsidR="00057E48" w:rsidRPr="00057E48" w:rsidRDefault="00057E48" w:rsidP="00057E48">
                              <w:pPr>
                                <w:spacing w:after="0" w:line="240" w:lineRule="auto"/>
                                <w:rPr>
                                  <w:rFonts w:ascii="Times New Roman" w:eastAsia="Times New Roman" w:hAnsi="Times New Roman" w:cs="Times New Roman"/>
                                  <w:sz w:val="24"/>
                                  <w:szCs w:val="24"/>
                                  <w:lang w:eastAsia="bg-BG"/>
                                </w:rPr>
                              </w:pPr>
                              <w:r w:rsidRPr="00057E48">
                                <w:rPr>
                                  <w:rFonts w:ascii="Times New Roman" w:eastAsia="Times New Roman" w:hAnsi="Times New Roman" w:cs="Times New Roman"/>
                                  <w:sz w:val="24"/>
                                  <w:szCs w:val="24"/>
                                  <w:lang w:eastAsia="bg-BG"/>
                                </w:rPr>
                                <w:t>Име: „Организация на персонала” (ОП)    Тежест: 50</w:t>
                              </w:r>
                              <w:r w:rsidRPr="00057E48">
                                <w:rPr>
                                  <w:rFonts w:ascii="Times New Roman" w:eastAsia="Times New Roman" w:hAnsi="Times New Roman" w:cs="Times New Roman"/>
                                  <w:sz w:val="24"/>
                                  <w:szCs w:val="24"/>
                                  <w:lang w:eastAsia="bg-BG"/>
                                </w:rPr>
                                <w:br/>
                                <w:t xml:space="preserve">Име: „Време за пристигане на </w:t>
                              </w:r>
                              <w:proofErr w:type="spellStart"/>
                              <w:r w:rsidRPr="00057E48">
                                <w:rPr>
                                  <w:rFonts w:ascii="Times New Roman" w:eastAsia="Times New Roman" w:hAnsi="Times New Roman" w:cs="Times New Roman"/>
                                  <w:sz w:val="24"/>
                                  <w:szCs w:val="24"/>
                                  <w:lang w:eastAsia="bg-BG"/>
                                </w:rPr>
                                <w:t>автопатрул</w:t>
                              </w:r>
                              <w:proofErr w:type="spellEnd"/>
                              <w:r w:rsidRPr="00057E48">
                                <w:rPr>
                                  <w:rFonts w:ascii="Times New Roman" w:eastAsia="Times New Roman" w:hAnsi="Times New Roman" w:cs="Times New Roman"/>
                                  <w:sz w:val="24"/>
                                  <w:szCs w:val="24"/>
                                  <w:lang w:eastAsia="bg-BG"/>
                                </w:rPr>
                                <w:t>“ (В)    Тежест: 10</w:t>
                              </w:r>
                            </w:p>
                          </w:tc>
                        </w:tr>
                        <w:tr w:rsidR="00057E48" w:rsidRPr="00057E48">
                          <w:trPr>
                            <w:tblCellSpacing w:w="75" w:type="dxa"/>
                          </w:trPr>
                          <w:tc>
                            <w:tcPr>
                              <w:tcW w:w="0" w:type="auto"/>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399"/>
                              </w:tblGrid>
                              <w:tr w:rsidR="00057E48" w:rsidRPr="00057E48">
                                <w:trPr>
                                  <w:tblCellSpacing w:w="15" w:type="dxa"/>
                                </w:trPr>
                                <w:tc>
                                  <w:tcPr>
                                    <w:tcW w:w="0" w:type="auto"/>
                                    <w:vAlign w:val="center"/>
                                    <w:hideMark/>
                                  </w:tcPr>
                                  <w:p w:rsidR="00057E48" w:rsidRPr="00057E48" w:rsidRDefault="00057E48" w:rsidP="00057E48">
                                    <w:pPr>
                                      <w:spacing w:after="0" w:line="240" w:lineRule="auto"/>
                                      <w:rPr>
                                        <w:rFonts w:ascii="Times New Roman" w:eastAsia="Times New Roman" w:hAnsi="Times New Roman" w:cs="Times New Roman"/>
                                        <w:sz w:val="24"/>
                                        <w:szCs w:val="24"/>
                                        <w:lang w:eastAsia="bg-BG"/>
                                      </w:rPr>
                                    </w:pPr>
                                    <w:r w:rsidRPr="00057E48">
                                      <w:rPr>
                                        <w:rFonts w:ascii="Times New Roman" w:eastAsia="Times New Roman" w:hAnsi="Times New Roman" w:cs="Times New Roman"/>
                                        <w:sz w:val="24"/>
                                        <w:szCs w:val="24"/>
                                        <w:lang w:eastAsia="bg-BG"/>
                                      </w:rPr>
                                      <w:lastRenderedPageBreak/>
                                      <w:t>Критерий, свързан с разходи </w:t>
                                    </w:r>
                                    <w:r w:rsidRPr="00057E48">
                                      <w:rPr>
                                        <w:rFonts w:ascii="Times New Roman" w:eastAsia="Times New Roman" w:hAnsi="Times New Roman" w:cs="Times New Roman"/>
                                        <w:sz w:val="24"/>
                                        <w:szCs w:val="24"/>
                                        <w:vertAlign w:val="superscript"/>
                                        <w:lang w:eastAsia="bg-BG"/>
                                      </w:rPr>
                                      <w:t>1</w:t>
                                    </w:r>
                                    <w:r w:rsidRPr="00057E48">
                                      <w:rPr>
                                        <w:rFonts w:ascii="Times New Roman" w:eastAsia="Times New Roman" w:hAnsi="Times New Roman" w:cs="Times New Roman"/>
                                        <w:sz w:val="24"/>
                                        <w:szCs w:val="24"/>
                                        <w:lang w:eastAsia="bg-BG"/>
                                      </w:rPr>
                                      <w:t> </w:t>
                                    </w:r>
                                    <w:r w:rsidRPr="00057E48">
                                      <w:rPr>
                                        <w:rFonts w:ascii="Times New Roman" w:eastAsia="Times New Roman" w:hAnsi="Times New Roman" w:cs="Times New Roman"/>
                                        <w:sz w:val="24"/>
                                        <w:szCs w:val="24"/>
                                        <w:vertAlign w:val="superscript"/>
                                        <w:lang w:eastAsia="bg-BG"/>
                                      </w:rPr>
                                      <w:t>20</w:t>
                                    </w:r>
                                  </w:p>
                                </w:tc>
                              </w:tr>
                            </w:tbl>
                            <w:p w:rsidR="00057E48" w:rsidRPr="00057E48" w:rsidRDefault="00057E48" w:rsidP="00057E48">
                              <w:pPr>
                                <w:spacing w:after="0" w:line="240" w:lineRule="auto"/>
                                <w:rPr>
                                  <w:rFonts w:ascii="Times New Roman" w:eastAsia="Times New Roman" w:hAnsi="Times New Roman" w:cs="Times New Roman"/>
                                  <w:sz w:val="24"/>
                                  <w:szCs w:val="24"/>
                                  <w:lang w:eastAsia="bg-BG"/>
                                </w:rPr>
                              </w:pPr>
                            </w:p>
                          </w:tc>
                          <w:tc>
                            <w:tcPr>
                              <w:tcW w:w="0" w:type="auto"/>
                              <w:hideMark/>
                            </w:tcPr>
                            <w:p w:rsidR="00057E48" w:rsidRPr="00057E48" w:rsidRDefault="00057E48" w:rsidP="00057E48">
                              <w:pPr>
                                <w:spacing w:after="0" w:line="240" w:lineRule="auto"/>
                                <w:rPr>
                                  <w:rFonts w:ascii="Times New Roman" w:eastAsia="Times New Roman" w:hAnsi="Times New Roman" w:cs="Times New Roman"/>
                                  <w:sz w:val="24"/>
                                  <w:szCs w:val="24"/>
                                  <w:lang w:eastAsia="bg-BG"/>
                                </w:rPr>
                              </w:pPr>
                              <w:r w:rsidRPr="00057E48">
                                <w:rPr>
                                  <w:rFonts w:ascii="Times New Roman" w:eastAsia="Times New Roman" w:hAnsi="Times New Roman" w:cs="Times New Roman"/>
                                  <w:sz w:val="24"/>
                                  <w:szCs w:val="24"/>
                                  <w:lang w:eastAsia="bg-BG"/>
                                </w:rPr>
                                <w:t>Име: „Предложена цена” (Ц)    Тежест: 40</w:t>
                              </w:r>
                            </w:p>
                          </w:tc>
                        </w:tr>
                      </w:tbl>
                      <w:p w:rsidR="00057E48" w:rsidRPr="00057E48" w:rsidRDefault="00057E48" w:rsidP="00057E48">
                        <w:pPr>
                          <w:spacing w:after="0" w:line="240" w:lineRule="auto"/>
                          <w:rPr>
                            <w:rFonts w:ascii="Times New Roman" w:eastAsia="Times New Roman" w:hAnsi="Times New Roman" w:cs="Times New Roman"/>
                            <w:sz w:val="24"/>
                            <w:szCs w:val="24"/>
                            <w:lang w:eastAsia="bg-BG"/>
                          </w:rPr>
                        </w:pPr>
                      </w:p>
                    </w:tc>
                    <w:tc>
                      <w:tcPr>
                        <w:tcW w:w="0" w:type="auto"/>
                        <w:vAlign w:val="center"/>
                        <w:hideMark/>
                      </w:tcPr>
                      <w:p w:rsidR="00057E48" w:rsidRPr="00057E48" w:rsidRDefault="00057E48" w:rsidP="00057E48">
                        <w:pPr>
                          <w:spacing w:after="0" w:line="240" w:lineRule="auto"/>
                          <w:rPr>
                            <w:rFonts w:ascii="Times New Roman" w:eastAsia="Times New Roman" w:hAnsi="Times New Roman" w:cs="Times New Roman"/>
                            <w:sz w:val="24"/>
                            <w:szCs w:val="24"/>
                            <w:lang w:eastAsia="bg-BG"/>
                          </w:rPr>
                        </w:pPr>
                        <w:r w:rsidRPr="00057E48">
                          <w:rPr>
                            <w:rFonts w:ascii="Times New Roman" w:eastAsia="Times New Roman" w:hAnsi="Times New Roman" w:cs="Times New Roman"/>
                            <w:sz w:val="24"/>
                            <w:szCs w:val="24"/>
                            <w:lang w:eastAsia="bg-BG"/>
                          </w:rPr>
                          <w:lastRenderedPageBreak/>
                          <w:t> </w:t>
                        </w:r>
                      </w:p>
                    </w:tc>
                  </w:tr>
                </w:tbl>
                <w:p w:rsidR="00057E48" w:rsidRPr="00057E48" w:rsidRDefault="00057E48" w:rsidP="00057E48">
                  <w:pPr>
                    <w:spacing w:after="0" w:line="240" w:lineRule="auto"/>
                    <w:rPr>
                      <w:rFonts w:ascii="Times New Roman" w:eastAsia="Times New Roman" w:hAnsi="Times New Roman" w:cs="Times New Roman"/>
                      <w:sz w:val="24"/>
                      <w:szCs w:val="24"/>
                      <w:lang w:eastAsia="bg-BG"/>
                    </w:rPr>
                  </w:pPr>
                </w:p>
              </w:tc>
            </w:tr>
            <w:tr w:rsidR="00057E48" w:rsidRPr="00057E48" w:rsidTr="00057E48">
              <w:trPr>
                <w:tblCellSpacing w:w="15" w:type="dxa"/>
              </w:trPr>
              <w:tc>
                <w:tcPr>
                  <w:tcW w:w="0" w:type="auto"/>
                  <w:gridSpan w:val="2"/>
                  <w:vAlign w:val="center"/>
                  <w:hideMark/>
                </w:tcPr>
                <w:p w:rsidR="00057E48" w:rsidRPr="00057E48" w:rsidRDefault="00057E48" w:rsidP="00057E48">
                  <w:pPr>
                    <w:spacing w:after="0" w:line="240" w:lineRule="auto"/>
                    <w:rPr>
                      <w:rFonts w:ascii="Times New Roman" w:eastAsia="Times New Roman" w:hAnsi="Times New Roman" w:cs="Times New Roman"/>
                      <w:sz w:val="24"/>
                      <w:szCs w:val="24"/>
                      <w:lang w:eastAsia="bg-BG"/>
                    </w:rPr>
                  </w:pPr>
                  <w:r w:rsidRPr="00057E48">
                    <w:rPr>
                      <w:rFonts w:ascii="Times New Roman" w:eastAsia="Times New Roman" w:hAnsi="Times New Roman" w:cs="Times New Roman"/>
                      <w:b/>
                      <w:bCs/>
                      <w:sz w:val="24"/>
                      <w:szCs w:val="24"/>
                      <w:lang w:eastAsia="bg-BG"/>
                    </w:rPr>
                    <w:lastRenderedPageBreak/>
                    <w:t>II.2.6) Прогнозна стойност</w:t>
                  </w:r>
                  <w:r w:rsidRPr="00057E48">
                    <w:rPr>
                      <w:rFonts w:ascii="Times New Roman" w:eastAsia="Times New Roman" w:hAnsi="Times New Roman" w:cs="Times New Roman"/>
                      <w:sz w:val="24"/>
                      <w:szCs w:val="24"/>
                      <w:lang w:eastAsia="bg-BG"/>
                    </w:rPr>
                    <w:br/>
                    <w:t>Стойност, без да се включва ДДС: 13200      Валута: BGN</w:t>
                  </w:r>
                  <w:r w:rsidRPr="00057E48">
                    <w:rPr>
                      <w:rFonts w:ascii="Times New Roman" w:eastAsia="Times New Roman" w:hAnsi="Times New Roman" w:cs="Times New Roman"/>
                      <w:sz w:val="24"/>
                      <w:szCs w:val="24"/>
                      <w:lang w:eastAsia="bg-BG"/>
                    </w:rPr>
                    <w:br/>
                  </w:r>
                  <w:r w:rsidRPr="00057E48">
                    <w:rPr>
                      <w:rFonts w:ascii="Times New Roman" w:eastAsia="Times New Roman" w:hAnsi="Times New Roman" w:cs="Times New Roman"/>
                      <w:i/>
                      <w:iCs/>
                      <w:sz w:val="24"/>
                      <w:szCs w:val="24"/>
                      <w:lang w:eastAsia="bg-BG"/>
                    </w:rPr>
                    <w:t>(за рамкови споразумения или динамични системи за покупки - прогнозна обща максимална стойност за цялата продължителност на тази обособена позиция)</w:t>
                  </w:r>
                  <w:r w:rsidRPr="00057E48">
                    <w:rPr>
                      <w:rFonts w:ascii="Times New Roman" w:eastAsia="Times New Roman" w:hAnsi="Times New Roman" w:cs="Times New Roman"/>
                      <w:sz w:val="24"/>
                      <w:szCs w:val="24"/>
                      <w:lang w:eastAsia="bg-BG"/>
                    </w:rPr>
                    <w:t xml:space="preserve"> </w:t>
                  </w:r>
                </w:p>
              </w:tc>
            </w:tr>
            <w:tr w:rsidR="00057E48" w:rsidRPr="00057E48" w:rsidTr="00057E48">
              <w:trPr>
                <w:tblCellSpacing w:w="15" w:type="dxa"/>
              </w:trPr>
              <w:tc>
                <w:tcPr>
                  <w:tcW w:w="0" w:type="auto"/>
                  <w:gridSpan w:val="2"/>
                  <w:vAlign w:val="center"/>
                  <w:hideMark/>
                </w:tcPr>
                <w:p w:rsidR="00057E48" w:rsidRPr="00057E48" w:rsidRDefault="00057E48" w:rsidP="00057E48">
                  <w:pPr>
                    <w:spacing w:after="0" w:line="240" w:lineRule="auto"/>
                    <w:rPr>
                      <w:rFonts w:ascii="Times New Roman" w:eastAsia="Times New Roman" w:hAnsi="Times New Roman" w:cs="Times New Roman"/>
                      <w:sz w:val="24"/>
                      <w:szCs w:val="24"/>
                      <w:lang w:eastAsia="bg-BG"/>
                    </w:rPr>
                  </w:pPr>
                  <w:r w:rsidRPr="00057E48">
                    <w:rPr>
                      <w:rFonts w:ascii="Times New Roman" w:eastAsia="Times New Roman" w:hAnsi="Times New Roman" w:cs="Times New Roman"/>
                      <w:b/>
                      <w:bCs/>
                      <w:sz w:val="24"/>
                      <w:szCs w:val="24"/>
                      <w:lang w:eastAsia="bg-BG"/>
                    </w:rPr>
                    <w:t>II.2.7) Продължителност на поръчката, рамковото споразумение или динамичната система за покупки</w:t>
                  </w:r>
                  <w:r w:rsidRPr="00057E48">
                    <w:rPr>
                      <w:rFonts w:ascii="Times New Roman" w:eastAsia="Times New Roman" w:hAnsi="Times New Roman" w:cs="Times New Roman"/>
                      <w:sz w:val="24"/>
                      <w:szCs w:val="24"/>
                      <w:lang w:eastAsia="bg-BG"/>
                    </w:rPr>
                    <w:br/>
                    <w:t>Начална дата: 01/</w:t>
                  </w:r>
                  <w:proofErr w:type="spellStart"/>
                  <w:r w:rsidRPr="00057E48">
                    <w:rPr>
                      <w:rFonts w:ascii="Times New Roman" w:eastAsia="Times New Roman" w:hAnsi="Times New Roman" w:cs="Times New Roman"/>
                      <w:sz w:val="24"/>
                      <w:szCs w:val="24"/>
                      <w:lang w:eastAsia="bg-BG"/>
                    </w:rPr>
                    <w:t>01</w:t>
                  </w:r>
                  <w:proofErr w:type="spellEnd"/>
                  <w:r w:rsidRPr="00057E48">
                    <w:rPr>
                      <w:rFonts w:ascii="Times New Roman" w:eastAsia="Times New Roman" w:hAnsi="Times New Roman" w:cs="Times New Roman"/>
                      <w:sz w:val="24"/>
                      <w:szCs w:val="24"/>
                      <w:lang w:eastAsia="bg-BG"/>
                    </w:rPr>
                    <w:t>/2018 </w:t>
                  </w:r>
                  <w:r w:rsidRPr="00057E48">
                    <w:rPr>
                      <w:rFonts w:ascii="Times New Roman" w:eastAsia="Times New Roman" w:hAnsi="Times New Roman" w:cs="Times New Roman"/>
                      <w:i/>
                      <w:iCs/>
                      <w:sz w:val="24"/>
                      <w:szCs w:val="24"/>
                      <w:lang w:eastAsia="bg-BG"/>
                    </w:rPr>
                    <w:t>(</w:t>
                  </w:r>
                  <w:proofErr w:type="spellStart"/>
                  <w:r w:rsidRPr="00057E48">
                    <w:rPr>
                      <w:rFonts w:ascii="Times New Roman" w:eastAsia="Times New Roman" w:hAnsi="Times New Roman" w:cs="Times New Roman"/>
                      <w:i/>
                      <w:iCs/>
                      <w:sz w:val="24"/>
                      <w:szCs w:val="24"/>
                      <w:lang w:eastAsia="bg-BG"/>
                    </w:rPr>
                    <w:t>дд</w:t>
                  </w:r>
                  <w:proofErr w:type="spellEnd"/>
                  <w:r w:rsidRPr="00057E48">
                    <w:rPr>
                      <w:rFonts w:ascii="Times New Roman" w:eastAsia="Times New Roman" w:hAnsi="Times New Roman" w:cs="Times New Roman"/>
                      <w:i/>
                      <w:iCs/>
                      <w:sz w:val="24"/>
                      <w:szCs w:val="24"/>
                      <w:lang w:eastAsia="bg-BG"/>
                    </w:rPr>
                    <w:t>/мм/</w:t>
                  </w:r>
                  <w:proofErr w:type="spellStart"/>
                  <w:r w:rsidRPr="00057E48">
                    <w:rPr>
                      <w:rFonts w:ascii="Times New Roman" w:eastAsia="Times New Roman" w:hAnsi="Times New Roman" w:cs="Times New Roman"/>
                      <w:i/>
                      <w:iCs/>
                      <w:sz w:val="24"/>
                      <w:szCs w:val="24"/>
                      <w:lang w:eastAsia="bg-BG"/>
                    </w:rPr>
                    <w:t>гггг</w:t>
                  </w:r>
                  <w:proofErr w:type="spellEnd"/>
                  <w:r w:rsidRPr="00057E48">
                    <w:rPr>
                      <w:rFonts w:ascii="Times New Roman" w:eastAsia="Times New Roman" w:hAnsi="Times New Roman" w:cs="Times New Roman"/>
                      <w:i/>
                      <w:iCs/>
                      <w:sz w:val="24"/>
                      <w:szCs w:val="24"/>
                      <w:lang w:eastAsia="bg-BG"/>
                    </w:rPr>
                    <w:t>)</w:t>
                  </w:r>
                  <w:r w:rsidRPr="00057E48">
                    <w:rPr>
                      <w:rFonts w:ascii="Times New Roman" w:eastAsia="Times New Roman" w:hAnsi="Times New Roman" w:cs="Times New Roman"/>
                      <w:sz w:val="24"/>
                      <w:szCs w:val="24"/>
                      <w:lang w:eastAsia="bg-BG"/>
                    </w:rPr>
                    <w:t> </w:t>
                  </w:r>
                  <w:r w:rsidRPr="00057E48">
                    <w:rPr>
                      <w:rFonts w:ascii="Times New Roman" w:eastAsia="Times New Roman" w:hAnsi="Times New Roman" w:cs="Times New Roman"/>
                      <w:i/>
                      <w:iCs/>
                      <w:sz w:val="24"/>
                      <w:szCs w:val="24"/>
                      <w:lang w:eastAsia="bg-BG"/>
                    </w:rPr>
                    <w:t>/</w:t>
                  </w:r>
                  <w:r w:rsidRPr="00057E48">
                    <w:rPr>
                      <w:rFonts w:ascii="Times New Roman" w:eastAsia="Times New Roman" w:hAnsi="Times New Roman" w:cs="Times New Roman"/>
                      <w:sz w:val="24"/>
                      <w:szCs w:val="24"/>
                      <w:lang w:eastAsia="bg-BG"/>
                    </w:rPr>
                    <w:t> Крайна дата: 01/</w:t>
                  </w:r>
                  <w:proofErr w:type="spellStart"/>
                  <w:r w:rsidRPr="00057E48">
                    <w:rPr>
                      <w:rFonts w:ascii="Times New Roman" w:eastAsia="Times New Roman" w:hAnsi="Times New Roman" w:cs="Times New Roman"/>
                      <w:sz w:val="24"/>
                      <w:szCs w:val="24"/>
                      <w:lang w:eastAsia="bg-BG"/>
                    </w:rPr>
                    <w:t>01</w:t>
                  </w:r>
                  <w:proofErr w:type="spellEnd"/>
                  <w:r w:rsidRPr="00057E48">
                    <w:rPr>
                      <w:rFonts w:ascii="Times New Roman" w:eastAsia="Times New Roman" w:hAnsi="Times New Roman" w:cs="Times New Roman"/>
                      <w:sz w:val="24"/>
                      <w:szCs w:val="24"/>
                      <w:lang w:eastAsia="bg-BG"/>
                    </w:rPr>
                    <w:t>/2022 </w:t>
                  </w:r>
                  <w:r w:rsidRPr="00057E48">
                    <w:rPr>
                      <w:rFonts w:ascii="Times New Roman" w:eastAsia="Times New Roman" w:hAnsi="Times New Roman" w:cs="Times New Roman"/>
                      <w:i/>
                      <w:iCs/>
                      <w:sz w:val="24"/>
                      <w:szCs w:val="24"/>
                      <w:lang w:eastAsia="bg-BG"/>
                    </w:rPr>
                    <w:t>(</w:t>
                  </w:r>
                  <w:proofErr w:type="spellStart"/>
                  <w:r w:rsidRPr="00057E48">
                    <w:rPr>
                      <w:rFonts w:ascii="Times New Roman" w:eastAsia="Times New Roman" w:hAnsi="Times New Roman" w:cs="Times New Roman"/>
                      <w:i/>
                      <w:iCs/>
                      <w:sz w:val="24"/>
                      <w:szCs w:val="24"/>
                      <w:lang w:eastAsia="bg-BG"/>
                    </w:rPr>
                    <w:t>дд</w:t>
                  </w:r>
                  <w:proofErr w:type="spellEnd"/>
                  <w:r w:rsidRPr="00057E48">
                    <w:rPr>
                      <w:rFonts w:ascii="Times New Roman" w:eastAsia="Times New Roman" w:hAnsi="Times New Roman" w:cs="Times New Roman"/>
                      <w:i/>
                      <w:iCs/>
                      <w:sz w:val="24"/>
                      <w:szCs w:val="24"/>
                      <w:lang w:eastAsia="bg-BG"/>
                    </w:rPr>
                    <w:t>/мм/</w:t>
                  </w:r>
                  <w:proofErr w:type="spellStart"/>
                  <w:r w:rsidRPr="00057E48">
                    <w:rPr>
                      <w:rFonts w:ascii="Times New Roman" w:eastAsia="Times New Roman" w:hAnsi="Times New Roman" w:cs="Times New Roman"/>
                      <w:i/>
                      <w:iCs/>
                      <w:sz w:val="24"/>
                      <w:szCs w:val="24"/>
                      <w:lang w:eastAsia="bg-BG"/>
                    </w:rPr>
                    <w:t>гггг</w:t>
                  </w:r>
                  <w:proofErr w:type="spellEnd"/>
                  <w:r w:rsidRPr="00057E48">
                    <w:rPr>
                      <w:rFonts w:ascii="Times New Roman" w:eastAsia="Times New Roman" w:hAnsi="Times New Roman" w:cs="Times New Roman"/>
                      <w:i/>
                      <w:iCs/>
                      <w:sz w:val="24"/>
                      <w:szCs w:val="24"/>
                      <w:lang w:eastAsia="bg-BG"/>
                    </w:rPr>
                    <w:t>)</w:t>
                  </w:r>
                  <w:r w:rsidRPr="00057E48">
                    <w:rPr>
                      <w:rFonts w:ascii="Times New Roman" w:eastAsia="Times New Roman" w:hAnsi="Times New Roman" w:cs="Times New Roman"/>
                      <w:sz w:val="24"/>
                      <w:szCs w:val="24"/>
                      <w:lang w:eastAsia="bg-BG"/>
                    </w:rPr>
                    <w:br/>
                  </w:r>
                  <w:r w:rsidRPr="00057E48">
                    <w:rPr>
                      <w:rFonts w:ascii="Times New Roman" w:eastAsia="Times New Roman" w:hAnsi="Times New Roman" w:cs="Times New Roman"/>
                      <w:sz w:val="24"/>
                      <w:szCs w:val="24"/>
                      <w:lang w:eastAsia="bg-BG"/>
                    </w:rPr>
                    <w:br/>
                    <w:t xml:space="preserve">Тази поръчка подлежи на подновяване: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25"/>
                  </w:tblGrid>
                  <w:tr w:rsidR="00057E48" w:rsidRPr="00057E48">
                    <w:trPr>
                      <w:tblCellSpacing w:w="15" w:type="dxa"/>
                    </w:trPr>
                    <w:tc>
                      <w:tcPr>
                        <w:tcW w:w="0" w:type="auto"/>
                        <w:vAlign w:val="center"/>
                        <w:hideMark/>
                      </w:tcPr>
                      <w:p w:rsidR="00057E48" w:rsidRPr="00057E48" w:rsidRDefault="00057E48" w:rsidP="00057E48">
                        <w:pPr>
                          <w:spacing w:after="0" w:line="240" w:lineRule="auto"/>
                          <w:rPr>
                            <w:rFonts w:ascii="Times New Roman" w:eastAsia="Times New Roman" w:hAnsi="Times New Roman" w:cs="Times New Roman"/>
                            <w:sz w:val="24"/>
                            <w:szCs w:val="24"/>
                            <w:lang w:eastAsia="bg-BG"/>
                          </w:rPr>
                        </w:pPr>
                        <w:r w:rsidRPr="00057E48">
                          <w:rPr>
                            <w:rFonts w:ascii="Times New Roman" w:eastAsia="Times New Roman" w:hAnsi="Times New Roman" w:cs="Times New Roman"/>
                            <w:sz w:val="24"/>
                            <w:szCs w:val="24"/>
                            <w:lang w:eastAsia="bg-BG"/>
                          </w:rPr>
                          <w:t>не</w:t>
                        </w:r>
                      </w:p>
                    </w:tc>
                  </w:tr>
                </w:tbl>
                <w:p w:rsidR="00057E48" w:rsidRPr="00057E48" w:rsidRDefault="00057E48" w:rsidP="00057E48">
                  <w:pPr>
                    <w:spacing w:after="0" w:line="240" w:lineRule="auto"/>
                    <w:rPr>
                      <w:rFonts w:ascii="Times New Roman" w:eastAsia="Times New Roman" w:hAnsi="Times New Roman" w:cs="Times New Roman"/>
                      <w:sz w:val="24"/>
                      <w:szCs w:val="24"/>
                      <w:lang w:eastAsia="bg-BG"/>
                    </w:rPr>
                  </w:pPr>
                  <w:r w:rsidRPr="00057E48">
                    <w:rPr>
                      <w:rFonts w:ascii="Times New Roman" w:eastAsia="Times New Roman" w:hAnsi="Times New Roman" w:cs="Times New Roman"/>
                      <w:sz w:val="24"/>
                      <w:szCs w:val="24"/>
                      <w:lang w:eastAsia="bg-BG"/>
                    </w:rPr>
                    <w:br/>
                    <w:t xml:space="preserve">Описание на </w:t>
                  </w:r>
                  <w:proofErr w:type="spellStart"/>
                  <w:r w:rsidRPr="00057E48">
                    <w:rPr>
                      <w:rFonts w:ascii="Times New Roman" w:eastAsia="Times New Roman" w:hAnsi="Times New Roman" w:cs="Times New Roman"/>
                      <w:sz w:val="24"/>
                      <w:szCs w:val="24"/>
                      <w:lang w:eastAsia="bg-BG"/>
                    </w:rPr>
                    <w:t>подновяванията</w:t>
                  </w:r>
                  <w:proofErr w:type="spellEnd"/>
                  <w:r w:rsidRPr="00057E48">
                    <w:rPr>
                      <w:rFonts w:ascii="Times New Roman" w:eastAsia="Times New Roman" w:hAnsi="Times New Roman" w:cs="Times New Roman"/>
                      <w:sz w:val="24"/>
                      <w:szCs w:val="24"/>
                      <w:lang w:eastAsia="bg-BG"/>
                    </w:rPr>
                    <w:t xml:space="preserve">: </w:t>
                  </w:r>
                </w:p>
              </w:tc>
            </w:tr>
            <w:tr w:rsidR="00057E48" w:rsidRPr="00057E48" w:rsidTr="00057E48">
              <w:trPr>
                <w:tblCellSpacing w:w="15" w:type="dxa"/>
              </w:trPr>
              <w:tc>
                <w:tcPr>
                  <w:tcW w:w="0" w:type="auto"/>
                  <w:gridSpan w:val="2"/>
                  <w:vAlign w:val="center"/>
                  <w:hideMark/>
                </w:tcPr>
                <w:p w:rsidR="00057E48" w:rsidRPr="00057E48" w:rsidRDefault="00057E48" w:rsidP="00057E48">
                  <w:pPr>
                    <w:spacing w:after="0" w:line="240" w:lineRule="auto"/>
                    <w:rPr>
                      <w:rFonts w:ascii="Times New Roman" w:eastAsia="Times New Roman" w:hAnsi="Times New Roman" w:cs="Times New Roman"/>
                      <w:sz w:val="24"/>
                      <w:szCs w:val="24"/>
                      <w:lang w:eastAsia="bg-BG"/>
                    </w:rPr>
                  </w:pPr>
                  <w:r w:rsidRPr="00057E48">
                    <w:rPr>
                      <w:rFonts w:ascii="Times New Roman" w:eastAsia="Times New Roman" w:hAnsi="Times New Roman" w:cs="Times New Roman"/>
                      <w:b/>
                      <w:bCs/>
                      <w:sz w:val="24"/>
                      <w:szCs w:val="24"/>
                      <w:lang w:eastAsia="bg-BG"/>
                    </w:rPr>
                    <w:t xml:space="preserve">II.2.9) Информация относно ограничение за броя на </w:t>
                  </w:r>
                  <w:proofErr w:type="spellStart"/>
                  <w:r w:rsidRPr="00057E48">
                    <w:rPr>
                      <w:rFonts w:ascii="Times New Roman" w:eastAsia="Times New Roman" w:hAnsi="Times New Roman" w:cs="Times New Roman"/>
                      <w:b/>
                      <w:bCs/>
                      <w:sz w:val="24"/>
                      <w:szCs w:val="24"/>
                      <w:lang w:eastAsia="bg-BG"/>
                    </w:rPr>
                    <w:t>кадидатите</w:t>
                  </w:r>
                  <w:proofErr w:type="spellEnd"/>
                  <w:r w:rsidRPr="00057E48">
                    <w:rPr>
                      <w:rFonts w:ascii="Times New Roman" w:eastAsia="Times New Roman" w:hAnsi="Times New Roman" w:cs="Times New Roman"/>
                      <w:b/>
                      <w:bCs/>
                      <w:sz w:val="24"/>
                      <w:szCs w:val="24"/>
                      <w:lang w:eastAsia="bg-BG"/>
                    </w:rPr>
                    <w:t xml:space="preserve">, които ще бъдат поканени </w:t>
                  </w:r>
                  <w:r w:rsidRPr="00057E48">
                    <w:rPr>
                      <w:rFonts w:ascii="Times New Roman" w:eastAsia="Times New Roman" w:hAnsi="Times New Roman" w:cs="Times New Roman"/>
                      <w:i/>
                      <w:iCs/>
                      <w:sz w:val="24"/>
                      <w:szCs w:val="24"/>
                      <w:lang w:eastAsia="bg-BG"/>
                    </w:rPr>
                    <w:t>(с изключение на открити процедури)</w:t>
                  </w:r>
                  <w:r w:rsidRPr="00057E48">
                    <w:rPr>
                      <w:rFonts w:ascii="Times New Roman" w:eastAsia="Times New Roman" w:hAnsi="Times New Roman" w:cs="Times New Roman"/>
                      <w:sz w:val="24"/>
                      <w:szCs w:val="24"/>
                      <w:lang w:eastAsia="bg-BG"/>
                    </w:rPr>
                    <w:br/>
                    <w:t xml:space="preserve">Очакван брой кандидати: </w:t>
                  </w:r>
                  <w:r w:rsidRPr="00057E48">
                    <w:rPr>
                      <w:rFonts w:ascii="Times New Roman" w:eastAsia="Times New Roman" w:hAnsi="Times New Roman" w:cs="Times New Roman"/>
                      <w:sz w:val="24"/>
                      <w:szCs w:val="24"/>
                      <w:lang w:eastAsia="bg-BG"/>
                    </w:rPr>
                    <w:br/>
                  </w:r>
                  <w:r w:rsidRPr="00057E48">
                    <w:rPr>
                      <w:rFonts w:ascii="Times New Roman" w:eastAsia="Times New Roman" w:hAnsi="Times New Roman" w:cs="Times New Roman"/>
                      <w:i/>
                      <w:iCs/>
                      <w:sz w:val="24"/>
                      <w:szCs w:val="24"/>
                      <w:lang w:eastAsia="bg-BG"/>
                    </w:rPr>
                    <w:t>или</w:t>
                  </w:r>
                  <w:r w:rsidRPr="00057E48">
                    <w:rPr>
                      <w:rFonts w:ascii="Times New Roman" w:eastAsia="Times New Roman" w:hAnsi="Times New Roman" w:cs="Times New Roman"/>
                      <w:sz w:val="24"/>
                      <w:szCs w:val="24"/>
                      <w:lang w:eastAsia="bg-BG"/>
                    </w:rPr>
                    <w:t> Предвиден минимален брой:  </w:t>
                  </w:r>
                  <w:r w:rsidRPr="00057E48">
                    <w:rPr>
                      <w:rFonts w:ascii="Times New Roman" w:eastAsia="Times New Roman" w:hAnsi="Times New Roman" w:cs="Times New Roman"/>
                      <w:i/>
                      <w:iCs/>
                      <w:sz w:val="24"/>
                      <w:szCs w:val="24"/>
                      <w:lang w:eastAsia="bg-BG"/>
                    </w:rPr>
                    <w:t>/</w:t>
                  </w:r>
                  <w:r w:rsidRPr="00057E48">
                    <w:rPr>
                      <w:rFonts w:ascii="Times New Roman" w:eastAsia="Times New Roman" w:hAnsi="Times New Roman" w:cs="Times New Roman"/>
                      <w:sz w:val="24"/>
                      <w:szCs w:val="24"/>
                      <w:lang w:eastAsia="bg-BG"/>
                    </w:rPr>
                    <w:t> Максимален брой: (</w:t>
                  </w:r>
                  <w:r w:rsidRPr="00057E48">
                    <w:rPr>
                      <w:rFonts w:ascii="Times New Roman" w:eastAsia="Times New Roman" w:hAnsi="Times New Roman" w:cs="Times New Roman"/>
                      <w:sz w:val="24"/>
                      <w:szCs w:val="24"/>
                      <w:vertAlign w:val="superscript"/>
                      <w:lang w:eastAsia="bg-BG"/>
                    </w:rPr>
                    <w:t>2</w:t>
                  </w:r>
                  <w:r w:rsidRPr="00057E48">
                    <w:rPr>
                      <w:rFonts w:ascii="Times New Roman" w:eastAsia="Times New Roman" w:hAnsi="Times New Roman" w:cs="Times New Roman"/>
                      <w:sz w:val="24"/>
                      <w:szCs w:val="24"/>
                      <w:lang w:eastAsia="bg-BG"/>
                    </w:rPr>
                    <w:t xml:space="preserve">) </w:t>
                  </w:r>
                  <w:r w:rsidRPr="00057E48">
                    <w:rPr>
                      <w:rFonts w:ascii="Times New Roman" w:eastAsia="Times New Roman" w:hAnsi="Times New Roman" w:cs="Times New Roman"/>
                      <w:sz w:val="24"/>
                      <w:szCs w:val="24"/>
                      <w:lang w:eastAsia="bg-BG"/>
                    </w:rPr>
                    <w:br/>
                    <w:t xml:space="preserve">Обективни критерии за избор на ограничен брой </w:t>
                  </w:r>
                  <w:proofErr w:type="spellStart"/>
                  <w:r w:rsidRPr="00057E48">
                    <w:rPr>
                      <w:rFonts w:ascii="Times New Roman" w:eastAsia="Times New Roman" w:hAnsi="Times New Roman" w:cs="Times New Roman"/>
                      <w:sz w:val="24"/>
                      <w:szCs w:val="24"/>
                      <w:lang w:eastAsia="bg-BG"/>
                    </w:rPr>
                    <w:t>кандиадти</w:t>
                  </w:r>
                  <w:proofErr w:type="spellEnd"/>
                  <w:r w:rsidRPr="00057E48">
                    <w:rPr>
                      <w:rFonts w:ascii="Times New Roman" w:eastAsia="Times New Roman" w:hAnsi="Times New Roman" w:cs="Times New Roman"/>
                      <w:sz w:val="24"/>
                      <w:szCs w:val="24"/>
                      <w:lang w:eastAsia="bg-BG"/>
                    </w:rPr>
                    <w:t xml:space="preserve">: </w:t>
                  </w:r>
                </w:p>
              </w:tc>
            </w:tr>
            <w:tr w:rsidR="00057E48" w:rsidRPr="00057E48" w:rsidTr="00057E48">
              <w:trPr>
                <w:tblCellSpacing w:w="15" w:type="dxa"/>
              </w:trPr>
              <w:tc>
                <w:tcPr>
                  <w:tcW w:w="0" w:type="auto"/>
                  <w:gridSpan w:val="2"/>
                  <w:vAlign w:val="center"/>
                  <w:hideMark/>
                </w:tcPr>
                <w:p w:rsidR="00057E48" w:rsidRPr="00057E48" w:rsidRDefault="00057E48" w:rsidP="00057E48">
                  <w:pPr>
                    <w:spacing w:after="0" w:line="240" w:lineRule="auto"/>
                    <w:rPr>
                      <w:rFonts w:ascii="Times New Roman" w:eastAsia="Times New Roman" w:hAnsi="Times New Roman" w:cs="Times New Roman"/>
                      <w:sz w:val="24"/>
                      <w:szCs w:val="24"/>
                      <w:lang w:eastAsia="bg-BG"/>
                    </w:rPr>
                  </w:pPr>
                  <w:r w:rsidRPr="00057E48">
                    <w:rPr>
                      <w:rFonts w:ascii="Times New Roman" w:eastAsia="Times New Roman" w:hAnsi="Times New Roman" w:cs="Times New Roman"/>
                      <w:b/>
                      <w:bCs/>
                      <w:sz w:val="24"/>
                      <w:szCs w:val="24"/>
                      <w:lang w:eastAsia="bg-BG"/>
                    </w:rPr>
                    <w:t>II.2.10) Информация относно вариантите</w:t>
                  </w:r>
                  <w:r w:rsidRPr="00057E48">
                    <w:rPr>
                      <w:rFonts w:ascii="Times New Roman" w:eastAsia="Times New Roman" w:hAnsi="Times New Roman" w:cs="Times New Roman"/>
                      <w:sz w:val="24"/>
                      <w:szCs w:val="24"/>
                      <w:lang w:eastAsia="bg-BG"/>
                    </w:rPr>
                    <w:br/>
                    <w:t xml:space="preserve">Ще бъдат приемани варианти: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25"/>
                  </w:tblGrid>
                  <w:tr w:rsidR="00057E48" w:rsidRPr="00057E48">
                    <w:trPr>
                      <w:tblCellSpacing w:w="15" w:type="dxa"/>
                    </w:trPr>
                    <w:tc>
                      <w:tcPr>
                        <w:tcW w:w="0" w:type="auto"/>
                        <w:vAlign w:val="center"/>
                        <w:hideMark/>
                      </w:tcPr>
                      <w:p w:rsidR="00057E48" w:rsidRPr="00057E48" w:rsidRDefault="00057E48" w:rsidP="00057E48">
                        <w:pPr>
                          <w:spacing w:after="0" w:line="240" w:lineRule="auto"/>
                          <w:rPr>
                            <w:rFonts w:ascii="Times New Roman" w:eastAsia="Times New Roman" w:hAnsi="Times New Roman" w:cs="Times New Roman"/>
                            <w:sz w:val="24"/>
                            <w:szCs w:val="24"/>
                            <w:lang w:eastAsia="bg-BG"/>
                          </w:rPr>
                        </w:pPr>
                        <w:r w:rsidRPr="00057E48">
                          <w:rPr>
                            <w:rFonts w:ascii="Times New Roman" w:eastAsia="Times New Roman" w:hAnsi="Times New Roman" w:cs="Times New Roman"/>
                            <w:sz w:val="24"/>
                            <w:szCs w:val="24"/>
                            <w:lang w:eastAsia="bg-BG"/>
                          </w:rPr>
                          <w:t>не</w:t>
                        </w:r>
                      </w:p>
                    </w:tc>
                  </w:tr>
                </w:tbl>
                <w:p w:rsidR="00057E48" w:rsidRPr="00057E48" w:rsidRDefault="00057E48" w:rsidP="00057E48">
                  <w:pPr>
                    <w:spacing w:after="0" w:line="240" w:lineRule="auto"/>
                    <w:rPr>
                      <w:rFonts w:ascii="Times New Roman" w:eastAsia="Times New Roman" w:hAnsi="Times New Roman" w:cs="Times New Roman"/>
                      <w:sz w:val="24"/>
                      <w:szCs w:val="24"/>
                      <w:lang w:eastAsia="bg-BG"/>
                    </w:rPr>
                  </w:pPr>
                </w:p>
              </w:tc>
            </w:tr>
            <w:tr w:rsidR="00057E48" w:rsidRPr="00057E48" w:rsidTr="00057E48">
              <w:trPr>
                <w:tblCellSpacing w:w="15" w:type="dxa"/>
              </w:trPr>
              <w:tc>
                <w:tcPr>
                  <w:tcW w:w="0" w:type="auto"/>
                  <w:gridSpan w:val="2"/>
                  <w:vAlign w:val="center"/>
                  <w:hideMark/>
                </w:tcPr>
                <w:p w:rsidR="00057E48" w:rsidRPr="00057E48" w:rsidRDefault="00057E48" w:rsidP="00057E48">
                  <w:pPr>
                    <w:spacing w:after="0" w:line="240" w:lineRule="auto"/>
                    <w:rPr>
                      <w:rFonts w:ascii="Times New Roman" w:eastAsia="Times New Roman" w:hAnsi="Times New Roman" w:cs="Times New Roman"/>
                      <w:sz w:val="24"/>
                      <w:szCs w:val="24"/>
                      <w:lang w:eastAsia="bg-BG"/>
                    </w:rPr>
                  </w:pPr>
                  <w:r w:rsidRPr="00057E48">
                    <w:rPr>
                      <w:rFonts w:ascii="Times New Roman" w:eastAsia="Times New Roman" w:hAnsi="Times New Roman" w:cs="Times New Roman"/>
                      <w:b/>
                      <w:bCs/>
                      <w:sz w:val="24"/>
                      <w:szCs w:val="24"/>
                      <w:lang w:eastAsia="bg-BG"/>
                    </w:rPr>
                    <w:t>II.2.11) Информация относно опциите</w:t>
                  </w:r>
                  <w:r w:rsidRPr="00057E48">
                    <w:rPr>
                      <w:rFonts w:ascii="Times New Roman" w:eastAsia="Times New Roman" w:hAnsi="Times New Roman" w:cs="Times New Roman"/>
                      <w:sz w:val="24"/>
                      <w:szCs w:val="24"/>
                      <w:lang w:eastAsia="bg-BG"/>
                    </w:rPr>
                    <w:br/>
                    <w:t xml:space="preserve">Опции: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25"/>
                  </w:tblGrid>
                  <w:tr w:rsidR="00057E48" w:rsidRPr="00057E48">
                    <w:trPr>
                      <w:tblCellSpacing w:w="15" w:type="dxa"/>
                    </w:trPr>
                    <w:tc>
                      <w:tcPr>
                        <w:tcW w:w="0" w:type="auto"/>
                        <w:vAlign w:val="center"/>
                        <w:hideMark/>
                      </w:tcPr>
                      <w:p w:rsidR="00057E48" w:rsidRPr="00057E48" w:rsidRDefault="00057E48" w:rsidP="00057E48">
                        <w:pPr>
                          <w:spacing w:after="0" w:line="240" w:lineRule="auto"/>
                          <w:rPr>
                            <w:rFonts w:ascii="Times New Roman" w:eastAsia="Times New Roman" w:hAnsi="Times New Roman" w:cs="Times New Roman"/>
                            <w:sz w:val="24"/>
                            <w:szCs w:val="24"/>
                            <w:lang w:eastAsia="bg-BG"/>
                          </w:rPr>
                        </w:pPr>
                        <w:r w:rsidRPr="00057E48">
                          <w:rPr>
                            <w:rFonts w:ascii="Times New Roman" w:eastAsia="Times New Roman" w:hAnsi="Times New Roman" w:cs="Times New Roman"/>
                            <w:sz w:val="24"/>
                            <w:szCs w:val="24"/>
                            <w:lang w:eastAsia="bg-BG"/>
                          </w:rPr>
                          <w:t>не</w:t>
                        </w:r>
                      </w:p>
                    </w:tc>
                  </w:tr>
                </w:tbl>
                <w:p w:rsidR="00057E48" w:rsidRPr="00057E48" w:rsidRDefault="00057E48" w:rsidP="00057E48">
                  <w:pPr>
                    <w:spacing w:after="0" w:line="240" w:lineRule="auto"/>
                    <w:rPr>
                      <w:rFonts w:ascii="Times New Roman" w:eastAsia="Times New Roman" w:hAnsi="Times New Roman" w:cs="Times New Roman"/>
                      <w:sz w:val="24"/>
                      <w:szCs w:val="24"/>
                      <w:lang w:eastAsia="bg-BG"/>
                    </w:rPr>
                  </w:pPr>
                  <w:r w:rsidRPr="00057E48">
                    <w:rPr>
                      <w:rFonts w:ascii="Times New Roman" w:eastAsia="Times New Roman" w:hAnsi="Times New Roman" w:cs="Times New Roman"/>
                      <w:sz w:val="24"/>
                      <w:szCs w:val="24"/>
                      <w:lang w:eastAsia="bg-BG"/>
                    </w:rPr>
                    <w:br/>
                    <w:t xml:space="preserve">Описание на опциите: </w:t>
                  </w:r>
                </w:p>
              </w:tc>
            </w:tr>
            <w:tr w:rsidR="00057E48" w:rsidRPr="00057E48" w:rsidTr="00057E48">
              <w:trPr>
                <w:tblCellSpacing w:w="15" w:type="dxa"/>
              </w:trPr>
              <w:tc>
                <w:tcPr>
                  <w:tcW w:w="0" w:type="auto"/>
                  <w:gridSpan w:val="2"/>
                  <w:vAlign w:val="center"/>
                  <w:hideMark/>
                </w:tcPr>
                <w:p w:rsidR="00057E48" w:rsidRPr="00057E48" w:rsidRDefault="00057E48" w:rsidP="00057E48">
                  <w:pPr>
                    <w:spacing w:after="0" w:line="240" w:lineRule="auto"/>
                    <w:rPr>
                      <w:rFonts w:ascii="Times New Roman" w:eastAsia="Times New Roman" w:hAnsi="Times New Roman" w:cs="Times New Roman"/>
                      <w:sz w:val="24"/>
                      <w:szCs w:val="24"/>
                      <w:lang w:eastAsia="bg-BG"/>
                    </w:rPr>
                  </w:pPr>
                  <w:r w:rsidRPr="00057E48">
                    <w:rPr>
                      <w:rFonts w:ascii="Times New Roman" w:eastAsia="Times New Roman" w:hAnsi="Times New Roman" w:cs="Times New Roman"/>
                      <w:b/>
                      <w:bCs/>
                      <w:sz w:val="24"/>
                      <w:szCs w:val="24"/>
                      <w:lang w:eastAsia="bg-BG"/>
                    </w:rPr>
                    <w:t>II.2.12) Информация относно електронни каталози</w:t>
                  </w:r>
                  <w:r w:rsidRPr="00057E48">
                    <w:rPr>
                      <w:rFonts w:ascii="Times New Roman" w:eastAsia="Times New Roman" w:hAnsi="Times New Roman" w:cs="Times New Roman"/>
                      <w:sz w:val="24"/>
                      <w:szCs w:val="24"/>
                      <w:lang w:eastAsia="bg-BG"/>
                    </w:rPr>
                    <w:br/>
                    <w:t xml:space="preserve">Офертите трябва да бъдат представени под формата на електронни каталози или да включват електронен каталог: НЕ </w:t>
                  </w:r>
                </w:p>
              </w:tc>
            </w:tr>
            <w:tr w:rsidR="00057E48" w:rsidRPr="00057E48" w:rsidTr="00057E48">
              <w:trPr>
                <w:tblCellSpacing w:w="15" w:type="dxa"/>
              </w:trPr>
              <w:tc>
                <w:tcPr>
                  <w:tcW w:w="0" w:type="auto"/>
                  <w:gridSpan w:val="2"/>
                  <w:vAlign w:val="center"/>
                  <w:hideMark/>
                </w:tcPr>
                <w:p w:rsidR="00057E48" w:rsidRPr="00057E48" w:rsidRDefault="00057E48" w:rsidP="00057E48">
                  <w:pPr>
                    <w:spacing w:after="0" w:line="240" w:lineRule="auto"/>
                    <w:rPr>
                      <w:rFonts w:ascii="Times New Roman" w:eastAsia="Times New Roman" w:hAnsi="Times New Roman" w:cs="Times New Roman"/>
                      <w:sz w:val="24"/>
                      <w:szCs w:val="24"/>
                      <w:lang w:eastAsia="bg-BG"/>
                    </w:rPr>
                  </w:pPr>
                  <w:r w:rsidRPr="00057E48">
                    <w:rPr>
                      <w:rFonts w:ascii="Times New Roman" w:eastAsia="Times New Roman" w:hAnsi="Times New Roman" w:cs="Times New Roman"/>
                      <w:b/>
                      <w:bCs/>
                      <w:sz w:val="24"/>
                      <w:szCs w:val="24"/>
                      <w:lang w:eastAsia="bg-BG"/>
                    </w:rPr>
                    <w:t>II.2.13) Информация относно средства от Европейския съюз</w:t>
                  </w:r>
                  <w:r w:rsidRPr="00057E48">
                    <w:rPr>
                      <w:rFonts w:ascii="Times New Roman" w:eastAsia="Times New Roman" w:hAnsi="Times New Roman" w:cs="Times New Roman"/>
                      <w:sz w:val="24"/>
                      <w:szCs w:val="24"/>
                      <w:lang w:eastAsia="bg-BG"/>
                    </w:rPr>
                    <w:br/>
                  </w:r>
                  <w:r w:rsidRPr="00057E48">
                    <w:rPr>
                      <w:rFonts w:ascii="Times New Roman" w:eastAsia="Times New Roman" w:hAnsi="Times New Roman" w:cs="Times New Roman"/>
                      <w:sz w:val="24"/>
                      <w:szCs w:val="24"/>
                      <w:lang w:eastAsia="bg-BG"/>
                    </w:rPr>
                    <w:lastRenderedPageBreak/>
                    <w:t xml:space="preserve">Обществената поръчка е във връзка с проект и/или програма, финансиран/а със средства от Европейския съюз: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25"/>
                  </w:tblGrid>
                  <w:tr w:rsidR="00057E48" w:rsidRPr="00057E48">
                    <w:trPr>
                      <w:tblCellSpacing w:w="15" w:type="dxa"/>
                    </w:trPr>
                    <w:tc>
                      <w:tcPr>
                        <w:tcW w:w="0" w:type="auto"/>
                        <w:vAlign w:val="center"/>
                        <w:hideMark/>
                      </w:tcPr>
                      <w:p w:rsidR="00057E48" w:rsidRPr="00057E48" w:rsidRDefault="00057E48" w:rsidP="00057E48">
                        <w:pPr>
                          <w:spacing w:after="0" w:line="240" w:lineRule="auto"/>
                          <w:rPr>
                            <w:rFonts w:ascii="Times New Roman" w:eastAsia="Times New Roman" w:hAnsi="Times New Roman" w:cs="Times New Roman"/>
                            <w:sz w:val="24"/>
                            <w:szCs w:val="24"/>
                            <w:lang w:eastAsia="bg-BG"/>
                          </w:rPr>
                        </w:pPr>
                        <w:r w:rsidRPr="00057E48">
                          <w:rPr>
                            <w:rFonts w:ascii="Times New Roman" w:eastAsia="Times New Roman" w:hAnsi="Times New Roman" w:cs="Times New Roman"/>
                            <w:sz w:val="24"/>
                            <w:szCs w:val="24"/>
                            <w:lang w:eastAsia="bg-BG"/>
                          </w:rPr>
                          <w:t>не</w:t>
                        </w:r>
                      </w:p>
                    </w:tc>
                  </w:tr>
                </w:tbl>
                <w:p w:rsidR="00057E48" w:rsidRPr="00057E48" w:rsidRDefault="00057E48" w:rsidP="00057E48">
                  <w:pPr>
                    <w:spacing w:after="0" w:line="240" w:lineRule="auto"/>
                    <w:rPr>
                      <w:rFonts w:ascii="Times New Roman" w:eastAsia="Times New Roman" w:hAnsi="Times New Roman" w:cs="Times New Roman"/>
                      <w:sz w:val="24"/>
                      <w:szCs w:val="24"/>
                      <w:lang w:eastAsia="bg-BG"/>
                    </w:rPr>
                  </w:pPr>
                </w:p>
              </w:tc>
            </w:tr>
            <w:tr w:rsidR="00057E48" w:rsidRPr="00057E48" w:rsidTr="00057E48">
              <w:trPr>
                <w:tblCellSpacing w:w="15" w:type="dxa"/>
              </w:trPr>
              <w:tc>
                <w:tcPr>
                  <w:tcW w:w="0" w:type="auto"/>
                  <w:gridSpan w:val="2"/>
                  <w:vAlign w:val="center"/>
                  <w:hideMark/>
                </w:tcPr>
                <w:p w:rsidR="00057E48" w:rsidRPr="00057E48" w:rsidRDefault="00057E48" w:rsidP="00057E48">
                  <w:pPr>
                    <w:spacing w:after="0" w:line="240" w:lineRule="auto"/>
                    <w:rPr>
                      <w:rFonts w:ascii="Times New Roman" w:eastAsia="Times New Roman" w:hAnsi="Times New Roman" w:cs="Times New Roman"/>
                      <w:sz w:val="24"/>
                      <w:szCs w:val="24"/>
                      <w:lang w:eastAsia="bg-BG"/>
                    </w:rPr>
                  </w:pPr>
                  <w:r w:rsidRPr="00057E48">
                    <w:rPr>
                      <w:rFonts w:ascii="Times New Roman" w:eastAsia="Times New Roman" w:hAnsi="Times New Roman" w:cs="Times New Roman"/>
                      <w:b/>
                      <w:bCs/>
                      <w:sz w:val="24"/>
                      <w:szCs w:val="24"/>
                      <w:lang w:eastAsia="bg-BG"/>
                    </w:rPr>
                    <w:lastRenderedPageBreak/>
                    <w:t>II.2.14) Допълнителна информация</w:t>
                  </w:r>
                  <w:r w:rsidRPr="00057E48">
                    <w:rPr>
                      <w:rFonts w:ascii="Times New Roman" w:eastAsia="Times New Roman" w:hAnsi="Times New Roman" w:cs="Times New Roman"/>
                      <w:sz w:val="24"/>
                      <w:szCs w:val="24"/>
                      <w:lang w:eastAsia="bg-BG"/>
                    </w:rPr>
                    <w:t xml:space="preserve">: </w:t>
                  </w:r>
                  <w:r w:rsidRPr="00057E48">
                    <w:rPr>
                      <w:rFonts w:ascii="Times New Roman" w:eastAsia="Times New Roman" w:hAnsi="Times New Roman" w:cs="Times New Roman"/>
                      <w:sz w:val="24"/>
                      <w:szCs w:val="24"/>
                      <w:lang w:eastAsia="bg-BG"/>
                    </w:rPr>
                    <w:br/>
                    <w:t>Срок на договора - 4 /четири/ години, считано от 01.</w:t>
                  </w:r>
                  <w:proofErr w:type="spellStart"/>
                  <w:r w:rsidRPr="00057E48">
                    <w:rPr>
                      <w:rFonts w:ascii="Times New Roman" w:eastAsia="Times New Roman" w:hAnsi="Times New Roman" w:cs="Times New Roman"/>
                      <w:sz w:val="24"/>
                      <w:szCs w:val="24"/>
                      <w:lang w:eastAsia="bg-BG"/>
                    </w:rPr>
                    <w:t>01</w:t>
                  </w:r>
                  <w:proofErr w:type="spellEnd"/>
                  <w:r w:rsidRPr="00057E48">
                    <w:rPr>
                      <w:rFonts w:ascii="Times New Roman" w:eastAsia="Times New Roman" w:hAnsi="Times New Roman" w:cs="Times New Roman"/>
                      <w:sz w:val="24"/>
                      <w:szCs w:val="24"/>
                      <w:lang w:eastAsia="bg-BG"/>
                    </w:rPr>
                    <w:t xml:space="preserve">.2018 г. </w:t>
                  </w:r>
                </w:p>
              </w:tc>
            </w:tr>
          </w:tbl>
          <w:p w:rsidR="00057E48" w:rsidRPr="00057E48" w:rsidRDefault="00057E48" w:rsidP="00057E48">
            <w:pPr>
              <w:spacing w:after="0" w:line="240" w:lineRule="auto"/>
              <w:rPr>
                <w:rFonts w:ascii="Times New Roman" w:eastAsia="Times New Roman" w:hAnsi="Times New Roman" w:cs="Times New Roman"/>
                <w:sz w:val="24"/>
                <w:szCs w:val="24"/>
                <w:lang w:eastAsia="bg-BG"/>
              </w:rPr>
            </w:pPr>
          </w:p>
        </w:tc>
      </w:tr>
      <w:tr w:rsidR="00057E48" w:rsidRPr="00057E48" w:rsidTr="00057E48">
        <w:trPr>
          <w:tblCellSpacing w:w="15" w:type="dxa"/>
        </w:trPr>
        <w:tc>
          <w:tcPr>
            <w:tcW w:w="0" w:type="auto"/>
            <w:gridSpan w:val="2"/>
            <w:vAlign w:val="center"/>
            <w:hideMark/>
          </w:tcPr>
          <w:p w:rsidR="00057E48" w:rsidRPr="00057E48" w:rsidRDefault="00057E48" w:rsidP="00057E48">
            <w:pPr>
              <w:spacing w:before="100" w:beforeAutospacing="1" w:after="100" w:afterAutospacing="1" w:line="240" w:lineRule="auto"/>
              <w:rPr>
                <w:rFonts w:ascii="Times New Roman" w:eastAsia="Times New Roman" w:hAnsi="Times New Roman" w:cs="Times New Roman"/>
                <w:sz w:val="24"/>
                <w:szCs w:val="24"/>
                <w:lang w:eastAsia="bg-BG"/>
              </w:rPr>
            </w:pPr>
            <w:r w:rsidRPr="00057E48">
              <w:rPr>
                <w:rFonts w:ascii="Times New Roman" w:eastAsia="Times New Roman" w:hAnsi="Times New Roman" w:cs="Times New Roman"/>
                <w:sz w:val="24"/>
                <w:szCs w:val="24"/>
                <w:lang w:eastAsia="bg-BG"/>
              </w:rPr>
              <w:lastRenderedPageBreak/>
              <w:t>II.2) Описание </w:t>
            </w:r>
            <w:r w:rsidRPr="00057E48">
              <w:rPr>
                <w:rFonts w:ascii="Times New Roman" w:eastAsia="Times New Roman" w:hAnsi="Times New Roman" w:cs="Times New Roman"/>
                <w:sz w:val="24"/>
                <w:szCs w:val="24"/>
                <w:vertAlign w:val="superscript"/>
                <w:lang w:eastAsia="bg-BG"/>
              </w:rPr>
              <w:t>1</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1065"/>
              <w:gridCol w:w="2939"/>
            </w:tblGrid>
            <w:tr w:rsidR="00057E48" w:rsidRPr="00057E48" w:rsidTr="00057E48">
              <w:trPr>
                <w:tblCellSpacing w:w="15" w:type="dxa"/>
              </w:trPr>
              <w:tc>
                <w:tcPr>
                  <w:tcW w:w="0" w:type="auto"/>
                  <w:vAlign w:val="center"/>
                  <w:hideMark/>
                </w:tcPr>
                <w:p w:rsidR="00057E48" w:rsidRPr="00057E48" w:rsidRDefault="00057E48" w:rsidP="00057E48">
                  <w:pPr>
                    <w:spacing w:after="0" w:line="240" w:lineRule="auto"/>
                    <w:rPr>
                      <w:rFonts w:ascii="Times New Roman" w:eastAsia="Times New Roman" w:hAnsi="Times New Roman" w:cs="Times New Roman"/>
                      <w:sz w:val="24"/>
                      <w:szCs w:val="24"/>
                      <w:lang w:eastAsia="bg-BG"/>
                    </w:rPr>
                  </w:pPr>
                  <w:r w:rsidRPr="00057E48">
                    <w:rPr>
                      <w:rFonts w:ascii="Times New Roman" w:eastAsia="Times New Roman" w:hAnsi="Times New Roman" w:cs="Times New Roman"/>
                      <w:b/>
                      <w:bCs/>
                      <w:sz w:val="24"/>
                      <w:szCs w:val="24"/>
                      <w:lang w:eastAsia="bg-BG"/>
                    </w:rPr>
                    <w:t>II.2.1) Наименование</w:t>
                  </w:r>
                  <w:r w:rsidRPr="00057E48">
                    <w:rPr>
                      <w:rFonts w:ascii="Times New Roman" w:eastAsia="Times New Roman" w:hAnsi="Times New Roman" w:cs="Times New Roman"/>
                      <w:sz w:val="24"/>
                      <w:szCs w:val="24"/>
                      <w:lang w:eastAsia="bg-BG"/>
                    </w:rPr>
                    <w:t>: </w:t>
                  </w:r>
                  <w:r w:rsidRPr="00057E48">
                    <w:rPr>
                      <w:rFonts w:ascii="Times New Roman" w:eastAsia="Times New Roman" w:hAnsi="Times New Roman" w:cs="Times New Roman"/>
                      <w:sz w:val="24"/>
                      <w:szCs w:val="24"/>
                      <w:vertAlign w:val="superscript"/>
                      <w:lang w:eastAsia="bg-BG"/>
                    </w:rPr>
                    <w:t>2</w:t>
                  </w:r>
                  <w:r w:rsidRPr="00057E48">
                    <w:rPr>
                      <w:rFonts w:ascii="Times New Roman" w:eastAsia="Times New Roman" w:hAnsi="Times New Roman" w:cs="Times New Roman"/>
                      <w:sz w:val="24"/>
                      <w:szCs w:val="24"/>
                      <w:lang w:eastAsia="bg-BG"/>
                    </w:rPr>
                    <w:t xml:space="preserve"> Охрана на имуществото на РЦДО-гр.Хасково с технически средства и специализирани патрули</w:t>
                  </w:r>
                </w:p>
              </w:tc>
              <w:tc>
                <w:tcPr>
                  <w:tcW w:w="0" w:type="auto"/>
                  <w:vAlign w:val="center"/>
                  <w:hideMark/>
                </w:tcPr>
                <w:p w:rsidR="00057E48" w:rsidRPr="00057E48" w:rsidRDefault="00057E48" w:rsidP="00057E48">
                  <w:pPr>
                    <w:spacing w:after="0" w:line="240" w:lineRule="auto"/>
                    <w:rPr>
                      <w:rFonts w:ascii="Times New Roman" w:eastAsia="Times New Roman" w:hAnsi="Times New Roman" w:cs="Times New Roman"/>
                      <w:sz w:val="24"/>
                      <w:szCs w:val="24"/>
                      <w:lang w:eastAsia="bg-BG"/>
                    </w:rPr>
                  </w:pPr>
                  <w:r w:rsidRPr="00057E48">
                    <w:rPr>
                      <w:rFonts w:ascii="Times New Roman" w:eastAsia="Times New Roman" w:hAnsi="Times New Roman" w:cs="Times New Roman"/>
                      <w:sz w:val="24"/>
                      <w:szCs w:val="24"/>
                      <w:lang w:eastAsia="bg-BG"/>
                    </w:rPr>
                    <w:t>Обособена позиция номер: </w:t>
                  </w:r>
                  <w:r w:rsidRPr="00057E48">
                    <w:rPr>
                      <w:rFonts w:ascii="Times New Roman" w:eastAsia="Times New Roman" w:hAnsi="Times New Roman" w:cs="Times New Roman"/>
                      <w:sz w:val="24"/>
                      <w:szCs w:val="24"/>
                      <w:vertAlign w:val="superscript"/>
                      <w:lang w:eastAsia="bg-BG"/>
                    </w:rPr>
                    <w:t>2</w:t>
                  </w:r>
                  <w:r w:rsidRPr="00057E48">
                    <w:rPr>
                      <w:rFonts w:ascii="Times New Roman" w:eastAsia="Times New Roman" w:hAnsi="Times New Roman" w:cs="Times New Roman"/>
                      <w:sz w:val="24"/>
                      <w:szCs w:val="24"/>
                      <w:lang w:eastAsia="bg-BG"/>
                    </w:rPr>
                    <w:t xml:space="preserve"> 4</w:t>
                  </w:r>
                </w:p>
              </w:tc>
            </w:tr>
            <w:tr w:rsidR="00057E48" w:rsidRPr="00057E48" w:rsidTr="00057E48">
              <w:trPr>
                <w:tblCellSpacing w:w="15" w:type="dxa"/>
              </w:trPr>
              <w:tc>
                <w:tcPr>
                  <w:tcW w:w="0" w:type="auto"/>
                  <w:gridSpan w:val="2"/>
                  <w:vAlign w:val="center"/>
                  <w:hideMark/>
                </w:tcPr>
                <w:p w:rsidR="00057E48" w:rsidRPr="00057E48" w:rsidRDefault="00057E48" w:rsidP="00057E48">
                  <w:pPr>
                    <w:spacing w:after="0" w:line="240" w:lineRule="auto"/>
                    <w:rPr>
                      <w:rFonts w:ascii="Times New Roman" w:eastAsia="Times New Roman" w:hAnsi="Times New Roman" w:cs="Times New Roman"/>
                      <w:sz w:val="24"/>
                      <w:szCs w:val="24"/>
                      <w:lang w:eastAsia="bg-BG"/>
                    </w:rPr>
                  </w:pPr>
                  <w:r w:rsidRPr="00057E48">
                    <w:rPr>
                      <w:rFonts w:ascii="Times New Roman" w:eastAsia="Times New Roman" w:hAnsi="Times New Roman" w:cs="Times New Roman"/>
                      <w:b/>
                      <w:bCs/>
                      <w:sz w:val="24"/>
                      <w:szCs w:val="24"/>
                      <w:lang w:eastAsia="bg-BG"/>
                    </w:rPr>
                    <w:t>II.2.2) Допълнителни CPV кодове </w:t>
                  </w:r>
                  <w:r w:rsidRPr="00057E48">
                    <w:rPr>
                      <w:rFonts w:ascii="Times New Roman" w:eastAsia="Times New Roman" w:hAnsi="Times New Roman" w:cs="Times New Roman"/>
                      <w:b/>
                      <w:bCs/>
                      <w:sz w:val="24"/>
                      <w:szCs w:val="24"/>
                      <w:vertAlign w:val="superscript"/>
                      <w:lang w:eastAsia="bg-BG"/>
                    </w:rPr>
                    <w:t>2</w:t>
                  </w:r>
                  <w:r w:rsidRPr="00057E48">
                    <w:rPr>
                      <w:rFonts w:ascii="Times New Roman" w:eastAsia="Times New Roman" w:hAnsi="Times New Roman" w:cs="Times New Roman"/>
                      <w:sz w:val="24"/>
                      <w:szCs w:val="24"/>
                      <w:lang w:eastAsia="bg-BG"/>
                    </w:rPr>
                    <w:br/>
                    <w:t>Основен CPV код: </w:t>
                  </w:r>
                  <w:r w:rsidRPr="00057E48">
                    <w:rPr>
                      <w:rFonts w:ascii="Times New Roman" w:eastAsia="Times New Roman" w:hAnsi="Times New Roman" w:cs="Times New Roman"/>
                      <w:sz w:val="24"/>
                      <w:szCs w:val="24"/>
                      <w:vertAlign w:val="superscript"/>
                      <w:lang w:eastAsia="bg-BG"/>
                    </w:rPr>
                    <w:t>1</w:t>
                  </w:r>
                  <w:r w:rsidRPr="00057E48">
                    <w:rPr>
                      <w:rFonts w:ascii="Times New Roman" w:eastAsia="Times New Roman" w:hAnsi="Times New Roman" w:cs="Times New Roman"/>
                      <w:sz w:val="24"/>
                      <w:szCs w:val="24"/>
                      <w:lang w:eastAsia="bg-BG"/>
                    </w:rPr>
                    <w:t xml:space="preserve"> 79700000      Допълнителен CPV код: </w:t>
                  </w:r>
                  <w:r w:rsidRPr="00057E48">
                    <w:rPr>
                      <w:rFonts w:ascii="Times New Roman" w:eastAsia="Times New Roman" w:hAnsi="Times New Roman" w:cs="Times New Roman"/>
                      <w:sz w:val="24"/>
                      <w:szCs w:val="24"/>
                      <w:vertAlign w:val="superscript"/>
                      <w:lang w:eastAsia="bg-BG"/>
                    </w:rPr>
                    <w:t>1</w:t>
                  </w:r>
                  <w:r w:rsidRPr="00057E48">
                    <w:rPr>
                      <w:rFonts w:ascii="Times New Roman" w:eastAsia="Times New Roman" w:hAnsi="Times New Roman" w:cs="Times New Roman"/>
                      <w:sz w:val="24"/>
                      <w:szCs w:val="24"/>
                      <w:lang w:eastAsia="bg-BG"/>
                    </w:rPr>
                    <w:t> </w:t>
                  </w:r>
                  <w:r w:rsidRPr="00057E48">
                    <w:rPr>
                      <w:rFonts w:ascii="Times New Roman" w:eastAsia="Times New Roman" w:hAnsi="Times New Roman" w:cs="Times New Roman"/>
                      <w:sz w:val="24"/>
                      <w:szCs w:val="24"/>
                      <w:vertAlign w:val="superscript"/>
                      <w:lang w:eastAsia="bg-BG"/>
                    </w:rPr>
                    <w:t>2</w:t>
                  </w:r>
                  <w:r w:rsidRPr="00057E48">
                    <w:rPr>
                      <w:rFonts w:ascii="Times New Roman" w:eastAsia="Times New Roman" w:hAnsi="Times New Roman" w:cs="Times New Roman"/>
                      <w:sz w:val="24"/>
                      <w:szCs w:val="24"/>
                      <w:lang w:eastAsia="bg-BG"/>
                    </w:rPr>
                    <w:t xml:space="preserve"> </w:t>
                  </w:r>
                </w:p>
              </w:tc>
            </w:tr>
            <w:tr w:rsidR="00057E48" w:rsidRPr="00057E48" w:rsidTr="00057E48">
              <w:trPr>
                <w:tblCellSpacing w:w="15" w:type="dxa"/>
              </w:trPr>
              <w:tc>
                <w:tcPr>
                  <w:tcW w:w="0" w:type="auto"/>
                  <w:gridSpan w:val="2"/>
                  <w:vAlign w:val="center"/>
                  <w:hideMark/>
                </w:tcPr>
                <w:p w:rsidR="00057E48" w:rsidRPr="00057E48" w:rsidRDefault="00057E48" w:rsidP="00057E48">
                  <w:pPr>
                    <w:spacing w:after="0" w:line="240" w:lineRule="auto"/>
                    <w:rPr>
                      <w:rFonts w:ascii="Times New Roman" w:eastAsia="Times New Roman" w:hAnsi="Times New Roman" w:cs="Times New Roman"/>
                      <w:sz w:val="24"/>
                      <w:szCs w:val="24"/>
                      <w:lang w:eastAsia="bg-BG"/>
                    </w:rPr>
                  </w:pPr>
                  <w:r w:rsidRPr="00057E48">
                    <w:rPr>
                      <w:rFonts w:ascii="Times New Roman" w:eastAsia="Times New Roman" w:hAnsi="Times New Roman" w:cs="Times New Roman"/>
                      <w:b/>
                      <w:bCs/>
                      <w:sz w:val="24"/>
                      <w:szCs w:val="24"/>
                      <w:lang w:eastAsia="bg-BG"/>
                    </w:rPr>
                    <w:t>II.2.3) Място на изпълнение</w:t>
                  </w:r>
                  <w:r w:rsidRPr="00057E48">
                    <w:rPr>
                      <w:rFonts w:ascii="Times New Roman" w:eastAsia="Times New Roman" w:hAnsi="Times New Roman" w:cs="Times New Roman"/>
                      <w:sz w:val="24"/>
                      <w:szCs w:val="24"/>
                      <w:lang w:eastAsia="bg-BG"/>
                    </w:rPr>
                    <w:br/>
                    <w:t>код NUTS: </w:t>
                  </w:r>
                  <w:r w:rsidRPr="00057E48">
                    <w:rPr>
                      <w:rFonts w:ascii="Times New Roman" w:eastAsia="Times New Roman" w:hAnsi="Times New Roman" w:cs="Times New Roman"/>
                      <w:sz w:val="24"/>
                      <w:szCs w:val="24"/>
                      <w:vertAlign w:val="superscript"/>
                      <w:lang w:eastAsia="bg-BG"/>
                    </w:rPr>
                    <w:t>1</w:t>
                  </w:r>
                  <w:r w:rsidRPr="00057E48">
                    <w:rPr>
                      <w:rFonts w:ascii="Times New Roman" w:eastAsia="Times New Roman" w:hAnsi="Times New Roman" w:cs="Times New Roman"/>
                      <w:sz w:val="24"/>
                      <w:szCs w:val="24"/>
                      <w:lang w:eastAsia="bg-BG"/>
                    </w:rPr>
                    <w:t xml:space="preserve"> BG422</w:t>
                  </w:r>
                  <w:r w:rsidRPr="00057E48">
                    <w:rPr>
                      <w:rFonts w:ascii="Times New Roman" w:eastAsia="Times New Roman" w:hAnsi="Times New Roman" w:cs="Times New Roman"/>
                      <w:sz w:val="24"/>
                      <w:szCs w:val="24"/>
                      <w:lang w:eastAsia="bg-BG"/>
                    </w:rPr>
                    <w:br/>
                    <w:t xml:space="preserve">Основно място на изпълнение: </w:t>
                  </w:r>
                  <w:r w:rsidRPr="00057E48">
                    <w:rPr>
                      <w:rFonts w:ascii="Times New Roman" w:eastAsia="Times New Roman" w:hAnsi="Times New Roman" w:cs="Times New Roman"/>
                      <w:sz w:val="24"/>
                      <w:szCs w:val="24"/>
                      <w:lang w:eastAsia="bg-BG"/>
                    </w:rPr>
                    <w:br/>
                    <w:t>гр. Хасково</w:t>
                  </w:r>
                </w:p>
              </w:tc>
            </w:tr>
            <w:tr w:rsidR="00057E48" w:rsidRPr="00057E48" w:rsidTr="00057E48">
              <w:trPr>
                <w:tblCellSpacing w:w="15" w:type="dxa"/>
              </w:trPr>
              <w:tc>
                <w:tcPr>
                  <w:tcW w:w="0" w:type="auto"/>
                  <w:gridSpan w:val="2"/>
                  <w:vAlign w:val="center"/>
                  <w:hideMark/>
                </w:tcPr>
                <w:p w:rsidR="00057E48" w:rsidRPr="00057E48" w:rsidRDefault="00057E48" w:rsidP="00057E48">
                  <w:pPr>
                    <w:spacing w:after="0" w:line="240" w:lineRule="auto"/>
                    <w:rPr>
                      <w:rFonts w:ascii="Times New Roman" w:eastAsia="Times New Roman" w:hAnsi="Times New Roman" w:cs="Times New Roman"/>
                      <w:sz w:val="24"/>
                      <w:szCs w:val="24"/>
                      <w:lang w:eastAsia="bg-BG"/>
                    </w:rPr>
                  </w:pPr>
                  <w:r w:rsidRPr="00057E48">
                    <w:rPr>
                      <w:rFonts w:ascii="Times New Roman" w:eastAsia="Times New Roman" w:hAnsi="Times New Roman" w:cs="Times New Roman"/>
                      <w:b/>
                      <w:bCs/>
                      <w:sz w:val="24"/>
                      <w:szCs w:val="24"/>
                      <w:lang w:eastAsia="bg-BG"/>
                    </w:rPr>
                    <w:t>II.2.4) Описание на обществената поръчка</w:t>
                  </w:r>
                  <w:r w:rsidRPr="00057E48">
                    <w:rPr>
                      <w:rFonts w:ascii="Times New Roman" w:eastAsia="Times New Roman" w:hAnsi="Times New Roman" w:cs="Times New Roman"/>
                      <w:sz w:val="24"/>
                      <w:szCs w:val="24"/>
                      <w:lang w:eastAsia="bg-BG"/>
                    </w:rPr>
                    <w:t>: </w:t>
                  </w:r>
                  <w:r w:rsidRPr="00057E48">
                    <w:rPr>
                      <w:rFonts w:ascii="Times New Roman" w:eastAsia="Times New Roman" w:hAnsi="Times New Roman" w:cs="Times New Roman"/>
                      <w:i/>
                      <w:iCs/>
                      <w:sz w:val="24"/>
                      <w:szCs w:val="24"/>
                      <w:lang w:eastAsia="bg-BG"/>
                    </w:rPr>
                    <w:t>(естество и количество на строителните работи, доставки или услуги или указване на потребности и изисквания)</w:t>
                  </w:r>
                  <w:r w:rsidRPr="00057E48">
                    <w:rPr>
                      <w:rFonts w:ascii="Times New Roman" w:eastAsia="Times New Roman" w:hAnsi="Times New Roman" w:cs="Times New Roman"/>
                      <w:sz w:val="24"/>
                      <w:szCs w:val="24"/>
                      <w:lang w:eastAsia="bg-BG"/>
                    </w:rPr>
                    <w:t xml:space="preserve"> </w:t>
                  </w:r>
                  <w:r w:rsidRPr="00057E48">
                    <w:rPr>
                      <w:rFonts w:ascii="Times New Roman" w:eastAsia="Times New Roman" w:hAnsi="Times New Roman" w:cs="Times New Roman"/>
                      <w:sz w:val="24"/>
                      <w:szCs w:val="24"/>
                      <w:lang w:eastAsia="bg-BG"/>
                    </w:rPr>
                    <w:br/>
                    <w:t>Охрана на имуществото на РЦДО-гр.Хасково с технически средства и специализирани патрули</w:t>
                  </w:r>
                </w:p>
              </w:tc>
            </w:tr>
            <w:tr w:rsidR="00057E48" w:rsidRPr="00057E48" w:rsidTr="00057E48">
              <w:trPr>
                <w:tblCellSpacing w:w="15" w:type="dxa"/>
              </w:trPr>
              <w:tc>
                <w:tcPr>
                  <w:tcW w:w="0" w:type="auto"/>
                  <w:gridSpan w:val="2"/>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309"/>
                    <w:gridCol w:w="135"/>
                  </w:tblGrid>
                  <w:tr w:rsidR="00057E48" w:rsidRPr="00057E48">
                    <w:trPr>
                      <w:gridAfter w:val="1"/>
                      <w:tblCellSpacing w:w="15" w:type="dxa"/>
                    </w:trPr>
                    <w:tc>
                      <w:tcPr>
                        <w:tcW w:w="0" w:type="auto"/>
                        <w:vAlign w:val="center"/>
                        <w:hideMark/>
                      </w:tcPr>
                      <w:p w:rsidR="00057E48" w:rsidRPr="00057E48" w:rsidRDefault="00057E48" w:rsidP="00057E48">
                        <w:pPr>
                          <w:spacing w:after="0" w:line="240" w:lineRule="auto"/>
                          <w:rPr>
                            <w:rFonts w:ascii="Times New Roman" w:eastAsia="Times New Roman" w:hAnsi="Times New Roman" w:cs="Times New Roman"/>
                            <w:sz w:val="24"/>
                            <w:szCs w:val="24"/>
                            <w:lang w:eastAsia="bg-BG"/>
                          </w:rPr>
                        </w:pPr>
                        <w:r w:rsidRPr="00057E48">
                          <w:rPr>
                            <w:rFonts w:ascii="Times New Roman" w:eastAsia="Times New Roman" w:hAnsi="Times New Roman" w:cs="Times New Roman"/>
                            <w:b/>
                            <w:bCs/>
                            <w:sz w:val="24"/>
                            <w:szCs w:val="24"/>
                            <w:lang w:eastAsia="bg-BG"/>
                          </w:rPr>
                          <w:t>II.2.5) Критерии за възлагане</w:t>
                        </w:r>
                        <w:r w:rsidRPr="00057E48">
                          <w:rPr>
                            <w:rFonts w:ascii="Times New Roman" w:eastAsia="Times New Roman" w:hAnsi="Times New Roman" w:cs="Times New Roman"/>
                            <w:sz w:val="24"/>
                            <w:szCs w:val="24"/>
                            <w:lang w:eastAsia="bg-BG"/>
                          </w:rPr>
                          <w:t xml:space="preserve">: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169"/>
                        </w:tblGrid>
                        <w:tr w:rsidR="00057E48" w:rsidRPr="00057E48">
                          <w:trPr>
                            <w:tblCellSpacing w:w="15" w:type="dxa"/>
                          </w:trPr>
                          <w:tc>
                            <w:tcPr>
                              <w:tcW w:w="0" w:type="auto"/>
                              <w:vAlign w:val="center"/>
                              <w:hideMark/>
                            </w:tcPr>
                            <w:p w:rsidR="00057E48" w:rsidRPr="00057E48" w:rsidRDefault="00057E48" w:rsidP="00057E48">
                              <w:pPr>
                                <w:spacing w:after="0" w:line="240" w:lineRule="auto"/>
                                <w:rPr>
                                  <w:rFonts w:ascii="Times New Roman" w:eastAsia="Times New Roman" w:hAnsi="Times New Roman" w:cs="Times New Roman"/>
                                  <w:sz w:val="24"/>
                                  <w:szCs w:val="24"/>
                                  <w:lang w:eastAsia="bg-BG"/>
                                </w:rPr>
                              </w:pPr>
                              <w:r w:rsidRPr="00057E48">
                                <w:rPr>
                                  <w:rFonts w:ascii="Times New Roman" w:eastAsia="Times New Roman" w:hAnsi="Times New Roman" w:cs="Times New Roman"/>
                                  <w:sz w:val="24"/>
                                  <w:szCs w:val="24"/>
                                  <w:lang w:eastAsia="bg-BG"/>
                                </w:rPr>
                                <w:t>Критериите по-долу</w:t>
                              </w:r>
                            </w:p>
                          </w:tc>
                        </w:tr>
                      </w:tbl>
                      <w:p w:rsidR="00057E48" w:rsidRPr="00057E48" w:rsidRDefault="00057E48" w:rsidP="00057E48">
                        <w:pPr>
                          <w:spacing w:after="0" w:line="240" w:lineRule="auto"/>
                          <w:rPr>
                            <w:rFonts w:ascii="Times New Roman" w:eastAsia="Times New Roman" w:hAnsi="Times New Roman" w:cs="Times New Roman"/>
                            <w:sz w:val="24"/>
                            <w:szCs w:val="24"/>
                            <w:lang w:eastAsia="bg-BG"/>
                          </w:rPr>
                        </w:pPr>
                      </w:p>
                    </w:tc>
                  </w:tr>
                  <w:tr w:rsidR="00057E48" w:rsidRPr="00057E48">
                    <w:trPr>
                      <w:tblCellSpacing w:w="15" w:type="dxa"/>
                    </w:trPr>
                    <w:tc>
                      <w:tcPr>
                        <w:tcW w:w="0" w:type="auto"/>
                        <w:vAlign w:val="center"/>
                        <w:hideMark/>
                      </w:tcPr>
                      <w:p w:rsidR="00057E48" w:rsidRPr="00057E48" w:rsidRDefault="00057E48" w:rsidP="00057E48">
                        <w:pPr>
                          <w:spacing w:after="0" w:line="240" w:lineRule="auto"/>
                          <w:rPr>
                            <w:rFonts w:ascii="Times New Roman" w:eastAsia="Times New Roman" w:hAnsi="Times New Roman" w:cs="Times New Roman"/>
                            <w:sz w:val="24"/>
                            <w:szCs w:val="24"/>
                            <w:lang w:eastAsia="bg-BG"/>
                          </w:rPr>
                        </w:pPr>
                        <w:r w:rsidRPr="00057E48">
                          <w:rPr>
                            <w:rFonts w:ascii="Times New Roman" w:eastAsia="Times New Roman" w:hAnsi="Times New Roman" w:cs="Times New Roman"/>
                            <w:sz w:val="24"/>
                            <w:szCs w:val="24"/>
                            <w:lang w:eastAsia="bg-BG"/>
                          </w:rPr>
                          <w:t> </w:t>
                        </w:r>
                      </w:p>
                      <w:tbl>
                        <w:tblPr>
                          <w:tblW w:w="0" w:type="auto"/>
                          <w:tblCellSpacing w:w="75" w:type="dxa"/>
                          <w:tblCellMar>
                            <w:top w:w="150" w:type="dxa"/>
                            <w:left w:w="150" w:type="dxa"/>
                            <w:bottom w:w="150" w:type="dxa"/>
                            <w:right w:w="150" w:type="dxa"/>
                          </w:tblCellMar>
                          <w:tblLook w:val="04A0" w:firstRow="1" w:lastRow="0" w:firstColumn="1" w:lastColumn="0" w:noHBand="0" w:noVBand="1"/>
                        </w:tblPr>
                        <w:tblGrid>
                          <w:gridCol w:w="3685"/>
                          <w:gridCol w:w="1549"/>
                        </w:tblGrid>
                        <w:tr w:rsidR="00057E48" w:rsidRPr="00057E48">
                          <w:trPr>
                            <w:tblCellSpacing w:w="75" w:type="dxa"/>
                          </w:trPr>
                          <w:tc>
                            <w:tcPr>
                              <w:tcW w:w="0" w:type="auto"/>
                              <w:hideMark/>
                            </w:tcPr>
                            <w:p w:rsidR="00057E48" w:rsidRPr="00057E48" w:rsidRDefault="00057E48" w:rsidP="00057E48">
                              <w:pPr>
                                <w:spacing w:after="0" w:line="240" w:lineRule="auto"/>
                                <w:rPr>
                                  <w:rFonts w:ascii="Times New Roman" w:eastAsia="Times New Roman" w:hAnsi="Times New Roman" w:cs="Times New Roman"/>
                                  <w:sz w:val="24"/>
                                  <w:szCs w:val="24"/>
                                  <w:lang w:eastAsia="bg-BG"/>
                                </w:rPr>
                              </w:pPr>
                              <w:r w:rsidRPr="00057E48">
                                <w:rPr>
                                  <w:rFonts w:ascii="Times New Roman" w:eastAsia="Times New Roman" w:hAnsi="Times New Roman" w:cs="Times New Roman"/>
                                  <w:sz w:val="24"/>
                                  <w:szCs w:val="24"/>
                                  <w:lang w:eastAsia="bg-BG"/>
                                </w:rPr>
                                <w:t>Критерий за качество: </w:t>
                              </w:r>
                              <w:r w:rsidRPr="00057E48">
                                <w:rPr>
                                  <w:rFonts w:ascii="Times New Roman" w:eastAsia="Times New Roman" w:hAnsi="Times New Roman" w:cs="Times New Roman"/>
                                  <w:sz w:val="24"/>
                                  <w:szCs w:val="24"/>
                                  <w:vertAlign w:val="superscript"/>
                                  <w:lang w:eastAsia="bg-BG"/>
                                </w:rPr>
                                <w:t>1</w:t>
                              </w:r>
                              <w:r w:rsidRPr="00057E48">
                                <w:rPr>
                                  <w:rFonts w:ascii="Times New Roman" w:eastAsia="Times New Roman" w:hAnsi="Times New Roman" w:cs="Times New Roman"/>
                                  <w:sz w:val="24"/>
                                  <w:szCs w:val="24"/>
                                  <w:lang w:eastAsia="bg-BG"/>
                                </w:rPr>
                                <w:t> </w:t>
                              </w:r>
                              <w:r w:rsidRPr="00057E48">
                                <w:rPr>
                                  <w:rFonts w:ascii="Times New Roman" w:eastAsia="Times New Roman" w:hAnsi="Times New Roman" w:cs="Times New Roman"/>
                                  <w:sz w:val="24"/>
                                  <w:szCs w:val="24"/>
                                  <w:vertAlign w:val="superscript"/>
                                  <w:lang w:eastAsia="bg-BG"/>
                                </w:rPr>
                                <w:t>2</w:t>
                              </w:r>
                              <w:r w:rsidRPr="00057E48">
                                <w:rPr>
                                  <w:rFonts w:ascii="Times New Roman" w:eastAsia="Times New Roman" w:hAnsi="Times New Roman" w:cs="Times New Roman"/>
                                  <w:sz w:val="24"/>
                                  <w:szCs w:val="24"/>
                                  <w:lang w:eastAsia="bg-BG"/>
                                </w:rPr>
                                <w:t> </w:t>
                              </w:r>
                              <w:r w:rsidRPr="00057E48">
                                <w:rPr>
                                  <w:rFonts w:ascii="Times New Roman" w:eastAsia="Times New Roman" w:hAnsi="Times New Roman" w:cs="Times New Roman"/>
                                  <w:sz w:val="24"/>
                                  <w:szCs w:val="24"/>
                                  <w:vertAlign w:val="superscript"/>
                                  <w:lang w:eastAsia="bg-BG"/>
                                </w:rPr>
                                <w:t>20</w:t>
                              </w:r>
                              <w:r w:rsidRPr="00057E48">
                                <w:rPr>
                                  <w:rFonts w:ascii="Times New Roman" w:eastAsia="Times New Roman" w:hAnsi="Times New Roman" w:cs="Times New Roman"/>
                                  <w:sz w:val="24"/>
                                  <w:szCs w:val="24"/>
                                  <w:lang w:eastAsia="bg-BG"/>
                                </w:rPr>
                                <w:t xml:space="preserve"> НЕ</w:t>
                              </w:r>
                            </w:p>
                          </w:tc>
                          <w:tc>
                            <w:tcPr>
                              <w:tcW w:w="0" w:type="auto"/>
                              <w:hideMark/>
                            </w:tcPr>
                            <w:p w:rsidR="00057E48" w:rsidRPr="00057E48" w:rsidRDefault="00057E48" w:rsidP="00057E48">
                              <w:pPr>
                                <w:spacing w:after="0" w:line="240" w:lineRule="auto"/>
                                <w:rPr>
                                  <w:rFonts w:ascii="Times New Roman" w:eastAsia="Times New Roman" w:hAnsi="Times New Roman" w:cs="Times New Roman"/>
                                  <w:sz w:val="24"/>
                                  <w:szCs w:val="24"/>
                                  <w:lang w:eastAsia="bg-BG"/>
                                </w:rPr>
                              </w:pPr>
                              <w:r w:rsidRPr="00057E48">
                                <w:rPr>
                                  <w:rFonts w:ascii="Times New Roman" w:eastAsia="Times New Roman" w:hAnsi="Times New Roman" w:cs="Times New Roman"/>
                                  <w:sz w:val="24"/>
                                  <w:szCs w:val="24"/>
                                  <w:lang w:eastAsia="bg-BG"/>
                                </w:rPr>
                                <w:t xml:space="preserve">  </w:t>
                              </w:r>
                            </w:p>
                          </w:tc>
                        </w:tr>
                        <w:tr w:rsidR="00057E48" w:rsidRPr="00057E48">
                          <w:trPr>
                            <w:tblCellSpacing w:w="75" w:type="dxa"/>
                          </w:trPr>
                          <w:tc>
                            <w:tcPr>
                              <w:tcW w:w="0" w:type="auto"/>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05"/>
                              </w:tblGrid>
                              <w:tr w:rsidR="00057E48" w:rsidRPr="00057E48">
                                <w:trPr>
                                  <w:tblCellSpacing w:w="15" w:type="dxa"/>
                                </w:trPr>
                                <w:tc>
                                  <w:tcPr>
                                    <w:tcW w:w="0" w:type="auto"/>
                                    <w:vAlign w:val="center"/>
                                    <w:hideMark/>
                                  </w:tcPr>
                                  <w:p w:rsidR="00057E48" w:rsidRPr="00057E48" w:rsidRDefault="00057E48" w:rsidP="00057E48">
                                    <w:pPr>
                                      <w:spacing w:after="0" w:line="240" w:lineRule="auto"/>
                                      <w:rPr>
                                        <w:rFonts w:ascii="Times New Roman" w:eastAsia="Times New Roman" w:hAnsi="Times New Roman" w:cs="Times New Roman"/>
                                        <w:sz w:val="24"/>
                                        <w:szCs w:val="24"/>
                                        <w:lang w:eastAsia="bg-BG"/>
                                      </w:rPr>
                                    </w:pPr>
                                    <w:r w:rsidRPr="00057E48">
                                      <w:rPr>
                                        <w:rFonts w:ascii="Times New Roman" w:eastAsia="Times New Roman" w:hAnsi="Times New Roman" w:cs="Times New Roman"/>
                                        <w:sz w:val="24"/>
                                        <w:szCs w:val="24"/>
                                        <w:lang w:eastAsia="bg-BG"/>
                                      </w:rPr>
                                      <w:t>Цена</w:t>
                                    </w:r>
                                  </w:p>
                                </w:tc>
                              </w:tr>
                            </w:tbl>
                            <w:p w:rsidR="00057E48" w:rsidRPr="00057E48" w:rsidRDefault="00057E48" w:rsidP="00057E48">
                              <w:pPr>
                                <w:spacing w:after="0" w:line="240" w:lineRule="auto"/>
                                <w:rPr>
                                  <w:rFonts w:ascii="Times New Roman" w:eastAsia="Times New Roman" w:hAnsi="Times New Roman" w:cs="Times New Roman"/>
                                  <w:sz w:val="24"/>
                                  <w:szCs w:val="24"/>
                                  <w:lang w:eastAsia="bg-BG"/>
                                </w:rPr>
                              </w:pPr>
                            </w:p>
                          </w:tc>
                          <w:tc>
                            <w:tcPr>
                              <w:tcW w:w="0" w:type="auto"/>
                              <w:hideMark/>
                            </w:tcPr>
                            <w:p w:rsidR="00057E48" w:rsidRPr="00057E48" w:rsidRDefault="00057E48" w:rsidP="00057E48">
                              <w:pPr>
                                <w:spacing w:after="0" w:line="240" w:lineRule="auto"/>
                                <w:rPr>
                                  <w:rFonts w:ascii="Times New Roman" w:eastAsia="Times New Roman" w:hAnsi="Times New Roman" w:cs="Times New Roman"/>
                                  <w:sz w:val="24"/>
                                  <w:szCs w:val="24"/>
                                  <w:lang w:eastAsia="bg-BG"/>
                                </w:rPr>
                              </w:pPr>
                              <w:r w:rsidRPr="00057E48">
                                <w:rPr>
                                  <w:rFonts w:ascii="Times New Roman" w:eastAsia="Times New Roman" w:hAnsi="Times New Roman" w:cs="Times New Roman"/>
                                  <w:sz w:val="24"/>
                                  <w:szCs w:val="24"/>
                                  <w:lang w:eastAsia="bg-BG"/>
                                </w:rPr>
                                <w:t>Тежест: </w:t>
                              </w:r>
                              <w:r w:rsidRPr="00057E48">
                                <w:rPr>
                                  <w:rFonts w:ascii="Times New Roman" w:eastAsia="Times New Roman" w:hAnsi="Times New Roman" w:cs="Times New Roman"/>
                                  <w:sz w:val="24"/>
                                  <w:szCs w:val="24"/>
                                  <w:vertAlign w:val="superscript"/>
                                  <w:lang w:eastAsia="bg-BG"/>
                                </w:rPr>
                                <w:t>21</w:t>
                              </w:r>
                              <w:r w:rsidRPr="00057E48">
                                <w:rPr>
                                  <w:rFonts w:ascii="Times New Roman" w:eastAsia="Times New Roman" w:hAnsi="Times New Roman" w:cs="Times New Roman"/>
                                  <w:sz w:val="24"/>
                                  <w:szCs w:val="24"/>
                                  <w:lang w:eastAsia="bg-BG"/>
                                </w:rPr>
                                <w:t xml:space="preserve"> </w:t>
                              </w:r>
                            </w:p>
                          </w:tc>
                        </w:tr>
                      </w:tbl>
                      <w:p w:rsidR="00057E48" w:rsidRPr="00057E48" w:rsidRDefault="00057E48" w:rsidP="00057E48">
                        <w:pPr>
                          <w:spacing w:after="0" w:line="240" w:lineRule="auto"/>
                          <w:rPr>
                            <w:rFonts w:ascii="Times New Roman" w:eastAsia="Times New Roman" w:hAnsi="Times New Roman" w:cs="Times New Roman"/>
                            <w:sz w:val="24"/>
                            <w:szCs w:val="24"/>
                            <w:lang w:eastAsia="bg-BG"/>
                          </w:rPr>
                        </w:pPr>
                      </w:p>
                    </w:tc>
                    <w:tc>
                      <w:tcPr>
                        <w:tcW w:w="0" w:type="auto"/>
                        <w:vAlign w:val="center"/>
                        <w:hideMark/>
                      </w:tcPr>
                      <w:p w:rsidR="00057E48" w:rsidRPr="00057E48" w:rsidRDefault="00057E48" w:rsidP="00057E48">
                        <w:pPr>
                          <w:spacing w:after="0" w:line="240" w:lineRule="auto"/>
                          <w:rPr>
                            <w:rFonts w:ascii="Times New Roman" w:eastAsia="Times New Roman" w:hAnsi="Times New Roman" w:cs="Times New Roman"/>
                            <w:sz w:val="24"/>
                            <w:szCs w:val="24"/>
                            <w:lang w:eastAsia="bg-BG"/>
                          </w:rPr>
                        </w:pPr>
                        <w:r w:rsidRPr="00057E48">
                          <w:rPr>
                            <w:rFonts w:ascii="Times New Roman" w:eastAsia="Times New Roman" w:hAnsi="Times New Roman" w:cs="Times New Roman"/>
                            <w:sz w:val="24"/>
                            <w:szCs w:val="24"/>
                            <w:lang w:eastAsia="bg-BG"/>
                          </w:rPr>
                          <w:t> </w:t>
                        </w:r>
                      </w:p>
                    </w:tc>
                  </w:tr>
                </w:tbl>
                <w:p w:rsidR="00057E48" w:rsidRPr="00057E48" w:rsidRDefault="00057E48" w:rsidP="00057E48">
                  <w:pPr>
                    <w:spacing w:after="0" w:line="240" w:lineRule="auto"/>
                    <w:rPr>
                      <w:rFonts w:ascii="Times New Roman" w:eastAsia="Times New Roman" w:hAnsi="Times New Roman" w:cs="Times New Roman"/>
                      <w:sz w:val="24"/>
                      <w:szCs w:val="24"/>
                      <w:lang w:eastAsia="bg-BG"/>
                    </w:rPr>
                  </w:pPr>
                </w:p>
              </w:tc>
            </w:tr>
            <w:tr w:rsidR="00057E48" w:rsidRPr="00057E48" w:rsidTr="00057E48">
              <w:trPr>
                <w:tblCellSpacing w:w="15" w:type="dxa"/>
              </w:trPr>
              <w:tc>
                <w:tcPr>
                  <w:tcW w:w="0" w:type="auto"/>
                  <w:gridSpan w:val="2"/>
                  <w:vAlign w:val="center"/>
                  <w:hideMark/>
                </w:tcPr>
                <w:p w:rsidR="00057E48" w:rsidRPr="00057E48" w:rsidRDefault="00057E48" w:rsidP="00057E48">
                  <w:pPr>
                    <w:spacing w:after="0" w:line="240" w:lineRule="auto"/>
                    <w:rPr>
                      <w:rFonts w:ascii="Times New Roman" w:eastAsia="Times New Roman" w:hAnsi="Times New Roman" w:cs="Times New Roman"/>
                      <w:sz w:val="24"/>
                      <w:szCs w:val="24"/>
                      <w:lang w:eastAsia="bg-BG"/>
                    </w:rPr>
                  </w:pPr>
                  <w:r w:rsidRPr="00057E48">
                    <w:rPr>
                      <w:rFonts w:ascii="Times New Roman" w:eastAsia="Times New Roman" w:hAnsi="Times New Roman" w:cs="Times New Roman"/>
                      <w:b/>
                      <w:bCs/>
                      <w:sz w:val="24"/>
                      <w:szCs w:val="24"/>
                      <w:lang w:eastAsia="bg-BG"/>
                    </w:rPr>
                    <w:t>II.2.6) Прогнозна стойност</w:t>
                  </w:r>
                  <w:r w:rsidRPr="00057E48">
                    <w:rPr>
                      <w:rFonts w:ascii="Times New Roman" w:eastAsia="Times New Roman" w:hAnsi="Times New Roman" w:cs="Times New Roman"/>
                      <w:sz w:val="24"/>
                      <w:szCs w:val="24"/>
                      <w:lang w:eastAsia="bg-BG"/>
                    </w:rPr>
                    <w:br/>
                    <w:t>Стойност, без да се включва ДДС: 2000      Валута: BGN</w:t>
                  </w:r>
                  <w:r w:rsidRPr="00057E48">
                    <w:rPr>
                      <w:rFonts w:ascii="Times New Roman" w:eastAsia="Times New Roman" w:hAnsi="Times New Roman" w:cs="Times New Roman"/>
                      <w:sz w:val="24"/>
                      <w:szCs w:val="24"/>
                      <w:lang w:eastAsia="bg-BG"/>
                    </w:rPr>
                    <w:br/>
                  </w:r>
                  <w:r w:rsidRPr="00057E48">
                    <w:rPr>
                      <w:rFonts w:ascii="Times New Roman" w:eastAsia="Times New Roman" w:hAnsi="Times New Roman" w:cs="Times New Roman"/>
                      <w:i/>
                      <w:iCs/>
                      <w:sz w:val="24"/>
                      <w:szCs w:val="24"/>
                      <w:lang w:eastAsia="bg-BG"/>
                    </w:rPr>
                    <w:t xml:space="preserve">(за рамкови споразумения или динамични системи за покупки - прогнозна обща максимална стойност за цялата продължителност </w:t>
                  </w:r>
                  <w:r w:rsidRPr="00057E48">
                    <w:rPr>
                      <w:rFonts w:ascii="Times New Roman" w:eastAsia="Times New Roman" w:hAnsi="Times New Roman" w:cs="Times New Roman"/>
                      <w:i/>
                      <w:iCs/>
                      <w:sz w:val="24"/>
                      <w:szCs w:val="24"/>
                      <w:lang w:eastAsia="bg-BG"/>
                    </w:rPr>
                    <w:lastRenderedPageBreak/>
                    <w:t>на тази обособена позиция)</w:t>
                  </w:r>
                  <w:r w:rsidRPr="00057E48">
                    <w:rPr>
                      <w:rFonts w:ascii="Times New Roman" w:eastAsia="Times New Roman" w:hAnsi="Times New Roman" w:cs="Times New Roman"/>
                      <w:sz w:val="24"/>
                      <w:szCs w:val="24"/>
                      <w:lang w:eastAsia="bg-BG"/>
                    </w:rPr>
                    <w:t xml:space="preserve"> </w:t>
                  </w:r>
                </w:p>
              </w:tc>
            </w:tr>
            <w:tr w:rsidR="00057E48" w:rsidRPr="00057E48" w:rsidTr="00057E48">
              <w:trPr>
                <w:tblCellSpacing w:w="15" w:type="dxa"/>
              </w:trPr>
              <w:tc>
                <w:tcPr>
                  <w:tcW w:w="0" w:type="auto"/>
                  <w:gridSpan w:val="2"/>
                  <w:vAlign w:val="center"/>
                  <w:hideMark/>
                </w:tcPr>
                <w:p w:rsidR="00057E48" w:rsidRPr="00057E48" w:rsidRDefault="00057E48" w:rsidP="00057E48">
                  <w:pPr>
                    <w:spacing w:after="0" w:line="240" w:lineRule="auto"/>
                    <w:rPr>
                      <w:rFonts w:ascii="Times New Roman" w:eastAsia="Times New Roman" w:hAnsi="Times New Roman" w:cs="Times New Roman"/>
                      <w:sz w:val="24"/>
                      <w:szCs w:val="24"/>
                      <w:lang w:eastAsia="bg-BG"/>
                    </w:rPr>
                  </w:pPr>
                  <w:r w:rsidRPr="00057E48">
                    <w:rPr>
                      <w:rFonts w:ascii="Times New Roman" w:eastAsia="Times New Roman" w:hAnsi="Times New Roman" w:cs="Times New Roman"/>
                      <w:b/>
                      <w:bCs/>
                      <w:sz w:val="24"/>
                      <w:szCs w:val="24"/>
                      <w:lang w:eastAsia="bg-BG"/>
                    </w:rPr>
                    <w:lastRenderedPageBreak/>
                    <w:t>II.2.7) Продължителност на поръчката, рамковото споразумение или динамичната система за покупки</w:t>
                  </w:r>
                  <w:r w:rsidRPr="00057E48">
                    <w:rPr>
                      <w:rFonts w:ascii="Times New Roman" w:eastAsia="Times New Roman" w:hAnsi="Times New Roman" w:cs="Times New Roman"/>
                      <w:sz w:val="24"/>
                      <w:szCs w:val="24"/>
                      <w:lang w:eastAsia="bg-BG"/>
                    </w:rPr>
                    <w:br/>
                    <w:t>Начална дата: 21/12/2016 </w:t>
                  </w:r>
                  <w:r w:rsidRPr="00057E48">
                    <w:rPr>
                      <w:rFonts w:ascii="Times New Roman" w:eastAsia="Times New Roman" w:hAnsi="Times New Roman" w:cs="Times New Roman"/>
                      <w:i/>
                      <w:iCs/>
                      <w:sz w:val="24"/>
                      <w:szCs w:val="24"/>
                      <w:lang w:eastAsia="bg-BG"/>
                    </w:rPr>
                    <w:t>(</w:t>
                  </w:r>
                  <w:proofErr w:type="spellStart"/>
                  <w:r w:rsidRPr="00057E48">
                    <w:rPr>
                      <w:rFonts w:ascii="Times New Roman" w:eastAsia="Times New Roman" w:hAnsi="Times New Roman" w:cs="Times New Roman"/>
                      <w:i/>
                      <w:iCs/>
                      <w:sz w:val="24"/>
                      <w:szCs w:val="24"/>
                      <w:lang w:eastAsia="bg-BG"/>
                    </w:rPr>
                    <w:t>дд</w:t>
                  </w:r>
                  <w:proofErr w:type="spellEnd"/>
                  <w:r w:rsidRPr="00057E48">
                    <w:rPr>
                      <w:rFonts w:ascii="Times New Roman" w:eastAsia="Times New Roman" w:hAnsi="Times New Roman" w:cs="Times New Roman"/>
                      <w:i/>
                      <w:iCs/>
                      <w:sz w:val="24"/>
                      <w:szCs w:val="24"/>
                      <w:lang w:eastAsia="bg-BG"/>
                    </w:rPr>
                    <w:t>/мм/</w:t>
                  </w:r>
                  <w:proofErr w:type="spellStart"/>
                  <w:r w:rsidRPr="00057E48">
                    <w:rPr>
                      <w:rFonts w:ascii="Times New Roman" w:eastAsia="Times New Roman" w:hAnsi="Times New Roman" w:cs="Times New Roman"/>
                      <w:i/>
                      <w:iCs/>
                      <w:sz w:val="24"/>
                      <w:szCs w:val="24"/>
                      <w:lang w:eastAsia="bg-BG"/>
                    </w:rPr>
                    <w:t>гггг</w:t>
                  </w:r>
                  <w:proofErr w:type="spellEnd"/>
                  <w:r w:rsidRPr="00057E48">
                    <w:rPr>
                      <w:rFonts w:ascii="Times New Roman" w:eastAsia="Times New Roman" w:hAnsi="Times New Roman" w:cs="Times New Roman"/>
                      <w:i/>
                      <w:iCs/>
                      <w:sz w:val="24"/>
                      <w:szCs w:val="24"/>
                      <w:lang w:eastAsia="bg-BG"/>
                    </w:rPr>
                    <w:t>)</w:t>
                  </w:r>
                  <w:r w:rsidRPr="00057E48">
                    <w:rPr>
                      <w:rFonts w:ascii="Times New Roman" w:eastAsia="Times New Roman" w:hAnsi="Times New Roman" w:cs="Times New Roman"/>
                      <w:sz w:val="24"/>
                      <w:szCs w:val="24"/>
                      <w:lang w:eastAsia="bg-BG"/>
                    </w:rPr>
                    <w:t> </w:t>
                  </w:r>
                  <w:r w:rsidRPr="00057E48">
                    <w:rPr>
                      <w:rFonts w:ascii="Times New Roman" w:eastAsia="Times New Roman" w:hAnsi="Times New Roman" w:cs="Times New Roman"/>
                      <w:i/>
                      <w:iCs/>
                      <w:sz w:val="24"/>
                      <w:szCs w:val="24"/>
                      <w:lang w:eastAsia="bg-BG"/>
                    </w:rPr>
                    <w:t>/</w:t>
                  </w:r>
                  <w:r w:rsidRPr="00057E48">
                    <w:rPr>
                      <w:rFonts w:ascii="Times New Roman" w:eastAsia="Times New Roman" w:hAnsi="Times New Roman" w:cs="Times New Roman"/>
                      <w:sz w:val="24"/>
                      <w:szCs w:val="24"/>
                      <w:lang w:eastAsia="bg-BG"/>
                    </w:rPr>
                    <w:t> Крайна дата: 21/12/2020 </w:t>
                  </w:r>
                  <w:r w:rsidRPr="00057E48">
                    <w:rPr>
                      <w:rFonts w:ascii="Times New Roman" w:eastAsia="Times New Roman" w:hAnsi="Times New Roman" w:cs="Times New Roman"/>
                      <w:i/>
                      <w:iCs/>
                      <w:sz w:val="24"/>
                      <w:szCs w:val="24"/>
                      <w:lang w:eastAsia="bg-BG"/>
                    </w:rPr>
                    <w:t>(</w:t>
                  </w:r>
                  <w:proofErr w:type="spellStart"/>
                  <w:r w:rsidRPr="00057E48">
                    <w:rPr>
                      <w:rFonts w:ascii="Times New Roman" w:eastAsia="Times New Roman" w:hAnsi="Times New Roman" w:cs="Times New Roman"/>
                      <w:i/>
                      <w:iCs/>
                      <w:sz w:val="24"/>
                      <w:szCs w:val="24"/>
                      <w:lang w:eastAsia="bg-BG"/>
                    </w:rPr>
                    <w:t>дд</w:t>
                  </w:r>
                  <w:proofErr w:type="spellEnd"/>
                  <w:r w:rsidRPr="00057E48">
                    <w:rPr>
                      <w:rFonts w:ascii="Times New Roman" w:eastAsia="Times New Roman" w:hAnsi="Times New Roman" w:cs="Times New Roman"/>
                      <w:i/>
                      <w:iCs/>
                      <w:sz w:val="24"/>
                      <w:szCs w:val="24"/>
                      <w:lang w:eastAsia="bg-BG"/>
                    </w:rPr>
                    <w:t>/мм/</w:t>
                  </w:r>
                  <w:proofErr w:type="spellStart"/>
                  <w:r w:rsidRPr="00057E48">
                    <w:rPr>
                      <w:rFonts w:ascii="Times New Roman" w:eastAsia="Times New Roman" w:hAnsi="Times New Roman" w:cs="Times New Roman"/>
                      <w:i/>
                      <w:iCs/>
                      <w:sz w:val="24"/>
                      <w:szCs w:val="24"/>
                      <w:lang w:eastAsia="bg-BG"/>
                    </w:rPr>
                    <w:t>гггг</w:t>
                  </w:r>
                  <w:proofErr w:type="spellEnd"/>
                  <w:r w:rsidRPr="00057E48">
                    <w:rPr>
                      <w:rFonts w:ascii="Times New Roman" w:eastAsia="Times New Roman" w:hAnsi="Times New Roman" w:cs="Times New Roman"/>
                      <w:i/>
                      <w:iCs/>
                      <w:sz w:val="24"/>
                      <w:szCs w:val="24"/>
                      <w:lang w:eastAsia="bg-BG"/>
                    </w:rPr>
                    <w:t>)</w:t>
                  </w:r>
                  <w:r w:rsidRPr="00057E48">
                    <w:rPr>
                      <w:rFonts w:ascii="Times New Roman" w:eastAsia="Times New Roman" w:hAnsi="Times New Roman" w:cs="Times New Roman"/>
                      <w:sz w:val="24"/>
                      <w:szCs w:val="24"/>
                      <w:lang w:eastAsia="bg-BG"/>
                    </w:rPr>
                    <w:br/>
                  </w:r>
                  <w:r w:rsidRPr="00057E48">
                    <w:rPr>
                      <w:rFonts w:ascii="Times New Roman" w:eastAsia="Times New Roman" w:hAnsi="Times New Roman" w:cs="Times New Roman"/>
                      <w:sz w:val="24"/>
                      <w:szCs w:val="24"/>
                      <w:lang w:eastAsia="bg-BG"/>
                    </w:rPr>
                    <w:br/>
                    <w:t xml:space="preserve">Тази поръчка подлежи на подновяване: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25"/>
                  </w:tblGrid>
                  <w:tr w:rsidR="00057E48" w:rsidRPr="00057E48">
                    <w:trPr>
                      <w:tblCellSpacing w:w="15" w:type="dxa"/>
                    </w:trPr>
                    <w:tc>
                      <w:tcPr>
                        <w:tcW w:w="0" w:type="auto"/>
                        <w:vAlign w:val="center"/>
                        <w:hideMark/>
                      </w:tcPr>
                      <w:p w:rsidR="00057E48" w:rsidRPr="00057E48" w:rsidRDefault="00057E48" w:rsidP="00057E48">
                        <w:pPr>
                          <w:spacing w:after="0" w:line="240" w:lineRule="auto"/>
                          <w:rPr>
                            <w:rFonts w:ascii="Times New Roman" w:eastAsia="Times New Roman" w:hAnsi="Times New Roman" w:cs="Times New Roman"/>
                            <w:sz w:val="24"/>
                            <w:szCs w:val="24"/>
                            <w:lang w:eastAsia="bg-BG"/>
                          </w:rPr>
                        </w:pPr>
                        <w:r w:rsidRPr="00057E48">
                          <w:rPr>
                            <w:rFonts w:ascii="Times New Roman" w:eastAsia="Times New Roman" w:hAnsi="Times New Roman" w:cs="Times New Roman"/>
                            <w:sz w:val="24"/>
                            <w:szCs w:val="24"/>
                            <w:lang w:eastAsia="bg-BG"/>
                          </w:rPr>
                          <w:t>не</w:t>
                        </w:r>
                      </w:p>
                    </w:tc>
                  </w:tr>
                </w:tbl>
                <w:p w:rsidR="00057E48" w:rsidRPr="00057E48" w:rsidRDefault="00057E48" w:rsidP="00057E48">
                  <w:pPr>
                    <w:spacing w:after="0" w:line="240" w:lineRule="auto"/>
                    <w:rPr>
                      <w:rFonts w:ascii="Times New Roman" w:eastAsia="Times New Roman" w:hAnsi="Times New Roman" w:cs="Times New Roman"/>
                      <w:sz w:val="24"/>
                      <w:szCs w:val="24"/>
                      <w:lang w:eastAsia="bg-BG"/>
                    </w:rPr>
                  </w:pPr>
                  <w:r w:rsidRPr="00057E48">
                    <w:rPr>
                      <w:rFonts w:ascii="Times New Roman" w:eastAsia="Times New Roman" w:hAnsi="Times New Roman" w:cs="Times New Roman"/>
                      <w:sz w:val="24"/>
                      <w:szCs w:val="24"/>
                      <w:lang w:eastAsia="bg-BG"/>
                    </w:rPr>
                    <w:br/>
                    <w:t xml:space="preserve">Описание на </w:t>
                  </w:r>
                  <w:proofErr w:type="spellStart"/>
                  <w:r w:rsidRPr="00057E48">
                    <w:rPr>
                      <w:rFonts w:ascii="Times New Roman" w:eastAsia="Times New Roman" w:hAnsi="Times New Roman" w:cs="Times New Roman"/>
                      <w:sz w:val="24"/>
                      <w:szCs w:val="24"/>
                      <w:lang w:eastAsia="bg-BG"/>
                    </w:rPr>
                    <w:t>подновяванията</w:t>
                  </w:r>
                  <w:proofErr w:type="spellEnd"/>
                  <w:r w:rsidRPr="00057E48">
                    <w:rPr>
                      <w:rFonts w:ascii="Times New Roman" w:eastAsia="Times New Roman" w:hAnsi="Times New Roman" w:cs="Times New Roman"/>
                      <w:sz w:val="24"/>
                      <w:szCs w:val="24"/>
                      <w:lang w:eastAsia="bg-BG"/>
                    </w:rPr>
                    <w:t xml:space="preserve">: </w:t>
                  </w:r>
                </w:p>
              </w:tc>
            </w:tr>
            <w:tr w:rsidR="00057E48" w:rsidRPr="00057E48" w:rsidTr="00057E48">
              <w:trPr>
                <w:tblCellSpacing w:w="15" w:type="dxa"/>
              </w:trPr>
              <w:tc>
                <w:tcPr>
                  <w:tcW w:w="0" w:type="auto"/>
                  <w:gridSpan w:val="2"/>
                  <w:vAlign w:val="center"/>
                  <w:hideMark/>
                </w:tcPr>
                <w:p w:rsidR="00057E48" w:rsidRPr="00057E48" w:rsidRDefault="00057E48" w:rsidP="00057E48">
                  <w:pPr>
                    <w:spacing w:after="0" w:line="240" w:lineRule="auto"/>
                    <w:rPr>
                      <w:rFonts w:ascii="Times New Roman" w:eastAsia="Times New Roman" w:hAnsi="Times New Roman" w:cs="Times New Roman"/>
                      <w:sz w:val="24"/>
                      <w:szCs w:val="24"/>
                      <w:lang w:eastAsia="bg-BG"/>
                    </w:rPr>
                  </w:pPr>
                  <w:r w:rsidRPr="00057E48">
                    <w:rPr>
                      <w:rFonts w:ascii="Times New Roman" w:eastAsia="Times New Roman" w:hAnsi="Times New Roman" w:cs="Times New Roman"/>
                      <w:b/>
                      <w:bCs/>
                      <w:sz w:val="24"/>
                      <w:szCs w:val="24"/>
                      <w:lang w:eastAsia="bg-BG"/>
                    </w:rPr>
                    <w:t xml:space="preserve">II.2.9) Информация относно ограничение за броя на </w:t>
                  </w:r>
                  <w:proofErr w:type="spellStart"/>
                  <w:r w:rsidRPr="00057E48">
                    <w:rPr>
                      <w:rFonts w:ascii="Times New Roman" w:eastAsia="Times New Roman" w:hAnsi="Times New Roman" w:cs="Times New Roman"/>
                      <w:b/>
                      <w:bCs/>
                      <w:sz w:val="24"/>
                      <w:szCs w:val="24"/>
                      <w:lang w:eastAsia="bg-BG"/>
                    </w:rPr>
                    <w:t>кадидатите</w:t>
                  </w:r>
                  <w:proofErr w:type="spellEnd"/>
                  <w:r w:rsidRPr="00057E48">
                    <w:rPr>
                      <w:rFonts w:ascii="Times New Roman" w:eastAsia="Times New Roman" w:hAnsi="Times New Roman" w:cs="Times New Roman"/>
                      <w:b/>
                      <w:bCs/>
                      <w:sz w:val="24"/>
                      <w:szCs w:val="24"/>
                      <w:lang w:eastAsia="bg-BG"/>
                    </w:rPr>
                    <w:t xml:space="preserve">, които ще бъдат поканени </w:t>
                  </w:r>
                  <w:r w:rsidRPr="00057E48">
                    <w:rPr>
                      <w:rFonts w:ascii="Times New Roman" w:eastAsia="Times New Roman" w:hAnsi="Times New Roman" w:cs="Times New Roman"/>
                      <w:i/>
                      <w:iCs/>
                      <w:sz w:val="24"/>
                      <w:szCs w:val="24"/>
                      <w:lang w:eastAsia="bg-BG"/>
                    </w:rPr>
                    <w:t>(с изключение на открити процедури)</w:t>
                  </w:r>
                  <w:r w:rsidRPr="00057E48">
                    <w:rPr>
                      <w:rFonts w:ascii="Times New Roman" w:eastAsia="Times New Roman" w:hAnsi="Times New Roman" w:cs="Times New Roman"/>
                      <w:sz w:val="24"/>
                      <w:szCs w:val="24"/>
                      <w:lang w:eastAsia="bg-BG"/>
                    </w:rPr>
                    <w:br/>
                    <w:t xml:space="preserve">Очакван брой кандидати: </w:t>
                  </w:r>
                  <w:r w:rsidRPr="00057E48">
                    <w:rPr>
                      <w:rFonts w:ascii="Times New Roman" w:eastAsia="Times New Roman" w:hAnsi="Times New Roman" w:cs="Times New Roman"/>
                      <w:sz w:val="24"/>
                      <w:szCs w:val="24"/>
                      <w:lang w:eastAsia="bg-BG"/>
                    </w:rPr>
                    <w:br/>
                  </w:r>
                  <w:r w:rsidRPr="00057E48">
                    <w:rPr>
                      <w:rFonts w:ascii="Times New Roman" w:eastAsia="Times New Roman" w:hAnsi="Times New Roman" w:cs="Times New Roman"/>
                      <w:i/>
                      <w:iCs/>
                      <w:sz w:val="24"/>
                      <w:szCs w:val="24"/>
                      <w:lang w:eastAsia="bg-BG"/>
                    </w:rPr>
                    <w:t>или</w:t>
                  </w:r>
                  <w:r w:rsidRPr="00057E48">
                    <w:rPr>
                      <w:rFonts w:ascii="Times New Roman" w:eastAsia="Times New Roman" w:hAnsi="Times New Roman" w:cs="Times New Roman"/>
                      <w:sz w:val="24"/>
                      <w:szCs w:val="24"/>
                      <w:lang w:eastAsia="bg-BG"/>
                    </w:rPr>
                    <w:t> Предвиден минимален брой:  </w:t>
                  </w:r>
                  <w:r w:rsidRPr="00057E48">
                    <w:rPr>
                      <w:rFonts w:ascii="Times New Roman" w:eastAsia="Times New Roman" w:hAnsi="Times New Roman" w:cs="Times New Roman"/>
                      <w:i/>
                      <w:iCs/>
                      <w:sz w:val="24"/>
                      <w:szCs w:val="24"/>
                      <w:lang w:eastAsia="bg-BG"/>
                    </w:rPr>
                    <w:t>/</w:t>
                  </w:r>
                  <w:r w:rsidRPr="00057E48">
                    <w:rPr>
                      <w:rFonts w:ascii="Times New Roman" w:eastAsia="Times New Roman" w:hAnsi="Times New Roman" w:cs="Times New Roman"/>
                      <w:sz w:val="24"/>
                      <w:szCs w:val="24"/>
                      <w:lang w:eastAsia="bg-BG"/>
                    </w:rPr>
                    <w:t> Максимален брой: (</w:t>
                  </w:r>
                  <w:r w:rsidRPr="00057E48">
                    <w:rPr>
                      <w:rFonts w:ascii="Times New Roman" w:eastAsia="Times New Roman" w:hAnsi="Times New Roman" w:cs="Times New Roman"/>
                      <w:sz w:val="24"/>
                      <w:szCs w:val="24"/>
                      <w:vertAlign w:val="superscript"/>
                      <w:lang w:eastAsia="bg-BG"/>
                    </w:rPr>
                    <w:t>2</w:t>
                  </w:r>
                  <w:r w:rsidRPr="00057E48">
                    <w:rPr>
                      <w:rFonts w:ascii="Times New Roman" w:eastAsia="Times New Roman" w:hAnsi="Times New Roman" w:cs="Times New Roman"/>
                      <w:sz w:val="24"/>
                      <w:szCs w:val="24"/>
                      <w:lang w:eastAsia="bg-BG"/>
                    </w:rPr>
                    <w:t xml:space="preserve">) </w:t>
                  </w:r>
                  <w:r w:rsidRPr="00057E48">
                    <w:rPr>
                      <w:rFonts w:ascii="Times New Roman" w:eastAsia="Times New Roman" w:hAnsi="Times New Roman" w:cs="Times New Roman"/>
                      <w:sz w:val="24"/>
                      <w:szCs w:val="24"/>
                      <w:lang w:eastAsia="bg-BG"/>
                    </w:rPr>
                    <w:br/>
                    <w:t xml:space="preserve">Обективни критерии за избор на ограничен брой </w:t>
                  </w:r>
                  <w:proofErr w:type="spellStart"/>
                  <w:r w:rsidRPr="00057E48">
                    <w:rPr>
                      <w:rFonts w:ascii="Times New Roman" w:eastAsia="Times New Roman" w:hAnsi="Times New Roman" w:cs="Times New Roman"/>
                      <w:sz w:val="24"/>
                      <w:szCs w:val="24"/>
                      <w:lang w:eastAsia="bg-BG"/>
                    </w:rPr>
                    <w:t>кандиадти</w:t>
                  </w:r>
                  <w:proofErr w:type="spellEnd"/>
                  <w:r w:rsidRPr="00057E48">
                    <w:rPr>
                      <w:rFonts w:ascii="Times New Roman" w:eastAsia="Times New Roman" w:hAnsi="Times New Roman" w:cs="Times New Roman"/>
                      <w:sz w:val="24"/>
                      <w:szCs w:val="24"/>
                      <w:lang w:eastAsia="bg-BG"/>
                    </w:rPr>
                    <w:t xml:space="preserve">: </w:t>
                  </w:r>
                </w:p>
              </w:tc>
            </w:tr>
            <w:tr w:rsidR="00057E48" w:rsidRPr="00057E48" w:rsidTr="00057E48">
              <w:trPr>
                <w:tblCellSpacing w:w="15" w:type="dxa"/>
              </w:trPr>
              <w:tc>
                <w:tcPr>
                  <w:tcW w:w="0" w:type="auto"/>
                  <w:gridSpan w:val="2"/>
                  <w:vAlign w:val="center"/>
                  <w:hideMark/>
                </w:tcPr>
                <w:p w:rsidR="00057E48" w:rsidRPr="00057E48" w:rsidRDefault="00057E48" w:rsidP="00057E48">
                  <w:pPr>
                    <w:spacing w:after="0" w:line="240" w:lineRule="auto"/>
                    <w:rPr>
                      <w:rFonts w:ascii="Times New Roman" w:eastAsia="Times New Roman" w:hAnsi="Times New Roman" w:cs="Times New Roman"/>
                      <w:sz w:val="24"/>
                      <w:szCs w:val="24"/>
                      <w:lang w:eastAsia="bg-BG"/>
                    </w:rPr>
                  </w:pPr>
                  <w:r w:rsidRPr="00057E48">
                    <w:rPr>
                      <w:rFonts w:ascii="Times New Roman" w:eastAsia="Times New Roman" w:hAnsi="Times New Roman" w:cs="Times New Roman"/>
                      <w:b/>
                      <w:bCs/>
                      <w:sz w:val="24"/>
                      <w:szCs w:val="24"/>
                      <w:lang w:eastAsia="bg-BG"/>
                    </w:rPr>
                    <w:t>II.2.10) Информация относно вариантите</w:t>
                  </w:r>
                  <w:r w:rsidRPr="00057E48">
                    <w:rPr>
                      <w:rFonts w:ascii="Times New Roman" w:eastAsia="Times New Roman" w:hAnsi="Times New Roman" w:cs="Times New Roman"/>
                      <w:sz w:val="24"/>
                      <w:szCs w:val="24"/>
                      <w:lang w:eastAsia="bg-BG"/>
                    </w:rPr>
                    <w:br/>
                    <w:t xml:space="preserve">Ще бъдат приемани варианти: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25"/>
                  </w:tblGrid>
                  <w:tr w:rsidR="00057E48" w:rsidRPr="00057E48">
                    <w:trPr>
                      <w:tblCellSpacing w:w="15" w:type="dxa"/>
                    </w:trPr>
                    <w:tc>
                      <w:tcPr>
                        <w:tcW w:w="0" w:type="auto"/>
                        <w:vAlign w:val="center"/>
                        <w:hideMark/>
                      </w:tcPr>
                      <w:p w:rsidR="00057E48" w:rsidRPr="00057E48" w:rsidRDefault="00057E48" w:rsidP="00057E48">
                        <w:pPr>
                          <w:spacing w:after="0" w:line="240" w:lineRule="auto"/>
                          <w:rPr>
                            <w:rFonts w:ascii="Times New Roman" w:eastAsia="Times New Roman" w:hAnsi="Times New Roman" w:cs="Times New Roman"/>
                            <w:sz w:val="24"/>
                            <w:szCs w:val="24"/>
                            <w:lang w:eastAsia="bg-BG"/>
                          </w:rPr>
                        </w:pPr>
                        <w:r w:rsidRPr="00057E48">
                          <w:rPr>
                            <w:rFonts w:ascii="Times New Roman" w:eastAsia="Times New Roman" w:hAnsi="Times New Roman" w:cs="Times New Roman"/>
                            <w:sz w:val="24"/>
                            <w:szCs w:val="24"/>
                            <w:lang w:eastAsia="bg-BG"/>
                          </w:rPr>
                          <w:t>не</w:t>
                        </w:r>
                      </w:p>
                    </w:tc>
                  </w:tr>
                </w:tbl>
                <w:p w:rsidR="00057E48" w:rsidRPr="00057E48" w:rsidRDefault="00057E48" w:rsidP="00057E48">
                  <w:pPr>
                    <w:spacing w:after="0" w:line="240" w:lineRule="auto"/>
                    <w:rPr>
                      <w:rFonts w:ascii="Times New Roman" w:eastAsia="Times New Roman" w:hAnsi="Times New Roman" w:cs="Times New Roman"/>
                      <w:sz w:val="24"/>
                      <w:szCs w:val="24"/>
                      <w:lang w:eastAsia="bg-BG"/>
                    </w:rPr>
                  </w:pPr>
                </w:p>
              </w:tc>
            </w:tr>
            <w:tr w:rsidR="00057E48" w:rsidRPr="00057E48" w:rsidTr="00057E48">
              <w:trPr>
                <w:tblCellSpacing w:w="15" w:type="dxa"/>
              </w:trPr>
              <w:tc>
                <w:tcPr>
                  <w:tcW w:w="0" w:type="auto"/>
                  <w:gridSpan w:val="2"/>
                  <w:vAlign w:val="center"/>
                  <w:hideMark/>
                </w:tcPr>
                <w:p w:rsidR="00057E48" w:rsidRPr="00057E48" w:rsidRDefault="00057E48" w:rsidP="00057E48">
                  <w:pPr>
                    <w:spacing w:after="0" w:line="240" w:lineRule="auto"/>
                    <w:rPr>
                      <w:rFonts w:ascii="Times New Roman" w:eastAsia="Times New Roman" w:hAnsi="Times New Roman" w:cs="Times New Roman"/>
                      <w:sz w:val="24"/>
                      <w:szCs w:val="24"/>
                      <w:lang w:eastAsia="bg-BG"/>
                    </w:rPr>
                  </w:pPr>
                  <w:r w:rsidRPr="00057E48">
                    <w:rPr>
                      <w:rFonts w:ascii="Times New Roman" w:eastAsia="Times New Roman" w:hAnsi="Times New Roman" w:cs="Times New Roman"/>
                      <w:b/>
                      <w:bCs/>
                      <w:sz w:val="24"/>
                      <w:szCs w:val="24"/>
                      <w:lang w:eastAsia="bg-BG"/>
                    </w:rPr>
                    <w:t>II.2.11) Информация относно опциите</w:t>
                  </w:r>
                  <w:r w:rsidRPr="00057E48">
                    <w:rPr>
                      <w:rFonts w:ascii="Times New Roman" w:eastAsia="Times New Roman" w:hAnsi="Times New Roman" w:cs="Times New Roman"/>
                      <w:sz w:val="24"/>
                      <w:szCs w:val="24"/>
                      <w:lang w:eastAsia="bg-BG"/>
                    </w:rPr>
                    <w:br/>
                    <w:t xml:space="preserve">Опции: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25"/>
                  </w:tblGrid>
                  <w:tr w:rsidR="00057E48" w:rsidRPr="00057E48">
                    <w:trPr>
                      <w:tblCellSpacing w:w="15" w:type="dxa"/>
                    </w:trPr>
                    <w:tc>
                      <w:tcPr>
                        <w:tcW w:w="0" w:type="auto"/>
                        <w:vAlign w:val="center"/>
                        <w:hideMark/>
                      </w:tcPr>
                      <w:p w:rsidR="00057E48" w:rsidRPr="00057E48" w:rsidRDefault="00057E48" w:rsidP="00057E48">
                        <w:pPr>
                          <w:spacing w:after="0" w:line="240" w:lineRule="auto"/>
                          <w:rPr>
                            <w:rFonts w:ascii="Times New Roman" w:eastAsia="Times New Roman" w:hAnsi="Times New Roman" w:cs="Times New Roman"/>
                            <w:sz w:val="24"/>
                            <w:szCs w:val="24"/>
                            <w:lang w:eastAsia="bg-BG"/>
                          </w:rPr>
                        </w:pPr>
                        <w:r w:rsidRPr="00057E48">
                          <w:rPr>
                            <w:rFonts w:ascii="Times New Roman" w:eastAsia="Times New Roman" w:hAnsi="Times New Roman" w:cs="Times New Roman"/>
                            <w:sz w:val="24"/>
                            <w:szCs w:val="24"/>
                            <w:lang w:eastAsia="bg-BG"/>
                          </w:rPr>
                          <w:t>не</w:t>
                        </w:r>
                      </w:p>
                    </w:tc>
                  </w:tr>
                </w:tbl>
                <w:p w:rsidR="00057E48" w:rsidRPr="00057E48" w:rsidRDefault="00057E48" w:rsidP="00057E48">
                  <w:pPr>
                    <w:spacing w:after="0" w:line="240" w:lineRule="auto"/>
                    <w:rPr>
                      <w:rFonts w:ascii="Times New Roman" w:eastAsia="Times New Roman" w:hAnsi="Times New Roman" w:cs="Times New Roman"/>
                      <w:sz w:val="24"/>
                      <w:szCs w:val="24"/>
                      <w:lang w:eastAsia="bg-BG"/>
                    </w:rPr>
                  </w:pPr>
                  <w:r w:rsidRPr="00057E48">
                    <w:rPr>
                      <w:rFonts w:ascii="Times New Roman" w:eastAsia="Times New Roman" w:hAnsi="Times New Roman" w:cs="Times New Roman"/>
                      <w:sz w:val="24"/>
                      <w:szCs w:val="24"/>
                      <w:lang w:eastAsia="bg-BG"/>
                    </w:rPr>
                    <w:br/>
                    <w:t xml:space="preserve">Описание на опциите: </w:t>
                  </w:r>
                </w:p>
              </w:tc>
            </w:tr>
            <w:tr w:rsidR="00057E48" w:rsidRPr="00057E48" w:rsidTr="00057E48">
              <w:trPr>
                <w:tblCellSpacing w:w="15" w:type="dxa"/>
              </w:trPr>
              <w:tc>
                <w:tcPr>
                  <w:tcW w:w="0" w:type="auto"/>
                  <w:gridSpan w:val="2"/>
                  <w:vAlign w:val="center"/>
                  <w:hideMark/>
                </w:tcPr>
                <w:p w:rsidR="00057E48" w:rsidRPr="00057E48" w:rsidRDefault="00057E48" w:rsidP="00057E48">
                  <w:pPr>
                    <w:spacing w:after="0" w:line="240" w:lineRule="auto"/>
                    <w:rPr>
                      <w:rFonts w:ascii="Times New Roman" w:eastAsia="Times New Roman" w:hAnsi="Times New Roman" w:cs="Times New Roman"/>
                      <w:sz w:val="24"/>
                      <w:szCs w:val="24"/>
                      <w:lang w:eastAsia="bg-BG"/>
                    </w:rPr>
                  </w:pPr>
                  <w:r w:rsidRPr="00057E48">
                    <w:rPr>
                      <w:rFonts w:ascii="Times New Roman" w:eastAsia="Times New Roman" w:hAnsi="Times New Roman" w:cs="Times New Roman"/>
                      <w:b/>
                      <w:bCs/>
                      <w:sz w:val="24"/>
                      <w:szCs w:val="24"/>
                      <w:lang w:eastAsia="bg-BG"/>
                    </w:rPr>
                    <w:t>II.2.12) Информация относно електронни каталози</w:t>
                  </w:r>
                  <w:r w:rsidRPr="00057E48">
                    <w:rPr>
                      <w:rFonts w:ascii="Times New Roman" w:eastAsia="Times New Roman" w:hAnsi="Times New Roman" w:cs="Times New Roman"/>
                      <w:sz w:val="24"/>
                      <w:szCs w:val="24"/>
                      <w:lang w:eastAsia="bg-BG"/>
                    </w:rPr>
                    <w:br/>
                    <w:t xml:space="preserve">Офертите трябва да бъдат представени под формата на електронни каталози или да включват електронен каталог: НЕ </w:t>
                  </w:r>
                </w:p>
              </w:tc>
            </w:tr>
            <w:tr w:rsidR="00057E48" w:rsidRPr="00057E48" w:rsidTr="00057E48">
              <w:trPr>
                <w:tblCellSpacing w:w="15" w:type="dxa"/>
              </w:trPr>
              <w:tc>
                <w:tcPr>
                  <w:tcW w:w="0" w:type="auto"/>
                  <w:gridSpan w:val="2"/>
                  <w:vAlign w:val="center"/>
                  <w:hideMark/>
                </w:tcPr>
                <w:p w:rsidR="00057E48" w:rsidRPr="00057E48" w:rsidRDefault="00057E48" w:rsidP="00057E48">
                  <w:pPr>
                    <w:spacing w:after="0" w:line="240" w:lineRule="auto"/>
                    <w:rPr>
                      <w:rFonts w:ascii="Times New Roman" w:eastAsia="Times New Roman" w:hAnsi="Times New Roman" w:cs="Times New Roman"/>
                      <w:sz w:val="24"/>
                      <w:szCs w:val="24"/>
                      <w:lang w:eastAsia="bg-BG"/>
                    </w:rPr>
                  </w:pPr>
                  <w:r w:rsidRPr="00057E48">
                    <w:rPr>
                      <w:rFonts w:ascii="Times New Roman" w:eastAsia="Times New Roman" w:hAnsi="Times New Roman" w:cs="Times New Roman"/>
                      <w:b/>
                      <w:bCs/>
                      <w:sz w:val="24"/>
                      <w:szCs w:val="24"/>
                      <w:lang w:eastAsia="bg-BG"/>
                    </w:rPr>
                    <w:t>II.2.13) Информация относно средства от Европейския съюз</w:t>
                  </w:r>
                  <w:r w:rsidRPr="00057E48">
                    <w:rPr>
                      <w:rFonts w:ascii="Times New Roman" w:eastAsia="Times New Roman" w:hAnsi="Times New Roman" w:cs="Times New Roman"/>
                      <w:sz w:val="24"/>
                      <w:szCs w:val="24"/>
                      <w:lang w:eastAsia="bg-BG"/>
                    </w:rPr>
                    <w:br/>
                    <w:t xml:space="preserve">Обществената поръчка е във връзка с проект и/или програма, финансиран/а със средства от Европейския съюз: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25"/>
                  </w:tblGrid>
                  <w:tr w:rsidR="00057E48" w:rsidRPr="00057E48">
                    <w:trPr>
                      <w:tblCellSpacing w:w="15" w:type="dxa"/>
                    </w:trPr>
                    <w:tc>
                      <w:tcPr>
                        <w:tcW w:w="0" w:type="auto"/>
                        <w:vAlign w:val="center"/>
                        <w:hideMark/>
                      </w:tcPr>
                      <w:p w:rsidR="00057E48" w:rsidRPr="00057E48" w:rsidRDefault="00057E48" w:rsidP="00057E48">
                        <w:pPr>
                          <w:spacing w:after="0" w:line="240" w:lineRule="auto"/>
                          <w:rPr>
                            <w:rFonts w:ascii="Times New Roman" w:eastAsia="Times New Roman" w:hAnsi="Times New Roman" w:cs="Times New Roman"/>
                            <w:sz w:val="24"/>
                            <w:szCs w:val="24"/>
                            <w:lang w:eastAsia="bg-BG"/>
                          </w:rPr>
                        </w:pPr>
                        <w:r w:rsidRPr="00057E48">
                          <w:rPr>
                            <w:rFonts w:ascii="Times New Roman" w:eastAsia="Times New Roman" w:hAnsi="Times New Roman" w:cs="Times New Roman"/>
                            <w:sz w:val="24"/>
                            <w:szCs w:val="24"/>
                            <w:lang w:eastAsia="bg-BG"/>
                          </w:rPr>
                          <w:t>не</w:t>
                        </w:r>
                      </w:p>
                    </w:tc>
                  </w:tr>
                </w:tbl>
                <w:p w:rsidR="00057E48" w:rsidRPr="00057E48" w:rsidRDefault="00057E48" w:rsidP="00057E48">
                  <w:pPr>
                    <w:spacing w:after="0" w:line="240" w:lineRule="auto"/>
                    <w:rPr>
                      <w:rFonts w:ascii="Times New Roman" w:eastAsia="Times New Roman" w:hAnsi="Times New Roman" w:cs="Times New Roman"/>
                      <w:sz w:val="24"/>
                      <w:szCs w:val="24"/>
                      <w:lang w:eastAsia="bg-BG"/>
                    </w:rPr>
                  </w:pPr>
                </w:p>
              </w:tc>
            </w:tr>
            <w:tr w:rsidR="00057E48" w:rsidRPr="00057E48" w:rsidTr="00057E48">
              <w:trPr>
                <w:tblCellSpacing w:w="15" w:type="dxa"/>
              </w:trPr>
              <w:tc>
                <w:tcPr>
                  <w:tcW w:w="0" w:type="auto"/>
                  <w:gridSpan w:val="2"/>
                  <w:vAlign w:val="center"/>
                  <w:hideMark/>
                </w:tcPr>
                <w:p w:rsidR="00057E48" w:rsidRPr="00057E48" w:rsidRDefault="00057E48" w:rsidP="00057E48">
                  <w:pPr>
                    <w:spacing w:after="0" w:line="240" w:lineRule="auto"/>
                    <w:rPr>
                      <w:rFonts w:ascii="Times New Roman" w:eastAsia="Times New Roman" w:hAnsi="Times New Roman" w:cs="Times New Roman"/>
                      <w:sz w:val="24"/>
                      <w:szCs w:val="24"/>
                      <w:lang w:eastAsia="bg-BG"/>
                    </w:rPr>
                  </w:pPr>
                  <w:r w:rsidRPr="00057E48">
                    <w:rPr>
                      <w:rFonts w:ascii="Times New Roman" w:eastAsia="Times New Roman" w:hAnsi="Times New Roman" w:cs="Times New Roman"/>
                      <w:b/>
                      <w:bCs/>
                      <w:sz w:val="24"/>
                      <w:szCs w:val="24"/>
                      <w:lang w:eastAsia="bg-BG"/>
                    </w:rPr>
                    <w:t>II.2.14) Допълнителна информация</w:t>
                  </w:r>
                  <w:r w:rsidRPr="00057E48">
                    <w:rPr>
                      <w:rFonts w:ascii="Times New Roman" w:eastAsia="Times New Roman" w:hAnsi="Times New Roman" w:cs="Times New Roman"/>
                      <w:sz w:val="24"/>
                      <w:szCs w:val="24"/>
                      <w:lang w:eastAsia="bg-BG"/>
                    </w:rPr>
                    <w:t xml:space="preserve">: </w:t>
                  </w:r>
                  <w:r w:rsidRPr="00057E48">
                    <w:rPr>
                      <w:rFonts w:ascii="Times New Roman" w:eastAsia="Times New Roman" w:hAnsi="Times New Roman" w:cs="Times New Roman"/>
                      <w:sz w:val="24"/>
                      <w:szCs w:val="24"/>
                      <w:lang w:eastAsia="bg-BG"/>
                    </w:rPr>
                    <w:br/>
                    <w:t xml:space="preserve">Договорът се сключва за срок от 4 /четири/ години, считано от 21.12.2016 г. </w:t>
                  </w:r>
                </w:p>
              </w:tc>
            </w:tr>
          </w:tbl>
          <w:p w:rsidR="00057E48" w:rsidRPr="00057E48" w:rsidRDefault="00057E48" w:rsidP="00057E48">
            <w:pPr>
              <w:spacing w:after="0" w:line="240" w:lineRule="auto"/>
              <w:rPr>
                <w:rFonts w:ascii="Times New Roman" w:eastAsia="Times New Roman" w:hAnsi="Times New Roman" w:cs="Times New Roman"/>
                <w:sz w:val="24"/>
                <w:szCs w:val="24"/>
                <w:lang w:eastAsia="bg-BG"/>
              </w:rPr>
            </w:pPr>
          </w:p>
        </w:tc>
      </w:tr>
      <w:tr w:rsidR="00057E48" w:rsidRPr="00057E48" w:rsidTr="00057E48">
        <w:trPr>
          <w:tblCellSpacing w:w="15" w:type="dxa"/>
        </w:trPr>
        <w:tc>
          <w:tcPr>
            <w:tcW w:w="0" w:type="auto"/>
            <w:gridSpan w:val="2"/>
            <w:vAlign w:val="center"/>
            <w:hideMark/>
          </w:tcPr>
          <w:p w:rsidR="00057E48" w:rsidRPr="00057E48" w:rsidRDefault="00057E48" w:rsidP="00057E48">
            <w:pPr>
              <w:spacing w:before="100" w:beforeAutospacing="1" w:after="100" w:afterAutospacing="1" w:line="240" w:lineRule="auto"/>
              <w:rPr>
                <w:rFonts w:ascii="Times New Roman" w:eastAsia="Times New Roman" w:hAnsi="Times New Roman" w:cs="Times New Roman"/>
                <w:sz w:val="24"/>
                <w:szCs w:val="24"/>
                <w:lang w:eastAsia="bg-BG"/>
              </w:rPr>
            </w:pPr>
            <w:r w:rsidRPr="00057E48">
              <w:rPr>
                <w:rFonts w:ascii="Times New Roman" w:eastAsia="Times New Roman" w:hAnsi="Times New Roman" w:cs="Times New Roman"/>
                <w:sz w:val="24"/>
                <w:szCs w:val="24"/>
                <w:lang w:eastAsia="bg-BG"/>
              </w:rPr>
              <w:lastRenderedPageBreak/>
              <w:t>II.2) Описание </w:t>
            </w:r>
            <w:r w:rsidRPr="00057E48">
              <w:rPr>
                <w:rFonts w:ascii="Times New Roman" w:eastAsia="Times New Roman" w:hAnsi="Times New Roman" w:cs="Times New Roman"/>
                <w:sz w:val="24"/>
                <w:szCs w:val="24"/>
                <w:vertAlign w:val="superscript"/>
                <w:lang w:eastAsia="bg-BG"/>
              </w:rPr>
              <w:t>1</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567"/>
              <w:gridCol w:w="3437"/>
            </w:tblGrid>
            <w:tr w:rsidR="00057E48" w:rsidRPr="00057E48" w:rsidTr="00057E48">
              <w:trPr>
                <w:tblCellSpacing w:w="15" w:type="dxa"/>
              </w:trPr>
              <w:tc>
                <w:tcPr>
                  <w:tcW w:w="0" w:type="auto"/>
                  <w:vAlign w:val="center"/>
                  <w:hideMark/>
                </w:tcPr>
                <w:p w:rsidR="00057E48" w:rsidRPr="00057E48" w:rsidRDefault="00057E48" w:rsidP="00057E48">
                  <w:pPr>
                    <w:spacing w:after="0" w:line="240" w:lineRule="auto"/>
                    <w:rPr>
                      <w:rFonts w:ascii="Times New Roman" w:eastAsia="Times New Roman" w:hAnsi="Times New Roman" w:cs="Times New Roman"/>
                      <w:sz w:val="24"/>
                      <w:szCs w:val="24"/>
                      <w:lang w:eastAsia="bg-BG"/>
                    </w:rPr>
                  </w:pPr>
                  <w:r w:rsidRPr="00057E48">
                    <w:rPr>
                      <w:rFonts w:ascii="Times New Roman" w:eastAsia="Times New Roman" w:hAnsi="Times New Roman" w:cs="Times New Roman"/>
                      <w:b/>
                      <w:bCs/>
                      <w:sz w:val="24"/>
                      <w:szCs w:val="24"/>
                      <w:lang w:eastAsia="bg-BG"/>
                    </w:rPr>
                    <w:lastRenderedPageBreak/>
                    <w:t>II.2.1) Наименование</w:t>
                  </w:r>
                  <w:r w:rsidRPr="00057E48">
                    <w:rPr>
                      <w:rFonts w:ascii="Times New Roman" w:eastAsia="Times New Roman" w:hAnsi="Times New Roman" w:cs="Times New Roman"/>
                      <w:sz w:val="24"/>
                      <w:szCs w:val="24"/>
                      <w:lang w:eastAsia="bg-BG"/>
                    </w:rPr>
                    <w:t>: </w:t>
                  </w:r>
                  <w:r w:rsidRPr="00057E48">
                    <w:rPr>
                      <w:rFonts w:ascii="Times New Roman" w:eastAsia="Times New Roman" w:hAnsi="Times New Roman" w:cs="Times New Roman"/>
                      <w:sz w:val="24"/>
                      <w:szCs w:val="24"/>
                      <w:vertAlign w:val="superscript"/>
                      <w:lang w:eastAsia="bg-BG"/>
                    </w:rPr>
                    <w:t>2</w:t>
                  </w:r>
                  <w:r w:rsidRPr="00057E48">
                    <w:rPr>
                      <w:rFonts w:ascii="Times New Roman" w:eastAsia="Times New Roman" w:hAnsi="Times New Roman" w:cs="Times New Roman"/>
                      <w:sz w:val="24"/>
                      <w:szCs w:val="24"/>
                      <w:lang w:eastAsia="bg-BG"/>
                    </w:rPr>
                    <w:t xml:space="preserve"> Охрана със сигнално-охранителна техника /</w:t>
                  </w:r>
                  <w:proofErr w:type="spellStart"/>
                  <w:r w:rsidRPr="00057E48">
                    <w:rPr>
                      <w:rFonts w:ascii="Times New Roman" w:eastAsia="Times New Roman" w:hAnsi="Times New Roman" w:cs="Times New Roman"/>
                      <w:sz w:val="24"/>
                      <w:szCs w:val="24"/>
                      <w:lang w:eastAsia="bg-BG"/>
                    </w:rPr>
                    <w:t>паник-бутон</w:t>
                  </w:r>
                  <w:proofErr w:type="spellEnd"/>
                  <w:r w:rsidRPr="00057E48">
                    <w:rPr>
                      <w:rFonts w:ascii="Times New Roman" w:eastAsia="Times New Roman" w:hAnsi="Times New Roman" w:cs="Times New Roman"/>
                      <w:sz w:val="24"/>
                      <w:szCs w:val="24"/>
                      <w:lang w:eastAsia="bg-BG"/>
                    </w:rPr>
                    <w:t>/ на УОБ-Равда</w:t>
                  </w:r>
                </w:p>
              </w:tc>
              <w:tc>
                <w:tcPr>
                  <w:tcW w:w="0" w:type="auto"/>
                  <w:vAlign w:val="center"/>
                  <w:hideMark/>
                </w:tcPr>
                <w:p w:rsidR="00057E48" w:rsidRPr="00057E48" w:rsidRDefault="00057E48" w:rsidP="00057E48">
                  <w:pPr>
                    <w:spacing w:after="0" w:line="240" w:lineRule="auto"/>
                    <w:rPr>
                      <w:rFonts w:ascii="Times New Roman" w:eastAsia="Times New Roman" w:hAnsi="Times New Roman" w:cs="Times New Roman"/>
                      <w:sz w:val="24"/>
                      <w:szCs w:val="24"/>
                      <w:lang w:eastAsia="bg-BG"/>
                    </w:rPr>
                  </w:pPr>
                  <w:r w:rsidRPr="00057E48">
                    <w:rPr>
                      <w:rFonts w:ascii="Times New Roman" w:eastAsia="Times New Roman" w:hAnsi="Times New Roman" w:cs="Times New Roman"/>
                      <w:sz w:val="24"/>
                      <w:szCs w:val="24"/>
                      <w:lang w:eastAsia="bg-BG"/>
                    </w:rPr>
                    <w:t>Обособена позиция номер: </w:t>
                  </w:r>
                  <w:r w:rsidRPr="00057E48">
                    <w:rPr>
                      <w:rFonts w:ascii="Times New Roman" w:eastAsia="Times New Roman" w:hAnsi="Times New Roman" w:cs="Times New Roman"/>
                      <w:sz w:val="24"/>
                      <w:szCs w:val="24"/>
                      <w:vertAlign w:val="superscript"/>
                      <w:lang w:eastAsia="bg-BG"/>
                    </w:rPr>
                    <w:t>2</w:t>
                  </w:r>
                  <w:r w:rsidRPr="00057E48">
                    <w:rPr>
                      <w:rFonts w:ascii="Times New Roman" w:eastAsia="Times New Roman" w:hAnsi="Times New Roman" w:cs="Times New Roman"/>
                      <w:sz w:val="24"/>
                      <w:szCs w:val="24"/>
                      <w:lang w:eastAsia="bg-BG"/>
                    </w:rPr>
                    <w:t xml:space="preserve"> 5</w:t>
                  </w:r>
                </w:p>
              </w:tc>
            </w:tr>
            <w:tr w:rsidR="00057E48" w:rsidRPr="00057E48" w:rsidTr="00057E48">
              <w:trPr>
                <w:tblCellSpacing w:w="15" w:type="dxa"/>
              </w:trPr>
              <w:tc>
                <w:tcPr>
                  <w:tcW w:w="0" w:type="auto"/>
                  <w:gridSpan w:val="2"/>
                  <w:vAlign w:val="center"/>
                  <w:hideMark/>
                </w:tcPr>
                <w:p w:rsidR="00057E48" w:rsidRPr="00057E48" w:rsidRDefault="00057E48" w:rsidP="00057E48">
                  <w:pPr>
                    <w:spacing w:after="0" w:line="240" w:lineRule="auto"/>
                    <w:rPr>
                      <w:rFonts w:ascii="Times New Roman" w:eastAsia="Times New Roman" w:hAnsi="Times New Roman" w:cs="Times New Roman"/>
                      <w:sz w:val="24"/>
                      <w:szCs w:val="24"/>
                      <w:lang w:eastAsia="bg-BG"/>
                    </w:rPr>
                  </w:pPr>
                  <w:r w:rsidRPr="00057E48">
                    <w:rPr>
                      <w:rFonts w:ascii="Times New Roman" w:eastAsia="Times New Roman" w:hAnsi="Times New Roman" w:cs="Times New Roman"/>
                      <w:b/>
                      <w:bCs/>
                      <w:sz w:val="24"/>
                      <w:szCs w:val="24"/>
                      <w:lang w:eastAsia="bg-BG"/>
                    </w:rPr>
                    <w:t>II.2.2) Допълнителни CPV кодове </w:t>
                  </w:r>
                  <w:r w:rsidRPr="00057E48">
                    <w:rPr>
                      <w:rFonts w:ascii="Times New Roman" w:eastAsia="Times New Roman" w:hAnsi="Times New Roman" w:cs="Times New Roman"/>
                      <w:b/>
                      <w:bCs/>
                      <w:sz w:val="24"/>
                      <w:szCs w:val="24"/>
                      <w:vertAlign w:val="superscript"/>
                      <w:lang w:eastAsia="bg-BG"/>
                    </w:rPr>
                    <w:t>2</w:t>
                  </w:r>
                  <w:r w:rsidRPr="00057E48">
                    <w:rPr>
                      <w:rFonts w:ascii="Times New Roman" w:eastAsia="Times New Roman" w:hAnsi="Times New Roman" w:cs="Times New Roman"/>
                      <w:sz w:val="24"/>
                      <w:szCs w:val="24"/>
                      <w:lang w:eastAsia="bg-BG"/>
                    </w:rPr>
                    <w:br/>
                    <w:t>Основен CPV код: </w:t>
                  </w:r>
                  <w:r w:rsidRPr="00057E48">
                    <w:rPr>
                      <w:rFonts w:ascii="Times New Roman" w:eastAsia="Times New Roman" w:hAnsi="Times New Roman" w:cs="Times New Roman"/>
                      <w:sz w:val="24"/>
                      <w:szCs w:val="24"/>
                      <w:vertAlign w:val="superscript"/>
                      <w:lang w:eastAsia="bg-BG"/>
                    </w:rPr>
                    <w:t>1</w:t>
                  </w:r>
                  <w:r w:rsidRPr="00057E48">
                    <w:rPr>
                      <w:rFonts w:ascii="Times New Roman" w:eastAsia="Times New Roman" w:hAnsi="Times New Roman" w:cs="Times New Roman"/>
                      <w:sz w:val="24"/>
                      <w:szCs w:val="24"/>
                      <w:lang w:eastAsia="bg-BG"/>
                    </w:rPr>
                    <w:t xml:space="preserve"> 79700000      Допълнителен CPV код: </w:t>
                  </w:r>
                  <w:r w:rsidRPr="00057E48">
                    <w:rPr>
                      <w:rFonts w:ascii="Times New Roman" w:eastAsia="Times New Roman" w:hAnsi="Times New Roman" w:cs="Times New Roman"/>
                      <w:sz w:val="24"/>
                      <w:szCs w:val="24"/>
                      <w:vertAlign w:val="superscript"/>
                      <w:lang w:eastAsia="bg-BG"/>
                    </w:rPr>
                    <w:t>1</w:t>
                  </w:r>
                  <w:r w:rsidRPr="00057E48">
                    <w:rPr>
                      <w:rFonts w:ascii="Times New Roman" w:eastAsia="Times New Roman" w:hAnsi="Times New Roman" w:cs="Times New Roman"/>
                      <w:sz w:val="24"/>
                      <w:szCs w:val="24"/>
                      <w:lang w:eastAsia="bg-BG"/>
                    </w:rPr>
                    <w:t> </w:t>
                  </w:r>
                  <w:r w:rsidRPr="00057E48">
                    <w:rPr>
                      <w:rFonts w:ascii="Times New Roman" w:eastAsia="Times New Roman" w:hAnsi="Times New Roman" w:cs="Times New Roman"/>
                      <w:sz w:val="24"/>
                      <w:szCs w:val="24"/>
                      <w:vertAlign w:val="superscript"/>
                      <w:lang w:eastAsia="bg-BG"/>
                    </w:rPr>
                    <w:t>2</w:t>
                  </w:r>
                  <w:r w:rsidRPr="00057E48">
                    <w:rPr>
                      <w:rFonts w:ascii="Times New Roman" w:eastAsia="Times New Roman" w:hAnsi="Times New Roman" w:cs="Times New Roman"/>
                      <w:sz w:val="24"/>
                      <w:szCs w:val="24"/>
                      <w:lang w:eastAsia="bg-BG"/>
                    </w:rPr>
                    <w:t xml:space="preserve"> </w:t>
                  </w:r>
                </w:p>
              </w:tc>
            </w:tr>
            <w:tr w:rsidR="00057E48" w:rsidRPr="00057E48" w:rsidTr="00057E48">
              <w:trPr>
                <w:tblCellSpacing w:w="15" w:type="dxa"/>
              </w:trPr>
              <w:tc>
                <w:tcPr>
                  <w:tcW w:w="0" w:type="auto"/>
                  <w:gridSpan w:val="2"/>
                  <w:vAlign w:val="center"/>
                  <w:hideMark/>
                </w:tcPr>
                <w:p w:rsidR="00057E48" w:rsidRPr="00057E48" w:rsidRDefault="00057E48" w:rsidP="00057E48">
                  <w:pPr>
                    <w:spacing w:after="0" w:line="240" w:lineRule="auto"/>
                    <w:rPr>
                      <w:rFonts w:ascii="Times New Roman" w:eastAsia="Times New Roman" w:hAnsi="Times New Roman" w:cs="Times New Roman"/>
                      <w:sz w:val="24"/>
                      <w:szCs w:val="24"/>
                      <w:lang w:eastAsia="bg-BG"/>
                    </w:rPr>
                  </w:pPr>
                  <w:r w:rsidRPr="00057E48">
                    <w:rPr>
                      <w:rFonts w:ascii="Times New Roman" w:eastAsia="Times New Roman" w:hAnsi="Times New Roman" w:cs="Times New Roman"/>
                      <w:b/>
                      <w:bCs/>
                      <w:sz w:val="24"/>
                      <w:szCs w:val="24"/>
                      <w:lang w:eastAsia="bg-BG"/>
                    </w:rPr>
                    <w:t>II.2.3) Място на изпълнение</w:t>
                  </w:r>
                  <w:r w:rsidRPr="00057E48">
                    <w:rPr>
                      <w:rFonts w:ascii="Times New Roman" w:eastAsia="Times New Roman" w:hAnsi="Times New Roman" w:cs="Times New Roman"/>
                      <w:sz w:val="24"/>
                      <w:szCs w:val="24"/>
                      <w:lang w:eastAsia="bg-BG"/>
                    </w:rPr>
                    <w:br/>
                    <w:t>код NUTS: </w:t>
                  </w:r>
                  <w:r w:rsidRPr="00057E48">
                    <w:rPr>
                      <w:rFonts w:ascii="Times New Roman" w:eastAsia="Times New Roman" w:hAnsi="Times New Roman" w:cs="Times New Roman"/>
                      <w:sz w:val="24"/>
                      <w:szCs w:val="24"/>
                      <w:vertAlign w:val="superscript"/>
                      <w:lang w:eastAsia="bg-BG"/>
                    </w:rPr>
                    <w:t>1</w:t>
                  </w:r>
                  <w:r w:rsidRPr="00057E48">
                    <w:rPr>
                      <w:rFonts w:ascii="Times New Roman" w:eastAsia="Times New Roman" w:hAnsi="Times New Roman" w:cs="Times New Roman"/>
                      <w:sz w:val="24"/>
                      <w:szCs w:val="24"/>
                      <w:lang w:eastAsia="bg-BG"/>
                    </w:rPr>
                    <w:t xml:space="preserve"> BG341</w:t>
                  </w:r>
                  <w:r w:rsidRPr="00057E48">
                    <w:rPr>
                      <w:rFonts w:ascii="Times New Roman" w:eastAsia="Times New Roman" w:hAnsi="Times New Roman" w:cs="Times New Roman"/>
                      <w:sz w:val="24"/>
                      <w:szCs w:val="24"/>
                      <w:lang w:eastAsia="bg-BG"/>
                    </w:rPr>
                    <w:br/>
                    <w:t xml:space="preserve">Основно място на изпълнение: </w:t>
                  </w:r>
                  <w:r w:rsidRPr="00057E48">
                    <w:rPr>
                      <w:rFonts w:ascii="Times New Roman" w:eastAsia="Times New Roman" w:hAnsi="Times New Roman" w:cs="Times New Roman"/>
                      <w:sz w:val="24"/>
                      <w:szCs w:val="24"/>
                      <w:lang w:eastAsia="bg-BG"/>
                    </w:rPr>
                    <w:br/>
                    <w:t>с. Равда</w:t>
                  </w:r>
                </w:p>
              </w:tc>
            </w:tr>
            <w:tr w:rsidR="00057E48" w:rsidRPr="00057E48" w:rsidTr="00057E48">
              <w:trPr>
                <w:tblCellSpacing w:w="15" w:type="dxa"/>
              </w:trPr>
              <w:tc>
                <w:tcPr>
                  <w:tcW w:w="0" w:type="auto"/>
                  <w:gridSpan w:val="2"/>
                  <w:vAlign w:val="center"/>
                  <w:hideMark/>
                </w:tcPr>
                <w:p w:rsidR="00057E48" w:rsidRPr="00057E48" w:rsidRDefault="00057E48" w:rsidP="00057E48">
                  <w:pPr>
                    <w:spacing w:after="0" w:line="240" w:lineRule="auto"/>
                    <w:rPr>
                      <w:rFonts w:ascii="Times New Roman" w:eastAsia="Times New Roman" w:hAnsi="Times New Roman" w:cs="Times New Roman"/>
                      <w:sz w:val="24"/>
                      <w:szCs w:val="24"/>
                      <w:lang w:eastAsia="bg-BG"/>
                    </w:rPr>
                  </w:pPr>
                  <w:r w:rsidRPr="00057E48">
                    <w:rPr>
                      <w:rFonts w:ascii="Times New Roman" w:eastAsia="Times New Roman" w:hAnsi="Times New Roman" w:cs="Times New Roman"/>
                      <w:b/>
                      <w:bCs/>
                      <w:sz w:val="24"/>
                      <w:szCs w:val="24"/>
                      <w:lang w:eastAsia="bg-BG"/>
                    </w:rPr>
                    <w:t>II.2.4) Описание на обществената поръчка</w:t>
                  </w:r>
                  <w:r w:rsidRPr="00057E48">
                    <w:rPr>
                      <w:rFonts w:ascii="Times New Roman" w:eastAsia="Times New Roman" w:hAnsi="Times New Roman" w:cs="Times New Roman"/>
                      <w:sz w:val="24"/>
                      <w:szCs w:val="24"/>
                      <w:lang w:eastAsia="bg-BG"/>
                    </w:rPr>
                    <w:t>: </w:t>
                  </w:r>
                  <w:r w:rsidRPr="00057E48">
                    <w:rPr>
                      <w:rFonts w:ascii="Times New Roman" w:eastAsia="Times New Roman" w:hAnsi="Times New Roman" w:cs="Times New Roman"/>
                      <w:i/>
                      <w:iCs/>
                      <w:sz w:val="24"/>
                      <w:szCs w:val="24"/>
                      <w:lang w:eastAsia="bg-BG"/>
                    </w:rPr>
                    <w:t>(естество и количество на строителните работи, доставки или услуги или указване на потребности и изисквания)</w:t>
                  </w:r>
                  <w:r w:rsidRPr="00057E48">
                    <w:rPr>
                      <w:rFonts w:ascii="Times New Roman" w:eastAsia="Times New Roman" w:hAnsi="Times New Roman" w:cs="Times New Roman"/>
                      <w:sz w:val="24"/>
                      <w:szCs w:val="24"/>
                      <w:lang w:eastAsia="bg-BG"/>
                    </w:rPr>
                    <w:t xml:space="preserve"> </w:t>
                  </w:r>
                  <w:r w:rsidRPr="00057E48">
                    <w:rPr>
                      <w:rFonts w:ascii="Times New Roman" w:eastAsia="Times New Roman" w:hAnsi="Times New Roman" w:cs="Times New Roman"/>
                      <w:sz w:val="24"/>
                      <w:szCs w:val="24"/>
                      <w:lang w:eastAsia="bg-BG"/>
                    </w:rPr>
                    <w:br/>
                    <w:t>Охрана със сигнално-охранителна техника /</w:t>
                  </w:r>
                  <w:proofErr w:type="spellStart"/>
                  <w:r w:rsidRPr="00057E48">
                    <w:rPr>
                      <w:rFonts w:ascii="Times New Roman" w:eastAsia="Times New Roman" w:hAnsi="Times New Roman" w:cs="Times New Roman"/>
                      <w:sz w:val="24"/>
                      <w:szCs w:val="24"/>
                      <w:lang w:eastAsia="bg-BG"/>
                    </w:rPr>
                    <w:t>паник-бутон</w:t>
                  </w:r>
                  <w:proofErr w:type="spellEnd"/>
                  <w:r w:rsidRPr="00057E48">
                    <w:rPr>
                      <w:rFonts w:ascii="Times New Roman" w:eastAsia="Times New Roman" w:hAnsi="Times New Roman" w:cs="Times New Roman"/>
                      <w:sz w:val="24"/>
                      <w:szCs w:val="24"/>
                      <w:lang w:eastAsia="bg-BG"/>
                    </w:rPr>
                    <w:t>/ на УОБ-Равда</w:t>
                  </w:r>
                </w:p>
              </w:tc>
            </w:tr>
            <w:tr w:rsidR="00057E48" w:rsidRPr="00057E48" w:rsidTr="00057E48">
              <w:trPr>
                <w:tblCellSpacing w:w="15" w:type="dxa"/>
              </w:trPr>
              <w:tc>
                <w:tcPr>
                  <w:tcW w:w="0" w:type="auto"/>
                  <w:gridSpan w:val="2"/>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309"/>
                    <w:gridCol w:w="135"/>
                  </w:tblGrid>
                  <w:tr w:rsidR="00057E48" w:rsidRPr="00057E48">
                    <w:trPr>
                      <w:gridAfter w:val="1"/>
                      <w:tblCellSpacing w:w="15" w:type="dxa"/>
                    </w:trPr>
                    <w:tc>
                      <w:tcPr>
                        <w:tcW w:w="0" w:type="auto"/>
                        <w:vAlign w:val="center"/>
                        <w:hideMark/>
                      </w:tcPr>
                      <w:p w:rsidR="00057E48" w:rsidRPr="00057E48" w:rsidRDefault="00057E48" w:rsidP="00057E48">
                        <w:pPr>
                          <w:spacing w:after="0" w:line="240" w:lineRule="auto"/>
                          <w:rPr>
                            <w:rFonts w:ascii="Times New Roman" w:eastAsia="Times New Roman" w:hAnsi="Times New Roman" w:cs="Times New Roman"/>
                            <w:sz w:val="24"/>
                            <w:szCs w:val="24"/>
                            <w:lang w:eastAsia="bg-BG"/>
                          </w:rPr>
                        </w:pPr>
                        <w:r w:rsidRPr="00057E48">
                          <w:rPr>
                            <w:rFonts w:ascii="Times New Roman" w:eastAsia="Times New Roman" w:hAnsi="Times New Roman" w:cs="Times New Roman"/>
                            <w:b/>
                            <w:bCs/>
                            <w:sz w:val="24"/>
                            <w:szCs w:val="24"/>
                            <w:lang w:eastAsia="bg-BG"/>
                          </w:rPr>
                          <w:t>II.2.5) Критерии за възлагане</w:t>
                        </w:r>
                        <w:r w:rsidRPr="00057E48">
                          <w:rPr>
                            <w:rFonts w:ascii="Times New Roman" w:eastAsia="Times New Roman" w:hAnsi="Times New Roman" w:cs="Times New Roman"/>
                            <w:sz w:val="24"/>
                            <w:szCs w:val="24"/>
                            <w:lang w:eastAsia="bg-BG"/>
                          </w:rPr>
                          <w:t xml:space="preserve">: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169"/>
                        </w:tblGrid>
                        <w:tr w:rsidR="00057E48" w:rsidRPr="00057E48">
                          <w:trPr>
                            <w:tblCellSpacing w:w="15" w:type="dxa"/>
                          </w:trPr>
                          <w:tc>
                            <w:tcPr>
                              <w:tcW w:w="0" w:type="auto"/>
                              <w:vAlign w:val="center"/>
                              <w:hideMark/>
                            </w:tcPr>
                            <w:p w:rsidR="00057E48" w:rsidRPr="00057E48" w:rsidRDefault="00057E48" w:rsidP="00057E48">
                              <w:pPr>
                                <w:spacing w:after="0" w:line="240" w:lineRule="auto"/>
                                <w:rPr>
                                  <w:rFonts w:ascii="Times New Roman" w:eastAsia="Times New Roman" w:hAnsi="Times New Roman" w:cs="Times New Roman"/>
                                  <w:sz w:val="24"/>
                                  <w:szCs w:val="24"/>
                                  <w:lang w:eastAsia="bg-BG"/>
                                </w:rPr>
                              </w:pPr>
                              <w:r w:rsidRPr="00057E48">
                                <w:rPr>
                                  <w:rFonts w:ascii="Times New Roman" w:eastAsia="Times New Roman" w:hAnsi="Times New Roman" w:cs="Times New Roman"/>
                                  <w:sz w:val="24"/>
                                  <w:szCs w:val="24"/>
                                  <w:lang w:eastAsia="bg-BG"/>
                                </w:rPr>
                                <w:t>Критериите по-долу</w:t>
                              </w:r>
                            </w:p>
                          </w:tc>
                        </w:tr>
                      </w:tbl>
                      <w:p w:rsidR="00057E48" w:rsidRPr="00057E48" w:rsidRDefault="00057E48" w:rsidP="00057E48">
                        <w:pPr>
                          <w:spacing w:after="0" w:line="240" w:lineRule="auto"/>
                          <w:rPr>
                            <w:rFonts w:ascii="Times New Roman" w:eastAsia="Times New Roman" w:hAnsi="Times New Roman" w:cs="Times New Roman"/>
                            <w:sz w:val="24"/>
                            <w:szCs w:val="24"/>
                            <w:lang w:eastAsia="bg-BG"/>
                          </w:rPr>
                        </w:pPr>
                      </w:p>
                    </w:tc>
                  </w:tr>
                  <w:tr w:rsidR="00057E48" w:rsidRPr="00057E48">
                    <w:trPr>
                      <w:tblCellSpacing w:w="15" w:type="dxa"/>
                    </w:trPr>
                    <w:tc>
                      <w:tcPr>
                        <w:tcW w:w="0" w:type="auto"/>
                        <w:vAlign w:val="center"/>
                        <w:hideMark/>
                      </w:tcPr>
                      <w:p w:rsidR="00057E48" w:rsidRPr="00057E48" w:rsidRDefault="00057E48" w:rsidP="00057E48">
                        <w:pPr>
                          <w:spacing w:after="0" w:line="240" w:lineRule="auto"/>
                          <w:rPr>
                            <w:rFonts w:ascii="Times New Roman" w:eastAsia="Times New Roman" w:hAnsi="Times New Roman" w:cs="Times New Roman"/>
                            <w:sz w:val="24"/>
                            <w:szCs w:val="24"/>
                            <w:lang w:eastAsia="bg-BG"/>
                          </w:rPr>
                        </w:pPr>
                        <w:r w:rsidRPr="00057E48">
                          <w:rPr>
                            <w:rFonts w:ascii="Times New Roman" w:eastAsia="Times New Roman" w:hAnsi="Times New Roman" w:cs="Times New Roman"/>
                            <w:sz w:val="24"/>
                            <w:szCs w:val="24"/>
                            <w:lang w:eastAsia="bg-BG"/>
                          </w:rPr>
                          <w:t> </w:t>
                        </w:r>
                      </w:p>
                      <w:tbl>
                        <w:tblPr>
                          <w:tblW w:w="0" w:type="auto"/>
                          <w:tblCellSpacing w:w="75" w:type="dxa"/>
                          <w:tblCellMar>
                            <w:top w:w="150" w:type="dxa"/>
                            <w:left w:w="150" w:type="dxa"/>
                            <w:bottom w:w="150" w:type="dxa"/>
                            <w:right w:w="150" w:type="dxa"/>
                          </w:tblCellMar>
                          <w:tblLook w:val="04A0" w:firstRow="1" w:lastRow="0" w:firstColumn="1" w:lastColumn="0" w:noHBand="0" w:noVBand="1"/>
                        </w:tblPr>
                        <w:tblGrid>
                          <w:gridCol w:w="3685"/>
                          <w:gridCol w:w="1549"/>
                        </w:tblGrid>
                        <w:tr w:rsidR="00057E48" w:rsidRPr="00057E48">
                          <w:trPr>
                            <w:tblCellSpacing w:w="75" w:type="dxa"/>
                          </w:trPr>
                          <w:tc>
                            <w:tcPr>
                              <w:tcW w:w="0" w:type="auto"/>
                              <w:hideMark/>
                            </w:tcPr>
                            <w:p w:rsidR="00057E48" w:rsidRPr="00057E48" w:rsidRDefault="00057E48" w:rsidP="00057E48">
                              <w:pPr>
                                <w:spacing w:after="0" w:line="240" w:lineRule="auto"/>
                                <w:rPr>
                                  <w:rFonts w:ascii="Times New Roman" w:eastAsia="Times New Roman" w:hAnsi="Times New Roman" w:cs="Times New Roman"/>
                                  <w:sz w:val="24"/>
                                  <w:szCs w:val="24"/>
                                  <w:lang w:eastAsia="bg-BG"/>
                                </w:rPr>
                              </w:pPr>
                              <w:r w:rsidRPr="00057E48">
                                <w:rPr>
                                  <w:rFonts w:ascii="Times New Roman" w:eastAsia="Times New Roman" w:hAnsi="Times New Roman" w:cs="Times New Roman"/>
                                  <w:sz w:val="24"/>
                                  <w:szCs w:val="24"/>
                                  <w:lang w:eastAsia="bg-BG"/>
                                </w:rPr>
                                <w:t>Критерий за качество: </w:t>
                              </w:r>
                              <w:r w:rsidRPr="00057E48">
                                <w:rPr>
                                  <w:rFonts w:ascii="Times New Roman" w:eastAsia="Times New Roman" w:hAnsi="Times New Roman" w:cs="Times New Roman"/>
                                  <w:sz w:val="24"/>
                                  <w:szCs w:val="24"/>
                                  <w:vertAlign w:val="superscript"/>
                                  <w:lang w:eastAsia="bg-BG"/>
                                </w:rPr>
                                <w:t>1</w:t>
                              </w:r>
                              <w:r w:rsidRPr="00057E48">
                                <w:rPr>
                                  <w:rFonts w:ascii="Times New Roman" w:eastAsia="Times New Roman" w:hAnsi="Times New Roman" w:cs="Times New Roman"/>
                                  <w:sz w:val="24"/>
                                  <w:szCs w:val="24"/>
                                  <w:lang w:eastAsia="bg-BG"/>
                                </w:rPr>
                                <w:t> </w:t>
                              </w:r>
                              <w:r w:rsidRPr="00057E48">
                                <w:rPr>
                                  <w:rFonts w:ascii="Times New Roman" w:eastAsia="Times New Roman" w:hAnsi="Times New Roman" w:cs="Times New Roman"/>
                                  <w:sz w:val="24"/>
                                  <w:szCs w:val="24"/>
                                  <w:vertAlign w:val="superscript"/>
                                  <w:lang w:eastAsia="bg-BG"/>
                                </w:rPr>
                                <w:t>2</w:t>
                              </w:r>
                              <w:r w:rsidRPr="00057E48">
                                <w:rPr>
                                  <w:rFonts w:ascii="Times New Roman" w:eastAsia="Times New Roman" w:hAnsi="Times New Roman" w:cs="Times New Roman"/>
                                  <w:sz w:val="24"/>
                                  <w:szCs w:val="24"/>
                                  <w:lang w:eastAsia="bg-BG"/>
                                </w:rPr>
                                <w:t> </w:t>
                              </w:r>
                              <w:r w:rsidRPr="00057E48">
                                <w:rPr>
                                  <w:rFonts w:ascii="Times New Roman" w:eastAsia="Times New Roman" w:hAnsi="Times New Roman" w:cs="Times New Roman"/>
                                  <w:sz w:val="24"/>
                                  <w:szCs w:val="24"/>
                                  <w:vertAlign w:val="superscript"/>
                                  <w:lang w:eastAsia="bg-BG"/>
                                </w:rPr>
                                <w:t>20</w:t>
                              </w:r>
                              <w:r w:rsidRPr="00057E48">
                                <w:rPr>
                                  <w:rFonts w:ascii="Times New Roman" w:eastAsia="Times New Roman" w:hAnsi="Times New Roman" w:cs="Times New Roman"/>
                                  <w:sz w:val="24"/>
                                  <w:szCs w:val="24"/>
                                  <w:lang w:eastAsia="bg-BG"/>
                                </w:rPr>
                                <w:t xml:space="preserve"> НЕ</w:t>
                              </w:r>
                            </w:p>
                          </w:tc>
                          <w:tc>
                            <w:tcPr>
                              <w:tcW w:w="0" w:type="auto"/>
                              <w:hideMark/>
                            </w:tcPr>
                            <w:p w:rsidR="00057E48" w:rsidRPr="00057E48" w:rsidRDefault="00057E48" w:rsidP="00057E48">
                              <w:pPr>
                                <w:spacing w:after="0" w:line="240" w:lineRule="auto"/>
                                <w:rPr>
                                  <w:rFonts w:ascii="Times New Roman" w:eastAsia="Times New Roman" w:hAnsi="Times New Roman" w:cs="Times New Roman"/>
                                  <w:sz w:val="24"/>
                                  <w:szCs w:val="24"/>
                                  <w:lang w:eastAsia="bg-BG"/>
                                </w:rPr>
                              </w:pPr>
                              <w:r w:rsidRPr="00057E48">
                                <w:rPr>
                                  <w:rFonts w:ascii="Times New Roman" w:eastAsia="Times New Roman" w:hAnsi="Times New Roman" w:cs="Times New Roman"/>
                                  <w:sz w:val="24"/>
                                  <w:szCs w:val="24"/>
                                  <w:lang w:eastAsia="bg-BG"/>
                                </w:rPr>
                                <w:t xml:space="preserve">  </w:t>
                              </w:r>
                            </w:p>
                          </w:tc>
                        </w:tr>
                        <w:tr w:rsidR="00057E48" w:rsidRPr="00057E48">
                          <w:trPr>
                            <w:tblCellSpacing w:w="75" w:type="dxa"/>
                          </w:trPr>
                          <w:tc>
                            <w:tcPr>
                              <w:tcW w:w="0" w:type="auto"/>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05"/>
                              </w:tblGrid>
                              <w:tr w:rsidR="00057E48" w:rsidRPr="00057E48">
                                <w:trPr>
                                  <w:tblCellSpacing w:w="15" w:type="dxa"/>
                                </w:trPr>
                                <w:tc>
                                  <w:tcPr>
                                    <w:tcW w:w="0" w:type="auto"/>
                                    <w:vAlign w:val="center"/>
                                    <w:hideMark/>
                                  </w:tcPr>
                                  <w:p w:rsidR="00057E48" w:rsidRPr="00057E48" w:rsidRDefault="00057E48" w:rsidP="00057E48">
                                    <w:pPr>
                                      <w:spacing w:after="0" w:line="240" w:lineRule="auto"/>
                                      <w:rPr>
                                        <w:rFonts w:ascii="Times New Roman" w:eastAsia="Times New Roman" w:hAnsi="Times New Roman" w:cs="Times New Roman"/>
                                        <w:sz w:val="24"/>
                                        <w:szCs w:val="24"/>
                                        <w:lang w:eastAsia="bg-BG"/>
                                      </w:rPr>
                                    </w:pPr>
                                    <w:r w:rsidRPr="00057E48">
                                      <w:rPr>
                                        <w:rFonts w:ascii="Times New Roman" w:eastAsia="Times New Roman" w:hAnsi="Times New Roman" w:cs="Times New Roman"/>
                                        <w:sz w:val="24"/>
                                        <w:szCs w:val="24"/>
                                        <w:lang w:eastAsia="bg-BG"/>
                                      </w:rPr>
                                      <w:t>Цена</w:t>
                                    </w:r>
                                  </w:p>
                                </w:tc>
                              </w:tr>
                            </w:tbl>
                            <w:p w:rsidR="00057E48" w:rsidRPr="00057E48" w:rsidRDefault="00057E48" w:rsidP="00057E48">
                              <w:pPr>
                                <w:spacing w:after="0" w:line="240" w:lineRule="auto"/>
                                <w:rPr>
                                  <w:rFonts w:ascii="Times New Roman" w:eastAsia="Times New Roman" w:hAnsi="Times New Roman" w:cs="Times New Roman"/>
                                  <w:sz w:val="24"/>
                                  <w:szCs w:val="24"/>
                                  <w:lang w:eastAsia="bg-BG"/>
                                </w:rPr>
                              </w:pPr>
                            </w:p>
                          </w:tc>
                          <w:tc>
                            <w:tcPr>
                              <w:tcW w:w="0" w:type="auto"/>
                              <w:hideMark/>
                            </w:tcPr>
                            <w:p w:rsidR="00057E48" w:rsidRPr="00057E48" w:rsidRDefault="00057E48" w:rsidP="00057E48">
                              <w:pPr>
                                <w:spacing w:after="0" w:line="240" w:lineRule="auto"/>
                                <w:rPr>
                                  <w:rFonts w:ascii="Times New Roman" w:eastAsia="Times New Roman" w:hAnsi="Times New Roman" w:cs="Times New Roman"/>
                                  <w:sz w:val="24"/>
                                  <w:szCs w:val="24"/>
                                  <w:lang w:eastAsia="bg-BG"/>
                                </w:rPr>
                              </w:pPr>
                              <w:r w:rsidRPr="00057E48">
                                <w:rPr>
                                  <w:rFonts w:ascii="Times New Roman" w:eastAsia="Times New Roman" w:hAnsi="Times New Roman" w:cs="Times New Roman"/>
                                  <w:sz w:val="24"/>
                                  <w:szCs w:val="24"/>
                                  <w:lang w:eastAsia="bg-BG"/>
                                </w:rPr>
                                <w:t>Тежест: </w:t>
                              </w:r>
                              <w:r w:rsidRPr="00057E48">
                                <w:rPr>
                                  <w:rFonts w:ascii="Times New Roman" w:eastAsia="Times New Roman" w:hAnsi="Times New Roman" w:cs="Times New Roman"/>
                                  <w:sz w:val="24"/>
                                  <w:szCs w:val="24"/>
                                  <w:vertAlign w:val="superscript"/>
                                  <w:lang w:eastAsia="bg-BG"/>
                                </w:rPr>
                                <w:t>21</w:t>
                              </w:r>
                              <w:r w:rsidRPr="00057E48">
                                <w:rPr>
                                  <w:rFonts w:ascii="Times New Roman" w:eastAsia="Times New Roman" w:hAnsi="Times New Roman" w:cs="Times New Roman"/>
                                  <w:sz w:val="24"/>
                                  <w:szCs w:val="24"/>
                                  <w:lang w:eastAsia="bg-BG"/>
                                </w:rPr>
                                <w:t xml:space="preserve"> </w:t>
                              </w:r>
                            </w:p>
                          </w:tc>
                        </w:tr>
                      </w:tbl>
                      <w:p w:rsidR="00057E48" w:rsidRPr="00057E48" w:rsidRDefault="00057E48" w:rsidP="00057E48">
                        <w:pPr>
                          <w:spacing w:after="0" w:line="240" w:lineRule="auto"/>
                          <w:rPr>
                            <w:rFonts w:ascii="Times New Roman" w:eastAsia="Times New Roman" w:hAnsi="Times New Roman" w:cs="Times New Roman"/>
                            <w:sz w:val="24"/>
                            <w:szCs w:val="24"/>
                            <w:lang w:eastAsia="bg-BG"/>
                          </w:rPr>
                        </w:pPr>
                      </w:p>
                    </w:tc>
                    <w:tc>
                      <w:tcPr>
                        <w:tcW w:w="0" w:type="auto"/>
                        <w:vAlign w:val="center"/>
                        <w:hideMark/>
                      </w:tcPr>
                      <w:p w:rsidR="00057E48" w:rsidRPr="00057E48" w:rsidRDefault="00057E48" w:rsidP="00057E48">
                        <w:pPr>
                          <w:spacing w:after="0" w:line="240" w:lineRule="auto"/>
                          <w:rPr>
                            <w:rFonts w:ascii="Times New Roman" w:eastAsia="Times New Roman" w:hAnsi="Times New Roman" w:cs="Times New Roman"/>
                            <w:sz w:val="24"/>
                            <w:szCs w:val="24"/>
                            <w:lang w:eastAsia="bg-BG"/>
                          </w:rPr>
                        </w:pPr>
                        <w:r w:rsidRPr="00057E48">
                          <w:rPr>
                            <w:rFonts w:ascii="Times New Roman" w:eastAsia="Times New Roman" w:hAnsi="Times New Roman" w:cs="Times New Roman"/>
                            <w:sz w:val="24"/>
                            <w:szCs w:val="24"/>
                            <w:lang w:eastAsia="bg-BG"/>
                          </w:rPr>
                          <w:t> </w:t>
                        </w:r>
                      </w:p>
                    </w:tc>
                  </w:tr>
                </w:tbl>
                <w:p w:rsidR="00057E48" w:rsidRPr="00057E48" w:rsidRDefault="00057E48" w:rsidP="00057E48">
                  <w:pPr>
                    <w:spacing w:after="0" w:line="240" w:lineRule="auto"/>
                    <w:rPr>
                      <w:rFonts w:ascii="Times New Roman" w:eastAsia="Times New Roman" w:hAnsi="Times New Roman" w:cs="Times New Roman"/>
                      <w:sz w:val="24"/>
                      <w:szCs w:val="24"/>
                      <w:lang w:eastAsia="bg-BG"/>
                    </w:rPr>
                  </w:pPr>
                </w:p>
              </w:tc>
            </w:tr>
            <w:tr w:rsidR="00057E48" w:rsidRPr="00057E48" w:rsidTr="00057E48">
              <w:trPr>
                <w:tblCellSpacing w:w="15" w:type="dxa"/>
              </w:trPr>
              <w:tc>
                <w:tcPr>
                  <w:tcW w:w="0" w:type="auto"/>
                  <w:gridSpan w:val="2"/>
                  <w:vAlign w:val="center"/>
                  <w:hideMark/>
                </w:tcPr>
                <w:p w:rsidR="00057E48" w:rsidRPr="00057E48" w:rsidRDefault="00057E48" w:rsidP="00057E48">
                  <w:pPr>
                    <w:spacing w:after="0" w:line="240" w:lineRule="auto"/>
                    <w:rPr>
                      <w:rFonts w:ascii="Times New Roman" w:eastAsia="Times New Roman" w:hAnsi="Times New Roman" w:cs="Times New Roman"/>
                      <w:sz w:val="24"/>
                      <w:szCs w:val="24"/>
                      <w:lang w:eastAsia="bg-BG"/>
                    </w:rPr>
                  </w:pPr>
                  <w:r w:rsidRPr="00057E48">
                    <w:rPr>
                      <w:rFonts w:ascii="Times New Roman" w:eastAsia="Times New Roman" w:hAnsi="Times New Roman" w:cs="Times New Roman"/>
                      <w:b/>
                      <w:bCs/>
                      <w:sz w:val="24"/>
                      <w:szCs w:val="24"/>
                      <w:lang w:eastAsia="bg-BG"/>
                    </w:rPr>
                    <w:t>II.2.6) Прогнозна стойност</w:t>
                  </w:r>
                  <w:r w:rsidRPr="00057E48">
                    <w:rPr>
                      <w:rFonts w:ascii="Times New Roman" w:eastAsia="Times New Roman" w:hAnsi="Times New Roman" w:cs="Times New Roman"/>
                      <w:sz w:val="24"/>
                      <w:szCs w:val="24"/>
                      <w:lang w:eastAsia="bg-BG"/>
                    </w:rPr>
                    <w:br/>
                    <w:t>Стойност, без да се включва ДДС: 2200      Валута: BGN</w:t>
                  </w:r>
                  <w:r w:rsidRPr="00057E48">
                    <w:rPr>
                      <w:rFonts w:ascii="Times New Roman" w:eastAsia="Times New Roman" w:hAnsi="Times New Roman" w:cs="Times New Roman"/>
                      <w:sz w:val="24"/>
                      <w:szCs w:val="24"/>
                      <w:lang w:eastAsia="bg-BG"/>
                    </w:rPr>
                    <w:br/>
                  </w:r>
                  <w:r w:rsidRPr="00057E48">
                    <w:rPr>
                      <w:rFonts w:ascii="Times New Roman" w:eastAsia="Times New Roman" w:hAnsi="Times New Roman" w:cs="Times New Roman"/>
                      <w:i/>
                      <w:iCs/>
                      <w:sz w:val="24"/>
                      <w:szCs w:val="24"/>
                      <w:lang w:eastAsia="bg-BG"/>
                    </w:rPr>
                    <w:t>(за рамкови споразумения или динамични системи за покупки - прогнозна обща максимална стойност за цялата продължителност на тази обособена позиция)</w:t>
                  </w:r>
                  <w:r w:rsidRPr="00057E48">
                    <w:rPr>
                      <w:rFonts w:ascii="Times New Roman" w:eastAsia="Times New Roman" w:hAnsi="Times New Roman" w:cs="Times New Roman"/>
                      <w:sz w:val="24"/>
                      <w:szCs w:val="24"/>
                      <w:lang w:eastAsia="bg-BG"/>
                    </w:rPr>
                    <w:t xml:space="preserve"> </w:t>
                  </w:r>
                </w:p>
              </w:tc>
            </w:tr>
            <w:tr w:rsidR="00057E48" w:rsidRPr="00057E48" w:rsidTr="00057E48">
              <w:trPr>
                <w:tblCellSpacing w:w="15" w:type="dxa"/>
              </w:trPr>
              <w:tc>
                <w:tcPr>
                  <w:tcW w:w="0" w:type="auto"/>
                  <w:gridSpan w:val="2"/>
                  <w:vAlign w:val="center"/>
                  <w:hideMark/>
                </w:tcPr>
                <w:p w:rsidR="00057E48" w:rsidRPr="00057E48" w:rsidRDefault="00057E48" w:rsidP="00057E48">
                  <w:pPr>
                    <w:spacing w:after="0" w:line="240" w:lineRule="auto"/>
                    <w:rPr>
                      <w:rFonts w:ascii="Times New Roman" w:eastAsia="Times New Roman" w:hAnsi="Times New Roman" w:cs="Times New Roman"/>
                      <w:sz w:val="24"/>
                      <w:szCs w:val="24"/>
                      <w:lang w:eastAsia="bg-BG"/>
                    </w:rPr>
                  </w:pPr>
                  <w:r w:rsidRPr="00057E48">
                    <w:rPr>
                      <w:rFonts w:ascii="Times New Roman" w:eastAsia="Times New Roman" w:hAnsi="Times New Roman" w:cs="Times New Roman"/>
                      <w:b/>
                      <w:bCs/>
                      <w:sz w:val="24"/>
                      <w:szCs w:val="24"/>
                      <w:lang w:eastAsia="bg-BG"/>
                    </w:rPr>
                    <w:t>II.2.7) Продължителност на поръчката, рамковото споразумение или динамичната система за покупки</w:t>
                  </w:r>
                  <w:r w:rsidRPr="00057E48">
                    <w:rPr>
                      <w:rFonts w:ascii="Times New Roman" w:eastAsia="Times New Roman" w:hAnsi="Times New Roman" w:cs="Times New Roman"/>
                      <w:sz w:val="24"/>
                      <w:szCs w:val="24"/>
                      <w:lang w:eastAsia="bg-BG"/>
                    </w:rPr>
                    <w:br/>
                    <w:t>Начална дата: 11/05/2017 </w:t>
                  </w:r>
                  <w:r w:rsidRPr="00057E48">
                    <w:rPr>
                      <w:rFonts w:ascii="Times New Roman" w:eastAsia="Times New Roman" w:hAnsi="Times New Roman" w:cs="Times New Roman"/>
                      <w:i/>
                      <w:iCs/>
                      <w:sz w:val="24"/>
                      <w:szCs w:val="24"/>
                      <w:lang w:eastAsia="bg-BG"/>
                    </w:rPr>
                    <w:t>(</w:t>
                  </w:r>
                  <w:proofErr w:type="spellStart"/>
                  <w:r w:rsidRPr="00057E48">
                    <w:rPr>
                      <w:rFonts w:ascii="Times New Roman" w:eastAsia="Times New Roman" w:hAnsi="Times New Roman" w:cs="Times New Roman"/>
                      <w:i/>
                      <w:iCs/>
                      <w:sz w:val="24"/>
                      <w:szCs w:val="24"/>
                      <w:lang w:eastAsia="bg-BG"/>
                    </w:rPr>
                    <w:t>дд</w:t>
                  </w:r>
                  <w:proofErr w:type="spellEnd"/>
                  <w:r w:rsidRPr="00057E48">
                    <w:rPr>
                      <w:rFonts w:ascii="Times New Roman" w:eastAsia="Times New Roman" w:hAnsi="Times New Roman" w:cs="Times New Roman"/>
                      <w:i/>
                      <w:iCs/>
                      <w:sz w:val="24"/>
                      <w:szCs w:val="24"/>
                      <w:lang w:eastAsia="bg-BG"/>
                    </w:rPr>
                    <w:t>/мм/</w:t>
                  </w:r>
                  <w:proofErr w:type="spellStart"/>
                  <w:r w:rsidRPr="00057E48">
                    <w:rPr>
                      <w:rFonts w:ascii="Times New Roman" w:eastAsia="Times New Roman" w:hAnsi="Times New Roman" w:cs="Times New Roman"/>
                      <w:i/>
                      <w:iCs/>
                      <w:sz w:val="24"/>
                      <w:szCs w:val="24"/>
                      <w:lang w:eastAsia="bg-BG"/>
                    </w:rPr>
                    <w:t>гггг</w:t>
                  </w:r>
                  <w:proofErr w:type="spellEnd"/>
                  <w:r w:rsidRPr="00057E48">
                    <w:rPr>
                      <w:rFonts w:ascii="Times New Roman" w:eastAsia="Times New Roman" w:hAnsi="Times New Roman" w:cs="Times New Roman"/>
                      <w:i/>
                      <w:iCs/>
                      <w:sz w:val="24"/>
                      <w:szCs w:val="24"/>
                      <w:lang w:eastAsia="bg-BG"/>
                    </w:rPr>
                    <w:t>)</w:t>
                  </w:r>
                  <w:r w:rsidRPr="00057E48">
                    <w:rPr>
                      <w:rFonts w:ascii="Times New Roman" w:eastAsia="Times New Roman" w:hAnsi="Times New Roman" w:cs="Times New Roman"/>
                      <w:sz w:val="24"/>
                      <w:szCs w:val="24"/>
                      <w:lang w:eastAsia="bg-BG"/>
                    </w:rPr>
                    <w:t> </w:t>
                  </w:r>
                  <w:r w:rsidRPr="00057E48">
                    <w:rPr>
                      <w:rFonts w:ascii="Times New Roman" w:eastAsia="Times New Roman" w:hAnsi="Times New Roman" w:cs="Times New Roman"/>
                      <w:i/>
                      <w:iCs/>
                      <w:sz w:val="24"/>
                      <w:szCs w:val="24"/>
                      <w:lang w:eastAsia="bg-BG"/>
                    </w:rPr>
                    <w:t>/</w:t>
                  </w:r>
                  <w:r w:rsidRPr="00057E48">
                    <w:rPr>
                      <w:rFonts w:ascii="Times New Roman" w:eastAsia="Times New Roman" w:hAnsi="Times New Roman" w:cs="Times New Roman"/>
                      <w:sz w:val="24"/>
                      <w:szCs w:val="24"/>
                      <w:lang w:eastAsia="bg-BG"/>
                    </w:rPr>
                    <w:t> Крайна дата: 11/05/2021 </w:t>
                  </w:r>
                  <w:r w:rsidRPr="00057E48">
                    <w:rPr>
                      <w:rFonts w:ascii="Times New Roman" w:eastAsia="Times New Roman" w:hAnsi="Times New Roman" w:cs="Times New Roman"/>
                      <w:i/>
                      <w:iCs/>
                      <w:sz w:val="24"/>
                      <w:szCs w:val="24"/>
                      <w:lang w:eastAsia="bg-BG"/>
                    </w:rPr>
                    <w:t>(</w:t>
                  </w:r>
                  <w:proofErr w:type="spellStart"/>
                  <w:r w:rsidRPr="00057E48">
                    <w:rPr>
                      <w:rFonts w:ascii="Times New Roman" w:eastAsia="Times New Roman" w:hAnsi="Times New Roman" w:cs="Times New Roman"/>
                      <w:i/>
                      <w:iCs/>
                      <w:sz w:val="24"/>
                      <w:szCs w:val="24"/>
                      <w:lang w:eastAsia="bg-BG"/>
                    </w:rPr>
                    <w:t>дд</w:t>
                  </w:r>
                  <w:proofErr w:type="spellEnd"/>
                  <w:r w:rsidRPr="00057E48">
                    <w:rPr>
                      <w:rFonts w:ascii="Times New Roman" w:eastAsia="Times New Roman" w:hAnsi="Times New Roman" w:cs="Times New Roman"/>
                      <w:i/>
                      <w:iCs/>
                      <w:sz w:val="24"/>
                      <w:szCs w:val="24"/>
                      <w:lang w:eastAsia="bg-BG"/>
                    </w:rPr>
                    <w:t>/мм/</w:t>
                  </w:r>
                  <w:proofErr w:type="spellStart"/>
                  <w:r w:rsidRPr="00057E48">
                    <w:rPr>
                      <w:rFonts w:ascii="Times New Roman" w:eastAsia="Times New Roman" w:hAnsi="Times New Roman" w:cs="Times New Roman"/>
                      <w:i/>
                      <w:iCs/>
                      <w:sz w:val="24"/>
                      <w:szCs w:val="24"/>
                      <w:lang w:eastAsia="bg-BG"/>
                    </w:rPr>
                    <w:t>гггг</w:t>
                  </w:r>
                  <w:proofErr w:type="spellEnd"/>
                  <w:r w:rsidRPr="00057E48">
                    <w:rPr>
                      <w:rFonts w:ascii="Times New Roman" w:eastAsia="Times New Roman" w:hAnsi="Times New Roman" w:cs="Times New Roman"/>
                      <w:i/>
                      <w:iCs/>
                      <w:sz w:val="24"/>
                      <w:szCs w:val="24"/>
                      <w:lang w:eastAsia="bg-BG"/>
                    </w:rPr>
                    <w:t>)</w:t>
                  </w:r>
                  <w:r w:rsidRPr="00057E48">
                    <w:rPr>
                      <w:rFonts w:ascii="Times New Roman" w:eastAsia="Times New Roman" w:hAnsi="Times New Roman" w:cs="Times New Roman"/>
                      <w:sz w:val="24"/>
                      <w:szCs w:val="24"/>
                      <w:lang w:eastAsia="bg-BG"/>
                    </w:rPr>
                    <w:br/>
                  </w:r>
                  <w:r w:rsidRPr="00057E48">
                    <w:rPr>
                      <w:rFonts w:ascii="Times New Roman" w:eastAsia="Times New Roman" w:hAnsi="Times New Roman" w:cs="Times New Roman"/>
                      <w:sz w:val="24"/>
                      <w:szCs w:val="24"/>
                      <w:lang w:eastAsia="bg-BG"/>
                    </w:rPr>
                    <w:br/>
                    <w:t xml:space="preserve">Тази поръчка подлежи на подновяване: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25"/>
                  </w:tblGrid>
                  <w:tr w:rsidR="00057E48" w:rsidRPr="00057E48">
                    <w:trPr>
                      <w:tblCellSpacing w:w="15" w:type="dxa"/>
                    </w:trPr>
                    <w:tc>
                      <w:tcPr>
                        <w:tcW w:w="0" w:type="auto"/>
                        <w:vAlign w:val="center"/>
                        <w:hideMark/>
                      </w:tcPr>
                      <w:p w:rsidR="00057E48" w:rsidRPr="00057E48" w:rsidRDefault="00057E48" w:rsidP="00057E48">
                        <w:pPr>
                          <w:spacing w:after="0" w:line="240" w:lineRule="auto"/>
                          <w:rPr>
                            <w:rFonts w:ascii="Times New Roman" w:eastAsia="Times New Roman" w:hAnsi="Times New Roman" w:cs="Times New Roman"/>
                            <w:sz w:val="24"/>
                            <w:szCs w:val="24"/>
                            <w:lang w:eastAsia="bg-BG"/>
                          </w:rPr>
                        </w:pPr>
                        <w:r w:rsidRPr="00057E48">
                          <w:rPr>
                            <w:rFonts w:ascii="Times New Roman" w:eastAsia="Times New Roman" w:hAnsi="Times New Roman" w:cs="Times New Roman"/>
                            <w:sz w:val="24"/>
                            <w:szCs w:val="24"/>
                            <w:lang w:eastAsia="bg-BG"/>
                          </w:rPr>
                          <w:t>не</w:t>
                        </w:r>
                      </w:p>
                    </w:tc>
                  </w:tr>
                </w:tbl>
                <w:p w:rsidR="00057E48" w:rsidRPr="00057E48" w:rsidRDefault="00057E48" w:rsidP="00057E48">
                  <w:pPr>
                    <w:spacing w:after="0" w:line="240" w:lineRule="auto"/>
                    <w:rPr>
                      <w:rFonts w:ascii="Times New Roman" w:eastAsia="Times New Roman" w:hAnsi="Times New Roman" w:cs="Times New Roman"/>
                      <w:sz w:val="24"/>
                      <w:szCs w:val="24"/>
                      <w:lang w:eastAsia="bg-BG"/>
                    </w:rPr>
                  </w:pPr>
                  <w:r w:rsidRPr="00057E48">
                    <w:rPr>
                      <w:rFonts w:ascii="Times New Roman" w:eastAsia="Times New Roman" w:hAnsi="Times New Roman" w:cs="Times New Roman"/>
                      <w:sz w:val="24"/>
                      <w:szCs w:val="24"/>
                      <w:lang w:eastAsia="bg-BG"/>
                    </w:rPr>
                    <w:br/>
                  </w:r>
                  <w:r w:rsidRPr="00057E48">
                    <w:rPr>
                      <w:rFonts w:ascii="Times New Roman" w:eastAsia="Times New Roman" w:hAnsi="Times New Roman" w:cs="Times New Roman"/>
                      <w:sz w:val="24"/>
                      <w:szCs w:val="24"/>
                      <w:lang w:eastAsia="bg-BG"/>
                    </w:rPr>
                    <w:lastRenderedPageBreak/>
                    <w:t xml:space="preserve">Описание на </w:t>
                  </w:r>
                  <w:proofErr w:type="spellStart"/>
                  <w:r w:rsidRPr="00057E48">
                    <w:rPr>
                      <w:rFonts w:ascii="Times New Roman" w:eastAsia="Times New Roman" w:hAnsi="Times New Roman" w:cs="Times New Roman"/>
                      <w:sz w:val="24"/>
                      <w:szCs w:val="24"/>
                      <w:lang w:eastAsia="bg-BG"/>
                    </w:rPr>
                    <w:t>подновяванията</w:t>
                  </w:r>
                  <w:proofErr w:type="spellEnd"/>
                  <w:r w:rsidRPr="00057E48">
                    <w:rPr>
                      <w:rFonts w:ascii="Times New Roman" w:eastAsia="Times New Roman" w:hAnsi="Times New Roman" w:cs="Times New Roman"/>
                      <w:sz w:val="24"/>
                      <w:szCs w:val="24"/>
                      <w:lang w:eastAsia="bg-BG"/>
                    </w:rPr>
                    <w:t xml:space="preserve">: </w:t>
                  </w:r>
                </w:p>
              </w:tc>
            </w:tr>
            <w:tr w:rsidR="00057E48" w:rsidRPr="00057E48" w:rsidTr="00057E48">
              <w:trPr>
                <w:tblCellSpacing w:w="15" w:type="dxa"/>
              </w:trPr>
              <w:tc>
                <w:tcPr>
                  <w:tcW w:w="0" w:type="auto"/>
                  <w:gridSpan w:val="2"/>
                  <w:vAlign w:val="center"/>
                  <w:hideMark/>
                </w:tcPr>
                <w:p w:rsidR="00057E48" w:rsidRPr="00057E48" w:rsidRDefault="00057E48" w:rsidP="00057E48">
                  <w:pPr>
                    <w:spacing w:after="0" w:line="240" w:lineRule="auto"/>
                    <w:rPr>
                      <w:rFonts w:ascii="Times New Roman" w:eastAsia="Times New Roman" w:hAnsi="Times New Roman" w:cs="Times New Roman"/>
                      <w:sz w:val="24"/>
                      <w:szCs w:val="24"/>
                      <w:lang w:eastAsia="bg-BG"/>
                    </w:rPr>
                  </w:pPr>
                  <w:r w:rsidRPr="00057E48">
                    <w:rPr>
                      <w:rFonts w:ascii="Times New Roman" w:eastAsia="Times New Roman" w:hAnsi="Times New Roman" w:cs="Times New Roman"/>
                      <w:b/>
                      <w:bCs/>
                      <w:sz w:val="24"/>
                      <w:szCs w:val="24"/>
                      <w:lang w:eastAsia="bg-BG"/>
                    </w:rPr>
                    <w:lastRenderedPageBreak/>
                    <w:t xml:space="preserve">II.2.9) Информация относно ограничение за броя на </w:t>
                  </w:r>
                  <w:proofErr w:type="spellStart"/>
                  <w:r w:rsidRPr="00057E48">
                    <w:rPr>
                      <w:rFonts w:ascii="Times New Roman" w:eastAsia="Times New Roman" w:hAnsi="Times New Roman" w:cs="Times New Roman"/>
                      <w:b/>
                      <w:bCs/>
                      <w:sz w:val="24"/>
                      <w:szCs w:val="24"/>
                      <w:lang w:eastAsia="bg-BG"/>
                    </w:rPr>
                    <w:t>кадидатите</w:t>
                  </w:r>
                  <w:proofErr w:type="spellEnd"/>
                  <w:r w:rsidRPr="00057E48">
                    <w:rPr>
                      <w:rFonts w:ascii="Times New Roman" w:eastAsia="Times New Roman" w:hAnsi="Times New Roman" w:cs="Times New Roman"/>
                      <w:b/>
                      <w:bCs/>
                      <w:sz w:val="24"/>
                      <w:szCs w:val="24"/>
                      <w:lang w:eastAsia="bg-BG"/>
                    </w:rPr>
                    <w:t xml:space="preserve">, които ще бъдат поканени </w:t>
                  </w:r>
                  <w:r w:rsidRPr="00057E48">
                    <w:rPr>
                      <w:rFonts w:ascii="Times New Roman" w:eastAsia="Times New Roman" w:hAnsi="Times New Roman" w:cs="Times New Roman"/>
                      <w:i/>
                      <w:iCs/>
                      <w:sz w:val="24"/>
                      <w:szCs w:val="24"/>
                      <w:lang w:eastAsia="bg-BG"/>
                    </w:rPr>
                    <w:t>(с изключение на открити процедури)</w:t>
                  </w:r>
                  <w:r w:rsidRPr="00057E48">
                    <w:rPr>
                      <w:rFonts w:ascii="Times New Roman" w:eastAsia="Times New Roman" w:hAnsi="Times New Roman" w:cs="Times New Roman"/>
                      <w:sz w:val="24"/>
                      <w:szCs w:val="24"/>
                      <w:lang w:eastAsia="bg-BG"/>
                    </w:rPr>
                    <w:br/>
                    <w:t xml:space="preserve">Очакван брой кандидати: </w:t>
                  </w:r>
                  <w:r w:rsidRPr="00057E48">
                    <w:rPr>
                      <w:rFonts w:ascii="Times New Roman" w:eastAsia="Times New Roman" w:hAnsi="Times New Roman" w:cs="Times New Roman"/>
                      <w:sz w:val="24"/>
                      <w:szCs w:val="24"/>
                      <w:lang w:eastAsia="bg-BG"/>
                    </w:rPr>
                    <w:br/>
                  </w:r>
                  <w:r w:rsidRPr="00057E48">
                    <w:rPr>
                      <w:rFonts w:ascii="Times New Roman" w:eastAsia="Times New Roman" w:hAnsi="Times New Roman" w:cs="Times New Roman"/>
                      <w:i/>
                      <w:iCs/>
                      <w:sz w:val="24"/>
                      <w:szCs w:val="24"/>
                      <w:lang w:eastAsia="bg-BG"/>
                    </w:rPr>
                    <w:t>или</w:t>
                  </w:r>
                  <w:r w:rsidRPr="00057E48">
                    <w:rPr>
                      <w:rFonts w:ascii="Times New Roman" w:eastAsia="Times New Roman" w:hAnsi="Times New Roman" w:cs="Times New Roman"/>
                      <w:sz w:val="24"/>
                      <w:szCs w:val="24"/>
                      <w:lang w:eastAsia="bg-BG"/>
                    </w:rPr>
                    <w:t> Предвиден минимален брой:  </w:t>
                  </w:r>
                  <w:r w:rsidRPr="00057E48">
                    <w:rPr>
                      <w:rFonts w:ascii="Times New Roman" w:eastAsia="Times New Roman" w:hAnsi="Times New Roman" w:cs="Times New Roman"/>
                      <w:i/>
                      <w:iCs/>
                      <w:sz w:val="24"/>
                      <w:szCs w:val="24"/>
                      <w:lang w:eastAsia="bg-BG"/>
                    </w:rPr>
                    <w:t>/</w:t>
                  </w:r>
                  <w:r w:rsidRPr="00057E48">
                    <w:rPr>
                      <w:rFonts w:ascii="Times New Roman" w:eastAsia="Times New Roman" w:hAnsi="Times New Roman" w:cs="Times New Roman"/>
                      <w:sz w:val="24"/>
                      <w:szCs w:val="24"/>
                      <w:lang w:eastAsia="bg-BG"/>
                    </w:rPr>
                    <w:t> Максимален брой: (</w:t>
                  </w:r>
                  <w:r w:rsidRPr="00057E48">
                    <w:rPr>
                      <w:rFonts w:ascii="Times New Roman" w:eastAsia="Times New Roman" w:hAnsi="Times New Roman" w:cs="Times New Roman"/>
                      <w:sz w:val="24"/>
                      <w:szCs w:val="24"/>
                      <w:vertAlign w:val="superscript"/>
                      <w:lang w:eastAsia="bg-BG"/>
                    </w:rPr>
                    <w:t>2</w:t>
                  </w:r>
                  <w:r w:rsidRPr="00057E48">
                    <w:rPr>
                      <w:rFonts w:ascii="Times New Roman" w:eastAsia="Times New Roman" w:hAnsi="Times New Roman" w:cs="Times New Roman"/>
                      <w:sz w:val="24"/>
                      <w:szCs w:val="24"/>
                      <w:lang w:eastAsia="bg-BG"/>
                    </w:rPr>
                    <w:t xml:space="preserve">) </w:t>
                  </w:r>
                  <w:r w:rsidRPr="00057E48">
                    <w:rPr>
                      <w:rFonts w:ascii="Times New Roman" w:eastAsia="Times New Roman" w:hAnsi="Times New Roman" w:cs="Times New Roman"/>
                      <w:sz w:val="24"/>
                      <w:szCs w:val="24"/>
                      <w:lang w:eastAsia="bg-BG"/>
                    </w:rPr>
                    <w:br/>
                    <w:t xml:space="preserve">Обективни критерии за избор на ограничен брой </w:t>
                  </w:r>
                  <w:proofErr w:type="spellStart"/>
                  <w:r w:rsidRPr="00057E48">
                    <w:rPr>
                      <w:rFonts w:ascii="Times New Roman" w:eastAsia="Times New Roman" w:hAnsi="Times New Roman" w:cs="Times New Roman"/>
                      <w:sz w:val="24"/>
                      <w:szCs w:val="24"/>
                      <w:lang w:eastAsia="bg-BG"/>
                    </w:rPr>
                    <w:t>кандиадти</w:t>
                  </w:r>
                  <w:proofErr w:type="spellEnd"/>
                  <w:r w:rsidRPr="00057E48">
                    <w:rPr>
                      <w:rFonts w:ascii="Times New Roman" w:eastAsia="Times New Roman" w:hAnsi="Times New Roman" w:cs="Times New Roman"/>
                      <w:sz w:val="24"/>
                      <w:szCs w:val="24"/>
                      <w:lang w:eastAsia="bg-BG"/>
                    </w:rPr>
                    <w:t xml:space="preserve">: </w:t>
                  </w:r>
                </w:p>
              </w:tc>
            </w:tr>
            <w:tr w:rsidR="00057E48" w:rsidRPr="00057E48" w:rsidTr="00057E48">
              <w:trPr>
                <w:tblCellSpacing w:w="15" w:type="dxa"/>
              </w:trPr>
              <w:tc>
                <w:tcPr>
                  <w:tcW w:w="0" w:type="auto"/>
                  <w:gridSpan w:val="2"/>
                  <w:vAlign w:val="center"/>
                  <w:hideMark/>
                </w:tcPr>
                <w:p w:rsidR="00057E48" w:rsidRPr="00057E48" w:rsidRDefault="00057E48" w:rsidP="00057E48">
                  <w:pPr>
                    <w:spacing w:after="0" w:line="240" w:lineRule="auto"/>
                    <w:rPr>
                      <w:rFonts w:ascii="Times New Roman" w:eastAsia="Times New Roman" w:hAnsi="Times New Roman" w:cs="Times New Roman"/>
                      <w:sz w:val="24"/>
                      <w:szCs w:val="24"/>
                      <w:lang w:eastAsia="bg-BG"/>
                    </w:rPr>
                  </w:pPr>
                  <w:r w:rsidRPr="00057E48">
                    <w:rPr>
                      <w:rFonts w:ascii="Times New Roman" w:eastAsia="Times New Roman" w:hAnsi="Times New Roman" w:cs="Times New Roman"/>
                      <w:b/>
                      <w:bCs/>
                      <w:sz w:val="24"/>
                      <w:szCs w:val="24"/>
                      <w:lang w:eastAsia="bg-BG"/>
                    </w:rPr>
                    <w:t>II.2.10) Информация относно вариантите</w:t>
                  </w:r>
                  <w:r w:rsidRPr="00057E48">
                    <w:rPr>
                      <w:rFonts w:ascii="Times New Roman" w:eastAsia="Times New Roman" w:hAnsi="Times New Roman" w:cs="Times New Roman"/>
                      <w:sz w:val="24"/>
                      <w:szCs w:val="24"/>
                      <w:lang w:eastAsia="bg-BG"/>
                    </w:rPr>
                    <w:br/>
                    <w:t xml:space="preserve">Ще бъдат приемани варианти: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25"/>
                  </w:tblGrid>
                  <w:tr w:rsidR="00057E48" w:rsidRPr="00057E48">
                    <w:trPr>
                      <w:tblCellSpacing w:w="15" w:type="dxa"/>
                    </w:trPr>
                    <w:tc>
                      <w:tcPr>
                        <w:tcW w:w="0" w:type="auto"/>
                        <w:vAlign w:val="center"/>
                        <w:hideMark/>
                      </w:tcPr>
                      <w:p w:rsidR="00057E48" w:rsidRPr="00057E48" w:rsidRDefault="00057E48" w:rsidP="00057E48">
                        <w:pPr>
                          <w:spacing w:after="0" w:line="240" w:lineRule="auto"/>
                          <w:rPr>
                            <w:rFonts w:ascii="Times New Roman" w:eastAsia="Times New Roman" w:hAnsi="Times New Roman" w:cs="Times New Roman"/>
                            <w:sz w:val="24"/>
                            <w:szCs w:val="24"/>
                            <w:lang w:eastAsia="bg-BG"/>
                          </w:rPr>
                        </w:pPr>
                        <w:r w:rsidRPr="00057E48">
                          <w:rPr>
                            <w:rFonts w:ascii="Times New Roman" w:eastAsia="Times New Roman" w:hAnsi="Times New Roman" w:cs="Times New Roman"/>
                            <w:sz w:val="24"/>
                            <w:szCs w:val="24"/>
                            <w:lang w:eastAsia="bg-BG"/>
                          </w:rPr>
                          <w:t>не</w:t>
                        </w:r>
                      </w:p>
                    </w:tc>
                  </w:tr>
                </w:tbl>
                <w:p w:rsidR="00057E48" w:rsidRPr="00057E48" w:rsidRDefault="00057E48" w:rsidP="00057E48">
                  <w:pPr>
                    <w:spacing w:after="0" w:line="240" w:lineRule="auto"/>
                    <w:rPr>
                      <w:rFonts w:ascii="Times New Roman" w:eastAsia="Times New Roman" w:hAnsi="Times New Roman" w:cs="Times New Roman"/>
                      <w:sz w:val="24"/>
                      <w:szCs w:val="24"/>
                      <w:lang w:eastAsia="bg-BG"/>
                    </w:rPr>
                  </w:pPr>
                </w:p>
              </w:tc>
            </w:tr>
            <w:tr w:rsidR="00057E48" w:rsidRPr="00057E48" w:rsidTr="00057E48">
              <w:trPr>
                <w:tblCellSpacing w:w="15" w:type="dxa"/>
              </w:trPr>
              <w:tc>
                <w:tcPr>
                  <w:tcW w:w="0" w:type="auto"/>
                  <w:gridSpan w:val="2"/>
                  <w:vAlign w:val="center"/>
                  <w:hideMark/>
                </w:tcPr>
                <w:p w:rsidR="00057E48" w:rsidRPr="00057E48" w:rsidRDefault="00057E48" w:rsidP="00057E48">
                  <w:pPr>
                    <w:spacing w:after="0" w:line="240" w:lineRule="auto"/>
                    <w:rPr>
                      <w:rFonts w:ascii="Times New Roman" w:eastAsia="Times New Roman" w:hAnsi="Times New Roman" w:cs="Times New Roman"/>
                      <w:sz w:val="24"/>
                      <w:szCs w:val="24"/>
                      <w:lang w:eastAsia="bg-BG"/>
                    </w:rPr>
                  </w:pPr>
                  <w:r w:rsidRPr="00057E48">
                    <w:rPr>
                      <w:rFonts w:ascii="Times New Roman" w:eastAsia="Times New Roman" w:hAnsi="Times New Roman" w:cs="Times New Roman"/>
                      <w:b/>
                      <w:bCs/>
                      <w:sz w:val="24"/>
                      <w:szCs w:val="24"/>
                      <w:lang w:eastAsia="bg-BG"/>
                    </w:rPr>
                    <w:t>II.2.11) Информация относно опциите</w:t>
                  </w:r>
                  <w:r w:rsidRPr="00057E48">
                    <w:rPr>
                      <w:rFonts w:ascii="Times New Roman" w:eastAsia="Times New Roman" w:hAnsi="Times New Roman" w:cs="Times New Roman"/>
                      <w:sz w:val="24"/>
                      <w:szCs w:val="24"/>
                      <w:lang w:eastAsia="bg-BG"/>
                    </w:rPr>
                    <w:br/>
                    <w:t xml:space="preserve">Опции: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25"/>
                  </w:tblGrid>
                  <w:tr w:rsidR="00057E48" w:rsidRPr="00057E48">
                    <w:trPr>
                      <w:tblCellSpacing w:w="15" w:type="dxa"/>
                    </w:trPr>
                    <w:tc>
                      <w:tcPr>
                        <w:tcW w:w="0" w:type="auto"/>
                        <w:vAlign w:val="center"/>
                        <w:hideMark/>
                      </w:tcPr>
                      <w:p w:rsidR="00057E48" w:rsidRPr="00057E48" w:rsidRDefault="00057E48" w:rsidP="00057E48">
                        <w:pPr>
                          <w:spacing w:after="0" w:line="240" w:lineRule="auto"/>
                          <w:rPr>
                            <w:rFonts w:ascii="Times New Roman" w:eastAsia="Times New Roman" w:hAnsi="Times New Roman" w:cs="Times New Roman"/>
                            <w:sz w:val="24"/>
                            <w:szCs w:val="24"/>
                            <w:lang w:eastAsia="bg-BG"/>
                          </w:rPr>
                        </w:pPr>
                        <w:r w:rsidRPr="00057E48">
                          <w:rPr>
                            <w:rFonts w:ascii="Times New Roman" w:eastAsia="Times New Roman" w:hAnsi="Times New Roman" w:cs="Times New Roman"/>
                            <w:sz w:val="24"/>
                            <w:szCs w:val="24"/>
                            <w:lang w:eastAsia="bg-BG"/>
                          </w:rPr>
                          <w:t>не</w:t>
                        </w:r>
                      </w:p>
                    </w:tc>
                  </w:tr>
                </w:tbl>
                <w:p w:rsidR="00057E48" w:rsidRPr="00057E48" w:rsidRDefault="00057E48" w:rsidP="00057E48">
                  <w:pPr>
                    <w:spacing w:after="0" w:line="240" w:lineRule="auto"/>
                    <w:rPr>
                      <w:rFonts w:ascii="Times New Roman" w:eastAsia="Times New Roman" w:hAnsi="Times New Roman" w:cs="Times New Roman"/>
                      <w:sz w:val="24"/>
                      <w:szCs w:val="24"/>
                      <w:lang w:eastAsia="bg-BG"/>
                    </w:rPr>
                  </w:pPr>
                  <w:r w:rsidRPr="00057E48">
                    <w:rPr>
                      <w:rFonts w:ascii="Times New Roman" w:eastAsia="Times New Roman" w:hAnsi="Times New Roman" w:cs="Times New Roman"/>
                      <w:sz w:val="24"/>
                      <w:szCs w:val="24"/>
                      <w:lang w:eastAsia="bg-BG"/>
                    </w:rPr>
                    <w:br/>
                    <w:t xml:space="preserve">Описание на опциите: </w:t>
                  </w:r>
                </w:p>
              </w:tc>
            </w:tr>
            <w:tr w:rsidR="00057E48" w:rsidRPr="00057E48" w:rsidTr="00057E48">
              <w:trPr>
                <w:tblCellSpacing w:w="15" w:type="dxa"/>
              </w:trPr>
              <w:tc>
                <w:tcPr>
                  <w:tcW w:w="0" w:type="auto"/>
                  <w:gridSpan w:val="2"/>
                  <w:vAlign w:val="center"/>
                  <w:hideMark/>
                </w:tcPr>
                <w:p w:rsidR="00057E48" w:rsidRPr="00057E48" w:rsidRDefault="00057E48" w:rsidP="00057E48">
                  <w:pPr>
                    <w:spacing w:after="0" w:line="240" w:lineRule="auto"/>
                    <w:rPr>
                      <w:rFonts w:ascii="Times New Roman" w:eastAsia="Times New Roman" w:hAnsi="Times New Roman" w:cs="Times New Roman"/>
                      <w:sz w:val="24"/>
                      <w:szCs w:val="24"/>
                      <w:lang w:eastAsia="bg-BG"/>
                    </w:rPr>
                  </w:pPr>
                  <w:r w:rsidRPr="00057E48">
                    <w:rPr>
                      <w:rFonts w:ascii="Times New Roman" w:eastAsia="Times New Roman" w:hAnsi="Times New Roman" w:cs="Times New Roman"/>
                      <w:b/>
                      <w:bCs/>
                      <w:sz w:val="24"/>
                      <w:szCs w:val="24"/>
                      <w:lang w:eastAsia="bg-BG"/>
                    </w:rPr>
                    <w:t>II.2.12) Информация относно електронни каталози</w:t>
                  </w:r>
                  <w:r w:rsidRPr="00057E48">
                    <w:rPr>
                      <w:rFonts w:ascii="Times New Roman" w:eastAsia="Times New Roman" w:hAnsi="Times New Roman" w:cs="Times New Roman"/>
                      <w:sz w:val="24"/>
                      <w:szCs w:val="24"/>
                      <w:lang w:eastAsia="bg-BG"/>
                    </w:rPr>
                    <w:br/>
                    <w:t xml:space="preserve">Офертите трябва да бъдат представени под формата на електронни каталози или да включват електронен каталог: НЕ </w:t>
                  </w:r>
                </w:p>
              </w:tc>
            </w:tr>
            <w:tr w:rsidR="00057E48" w:rsidRPr="00057E48" w:rsidTr="00057E48">
              <w:trPr>
                <w:tblCellSpacing w:w="15" w:type="dxa"/>
              </w:trPr>
              <w:tc>
                <w:tcPr>
                  <w:tcW w:w="0" w:type="auto"/>
                  <w:gridSpan w:val="2"/>
                  <w:vAlign w:val="center"/>
                  <w:hideMark/>
                </w:tcPr>
                <w:p w:rsidR="00057E48" w:rsidRPr="00057E48" w:rsidRDefault="00057E48" w:rsidP="00057E48">
                  <w:pPr>
                    <w:spacing w:after="0" w:line="240" w:lineRule="auto"/>
                    <w:rPr>
                      <w:rFonts w:ascii="Times New Roman" w:eastAsia="Times New Roman" w:hAnsi="Times New Roman" w:cs="Times New Roman"/>
                      <w:sz w:val="24"/>
                      <w:szCs w:val="24"/>
                      <w:lang w:eastAsia="bg-BG"/>
                    </w:rPr>
                  </w:pPr>
                  <w:r w:rsidRPr="00057E48">
                    <w:rPr>
                      <w:rFonts w:ascii="Times New Roman" w:eastAsia="Times New Roman" w:hAnsi="Times New Roman" w:cs="Times New Roman"/>
                      <w:b/>
                      <w:bCs/>
                      <w:sz w:val="24"/>
                      <w:szCs w:val="24"/>
                      <w:lang w:eastAsia="bg-BG"/>
                    </w:rPr>
                    <w:t>II.2.13) Информация относно средства от Европейския съюз</w:t>
                  </w:r>
                  <w:r w:rsidRPr="00057E48">
                    <w:rPr>
                      <w:rFonts w:ascii="Times New Roman" w:eastAsia="Times New Roman" w:hAnsi="Times New Roman" w:cs="Times New Roman"/>
                      <w:sz w:val="24"/>
                      <w:szCs w:val="24"/>
                      <w:lang w:eastAsia="bg-BG"/>
                    </w:rPr>
                    <w:br/>
                    <w:t xml:space="preserve">Обществената поръчка е във връзка с проект и/или програма, финансиран/а със средства от Европейския съюз: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25"/>
                  </w:tblGrid>
                  <w:tr w:rsidR="00057E48" w:rsidRPr="00057E48">
                    <w:trPr>
                      <w:tblCellSpacing w:w="15" w:type="dxa"/>
                    </w:trPr>
                    <w:tc>
                      <w:tcPr>
                        <w:tcW w:w="0" w:type="auto"/>
                        <w:vAlign w:val="center"/>
                        <w:hideMark/>
                      </w:tcPr>
                      <w:p w:rsidR="00057E48" w:rsidRPr="00057E48" w:rsidRDefault="00057E48" w:rsidP="00057E48">
                        <w:pPr>
                          <w:spacing w:after="0" w:line="240" w:lineRule="auto"/>
                          <w:rPr>
                            <w:rFonts w:ascii="Times New Roman" w:eastAsia="Times New Roman" w:hAnsi="Times New Roman" w:cs="Times New Roman"/>
                            <w:sz w:val="24"/>
                            <w:szCs w:val="24"/>
                            <w:lang w:eastAsia="bg-BG"/>
                          </w:rPr>
                        </w:pPr>
                        <w:r w:rsidRPr="00057E48">
                          <w:rPr>
                            <w:rFonts w:ascii="Times New Roman" w:eastAsia="Times New Roman" w:hAnsi="Times New Roman" w:cs="Times New Roman"/>
                            <w:sz w:val="24"/>
                            <w:szCs w:val="24"/>
                            <w:lang w:eastAsia="bg-BG"/>
                          </w:rPr>
                          <w:t>не</w:t>
                        </w:r>
                      </w:p>
                    </w:tc>
                  </w:tr>
                </w:tbl>
                <w:p w:rsidR="00057E48" w:rsidRPr="00057E48" w:rsidRDefault="00057E48" w:rsidP="00057E48">
                  <w:pPr>
                    <w:spacing w:after="0" w:line="240" w:lineRule="auto"/>
                    <w:rPr>
                      <w:rFonts w:ascii="Times New Roman" w:eastAsia="Times New Roman" w:hAnsi="Times New Roman" w:cs="Times New Roman"/>
                      <w:sz w:val="24"/>
                      <w:szCs w:val="24"/>
                      <w:lang w:eastAsia="bg-BG"/>
                    </w:rPr>
                  </w:pPr>
                </w:p>
              </w:tc>
            </w:tr>
            <w:tr w:rsidR="00057E48" w:rsidRPr="00057E48" w:rsidTr="00057E48">
              <w:trPr>
                <w:tblCellSpacing w:w="15" w:type="dxa"/>
              </w:trPr>
              <w:tc>
                <w:tcPr>
                  <w:tcW w:w="0" w:type="auto"/>
                  <w:gridSpan w:val="2"/>
                  <w:vAlign w:val="center"/>
                  <w:hideMark/>
                </w:tcPr>
                <w:p w:rsidR="00057E48" w:rsidRPr="00057E48" w:rsidRDefault="00057E48" w:rsidP="00057E48">
                  <w:pPr>
                    <w:spacing w:after="0" w:line="240" w:lineRule="auto"/>
                    <w:rPr>
                      <w:rFonts w:ascii="Times New Roman" w:eastAsia="Times New Roman" w:hAnsi="Times New Roman" w:cs="Times New Roman"/>
                      <w:sz w:val="24"/>
                      <w:szCs w:val="24"/>
                      <w:lang w:eastAsia="bg-BG"/>
                    </w:rPr>
                  </w:pPr>
                  <w:r w:rsidRPr="00057E48">
                    <w:rPr>
                      <w:rFonts w:ascii="Times New Roman" w:eastAsia="Times New Roman" w:hAnsi="Times New Roman" w:cs="Times New Roman"/>
                      <w:b/>
                      <w:bCs/>
                      <w:sz w:val="24"/>
                      <w:szCs w:val="24"/>
                      <w:lang w:eastAsia="bg-BG"/>
                    </w:rPr>
                    <w:t>II.2.14) Допълнителна информация</w:t>
                  </w:r>
                  <w:r w:rsidRPr="00057E48">
                    <w:rPr>
                      <w:rFonts w:ascii="Times New Roman" w:eastAsia="Times New Roman" w:hAnsi="Times New Roman" w:cs="Times New Roman"/>
                      <w:sz w:val="24"/>
                      <w:szCs w:val="24"/>
                      <w:lang w:eastAsia="bg-BG"/>
                    </w:rPr>
                    <w:t xml:space="preserve">: </w:t>
                  </w:r>
                  <w:r w:rsidRPr="00057E48">
                    <w:rPr>
                      <w:rFonts w:ascii="Times New Roman" w:eastAsia="Times New Roman" w:hAnsi="Times New Roman" w:cs="Times New Roman"/>
                      <w:sz w:val="24"/>
                      <w:szCs w:val="24"/>
                      <w:lang w:eastAsia="bg-BG"/>
                    </w:rPr>
                    <w:br/>
                    <w:t xml:space="preserve">Договорът се сключва за срок от 4 /четири/ години, считано от 11.05.2017 г. </w:t>
                  </w:r>
                </w:p>
              </w:tc>
            </w:tr>
          </w:tbl>
          <w:p w:rsidR="00057E48" w:rsidRPr="00057E48" w:rsidRDefault="00057E48" w:rsidP="00057E48">
            <w:pPr>
              <w:spacing w:after="0" w:line="240" w:lineRule="auto"/>
              <w:rPr>
                <w:rFonts w:ascii="Times New Roman" w:eastAsia="Times New Roman" w:hAnsi="Times New Roman" w:cs="Times New Roman"/>
                <w:sz w:val="24"/>
                <w:szCs w:val="24"/>
                <w:lang w:eastAsia="bg-BG"/>
              </w:rPr>
            </w:pPr>
          </w:p>
        </w:tc>
      </w:tr>
      <w:tr w:rsidR="00057E48" w:rsidRPr="00057E48" w:rsidTr="00057E48">
        <w:trPr>
          <w:tblCellSpacing w:w="15" w:type="dxa"/>
        </w:trPr>
        <w:tc>
          <w:tcPr>
            <w:tcW w:w="0" w:type="auto"/>
            <w:gridSpan w:val="2"/>
            <w:vAlign w:val="center"/>
            <w:hideMark/>
          </w:tcPr>
          <w:p w:rsidR="00057E48" w:rsidRPr="00057E48" w:rsidRDefault="00057E48" w:rsidP="00057E48">
            <w:pPr>
              <w:spacing w:before="100" w:beforeAutospacing="1" w:after="100" w:afterAutospacing="1" w:line="240" w:lineRule="auto"/>
              <w:rPr>
                <w:rFonts w:ascii="Times New Roman" w:eastAsia="Times New Roman" w:hAnsi="Times New Roman" w:cs="Times New Roman"/>
                <w:sz w:val="24"/>
                <w:szCs w:val="24"/>
                <w:lang w:eastAsia="bg-BG"/>
              </w:rPr>
            </w:pPr>
            <w:r w:rsidRPr="00057E48">
              <w:rPr>
                <w:rFonts w:ascii="Times New Roman" w:eastAsia="Times New Roman" w:hAnsi="Times New Roman" w:cs="Times New Roman"/>
                <w:sz w:val="24"/>
                <w:szCs w:val="24"/>
                <w:lang w:eastAsia="bg-BG"/>
              </w:rPr>
              <w:lastRenderedPageBreak/>
              <w:t>II.2) Описание </w:t>
            </w:r>
            <w:r w:rsidRPr="00057E48">
              <w:rPr>
                <w:rFonts w:ascii="Times New Roman" w:eastAsia="Times New Roman" w:hAnsi="Times New Roman" w:cs="Times New Roman"/>
                <w:sz w:val="24"/>
                <w:szCs w:val="24"/>
                <w:vertAlign w:val="superscript"/>
                <w:lang w:eastAsia="bg-BG"/>
              </w:rPr>
              <w:t>1</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532"/>
              <w:gridCol w:w="3472"/>
            </w:tblGrid>
            <w:tr w:rsidR="00057E48" w:rsidRPr="00057E48" w:rsidTr="00057E48">
              <w:trPr>
                <w:tblCellSpacing w:w="15" w:type="dxa"/>
              </w:trPr>
              <w:tc>
                <w:tcPr>
                  <w:tcW w:w="0" w:type="auto"/>
                  <w:vAlign w:val="center"/>
                  <w:hideMark/>
                </w:tcPr>
                <w:p w:rsidR="00057E48" w:rsidRPr="00057E48" w:rsidRDefault="00057E48" w:rsidP="00057E48">
                  <w:pPr>
                    <w:spacing w:after="0" w:line="240" w:lineRule="auto"/>
                    <w:rPr>
                      <w:rFonts w:ascii="Times New Roman" w:eastAsia="Times New Roman" w:hAnsi="Times New Roman" w:cs="Times New Roman"/>
                      <w:sz w:val="24"/>
                      <w:szCs w:val="24"/>
                      <w:lang w:eastAsia="bg-BG"/>
                    </w:rPr>
                  </w:pPr>
                  <w:r w:rsidRPr="00057E48">
                    <w:rPr>
                      <w:rFonts w:ascii="Times New Roman" w:eastAsia="Times New Roman" w:hAnsi="Times New Roman" w:cs="Times New Roman"/>
                      <w:b/>
                      <w:bCs/>
                      <w:sz w:val="24"/>
                      <w:szCs w:val="24"/>
                      <w:lang w:eastAsia="bg-BG"/>
                    </w:rPr>
                    <w:t>II.2.1) Наименование</w:t>
                  </w:r>
                  <w:r w:rsidRPr="00057E48">
                    <w:rPr>
                      <w:rFonts w:ascii="Times New Roman" w:eastAsia="Times New Roman" w:hAnsi="Times New Roman" w:cs="Times New Roman"/>
                      <w:sz w:val="24"/>
                      <w:szCs w:val="24"/>
                      <w:lang w:eastAsia="bg-BG"/>
                    </w:rPr>
                    <w:t>: </w:t>
                  </w:r>
                  <w:r w:rsidRPr="00057E48">
                    <w:rPr>
                      <w:rFonts w:ascii="Times New Roman" w:eastAsia="Times New Roman" w:hAnsi="Times New Roman" w:cs="Times New Roman"/>
                      <w:sz w:val="24"/>
                      <w:szCs w:val="24"/>
                      <w:vertAlign w:val="superscript"/>
                      <w:lang w:eastAsia="bg-BG"/>
                    </w:rPr>
                    <w:t>2</w:t>
                  </w:r>
                  <w:r w:rsidRPr="00057E48">
                    <w:rPr>
                      <w:rFonts w:ascii="Times New Roman" w:eastAsia="Times New Roman" w:hAnsi="Times New Roman" w:cs="Times New Roman"/>
                      <w:sz w:val="24"/>
                      <w:szCs w:val="24"/>
                      <w:lang w:eastAsia="bg-BG"/>
                    </w:rPr>
                    <w:t xml:space="preserve"> Транспорт и охрана на ценни пратки за нуждите на РЦДО гр. Хасково</w:t>
                  </w:r>
                </w:p>
              </w:tc>
              <w:tc>
                <w:tcPr>
                  <w:tcW w:w="0" w:type="auto"/>
                  <w:vAlign w:val="center"/>
                  <w:hideMark/>
                </w:tcPr>
                <w:p w:rsidR="00057E48" w:rsidRPr="00057E48" w:rsidRDefault="00057E48" w:rsidP="00057E48">
                  <w:pPr>
                    <w:spacing w:after="0" w:line="240" w:lineRule="auto"/>
                    <w:rPr>
                      <w:rFonts w:ascii="Times New Roman" w:eastAsia="Times New Roman" w:hAnsi="Times New Roman" w:cs="Times New Roman"/>
                      <w:sz w:val="24"/>
                      <w:szCs w:val="24"/>
                      <w:lang w:eastAsia="bg-BG"/>
                    </w:rPr>
                  </w:pPr>
                  <w:r w:rsidRPr="00057E48">
                    <w:rPr>
                      <w:rFonts w:ascii="Times New Roman" w:eastAsia="Times New Roman" w:hAnsi="Times New Roman" w:cs="Times New Roman"/>
                      <w:sz w:val="24"/>
                      <w:szCs w:val="24"/>
                      <w:lang w:eastAsia="bg-BG"/>
                    </w:rPr>
                    <w:t>Обособена позиция номер: </w:t>
                  </w:r>
                  <w:r w:rsidRPr="00057E48">
                    <w:rPr>
                      <w:rFonts w:ascii="Times New Roman" w:eastAsia="Times New Roman" w:hAnsi="Times New Roman" w:cs="Times New Roman"/>
                      <w:sz w:val="24"/>
                      <w:szCs w:val="24"/>
                      <w:vertAlign w:val="superscript"/>
                      <w:lang w:eastAsia="bg-BG"/>
                    </w:rPr>
                    <w:t>2</w:t>
                  </w:r>
                  <w:r w:rsidRPr="00057E48">
                    <w:rPr>
                      <w:rFonts w:ascii="Times New Roman" w:eastAsia="Times New Roman" w:hAnsi="Times New Roman" w:cs="Times New Roman"/>
                      <w:sz w:val="24"/>
                      <w:szCs w:val="24"/>
                      <w:lang w:eastAsia="bg-BG"/>
                    </w:rPr>
                    <w:t xml:space="preserve"> 6</w:t>
                  </w:r>
                </w:p>
              </w:tc>
            </w:tr>
            <w:tr w:rsidR="00057E48" w:rsidRPr="00057E48" w:rsidTr="00057E48">
              <w:trPr>
                <w:tblCellSpacing w:w="15" w:type="dxa"/>
              </w:trPr>
              <w:tc>
                <w:tcPr>
                  <w:tcW w:w="0" w:type="auto"/>
                  <w:gridSpan w:val="2"/>
                  <w:vAlign w:val="center"/>
                  <w:hideMark/>
                </w:tcPr>
                <w:p w:rsidR="00057E48" w:rsidRPr="00057E48" w:rsidRDefault="00057E48" w:rsidP="00057E48">
                  <w:pPr>
                    <w:spacing w:after="0" w:line="240" w:lineRule="auto"/>
                    <w:rPr>
                      <w:rFonts w:ascii="Times New Roman" w:eastAsia="Times New Roman" w:hAnsi="Times New Roman" w:cs="Times New Roman"/>
                      <w:sz w:val="24"/>
                      <w:szCs w:val="24"/>
                      <w:lang w:eastAsia="bg-BG"/>
                    </w:rPr>
                  </w:pPr>
                  <w:r w:rsidRPr="00057E48">
                    <w:rPr>
                      <w:rFonts w:ascii="Times New Roman" w:eastAsia="Times New Roman" w:hAnsi="Times New Roman" w:cs="Times New Roman"/>
                      <w:b/>
                      <w:bCs/>
                      <w:sz w:val="24"/>
                      <w:szCs w:val="24"/>
                      <w:lang w:eastAsia="bg-BG"/>
                    </w:rPr>
                    <w:t>II.2.2) Допълнителни CPV кодове </w:t>
                  </w:r>
                  <w:r w:rsidRPr="00057E48">
                    <w:rPr>
                      <w:rFonts w:ascii="Times New Roman" w:eastAsia="Times New Roman" w:hAnsi="Times New Roman" w:cs="Times New Roman"/>
                      <w:b/>
                      <w:bCs/>
                      <w:sz w:val="24"/>
                      <w:szCs w:val="24"/>
                      <w:vertAlign w:val="superscript"/>
                      <w:lang w:eastAsia="bg-BG"/>
                    </w:rPr>
                    <w:t>2</w:t>
                  </w:r>
                  <w:r w:rsidRPr="00057E48">
                    <w:rPr>
                      <w:rFonts w:ascii="Times New Roman" w:eastAsia="Times New Roman" w:hAnsi="Times New Roman" w:cs="Times New Roman"/>
                      <w:sz w:val="24"/>
                      <w:szCs w:val="24"/>
                      <w:lang w:eastAsia="bg-BG"/>
                    </w:rPr>
                    <w:br/>
                    <w:t>Основен CPV код: </w:t>
                  </w:r>
                  <w:r w:rsidRPr="00057E48">
                    <w:rPr>
                      <w:rFonts w:ascii="Times New Roman" w:eastAsia="Times New Roman" w:hAnsi="Times New Roman" w:cs="Times New Roman"/>
                      <w:sz w:val="24"/>
                      <w:szCs w:val="24"/>
                      <w:vertAlign w:val="superscript"/>
                      <w:lang w:eastAsia="bg-BG"/>
                    </w:rPr>
                    <w:t>1</w:t>
                  </w:r>
                  <w:r w:rsidRPr="00057E48">
                    <w:rPr>
                      <w:rFonts w:ascii="Times New Roman" w:eastAsia="Times New Roman" w:hAnsi="Times New Roman" w:cs="Times New Roman"/>
                      <w:sz w:val="24"/>
                      <w:szCs w:val="24"/>
                      <w:lang w:eastAsia="bg-BG"/>
                    </w:rPr>
                    <w:t xml:space="preserve"> 79700000      Допълнителен CPV код: </w:t>
                  </w:r>
                  <w:r w:rsidRPr="00057E48">
                    <w:rPr>
                      <w:rFonts w:ascii="Times New Roman" w:eastAsia="Times New Roman" w:hAnsi="Times New Roman" w:cs="Times New Roman"/>
                      <w:sz w:val="24"/>
                      <w:szCs w:val="24"/>
                      <w:vertAlign w:val="superscript"/>
                      <w:lang w:eastAsia="bg-BG"/>
                    </w:rPr>
                    <w:t>1</w:t>
                  </w:r>
                  <w:r w:rsidRPr="00057E48">
                    <w:rPr>
                      <w:rFonts w:ascii="Times New Roman" w:eastAsia="Times New Roman" w:hAnsi="Times New Roman" w:cs="Times New Roman"/>
                      <w:sz w:val="24"/>
                      <w:szCs w:val="24"/>
                      <w:lang w:eastAsia="bg-BG"/>
                    </w:rPr>
                    <w:t> </w:t>
                  </w:r>
                  <w:r w:rsidRPr="00057E48">
                    <w:rPr>
                      <w:rFonts w:ascii="Times New Roman" w:eastAsia="Times New Roman" w:hAnsi="Times New Roman" w:cs="Times New Roman"/>
                      <w:sz w:val="24"/>
                      <w:szCs w:val="24"/>
                      <w:vertAlign w:val="superscript"/>
                      <w:lang w:eastAsia="bg-BG"/>
                    </w:rPr>
                    <w:t>2</w:t>
                  </w:r>
                  <w:r w:rsidRPr="00057E48">
                    <w:rPr>
                      <w:rFonts w:ascii="Times New Roman" w:eastAsia="Times New Roman" w:hAnsi="Times New Roman" w:cs="Times New Roman"/>
                      <w:sz w:val="24"/>
                      <w:szCs w:val="24"/>
                      <w:lang w:eastAsia="bg-BG"/>
                    </w:rPr>
                    <w:t xml:space="preserve"> </w:t>
                  </w:r>
                </w:p>
              </w:tc>
            </w:tr>
            <w:tr w:rsidR="00057E48" w:rsidRPr="00057E48" w:rsidTr="00057E48">
              <w:trPr>
                <w:tblCellSpacing w:w="15" w:type="dxa"/>
              </w:trPr>
              <w:tc>
                <w:tcPr>
                  <w:tcW w:w="0" w:type="auto"/>
                  <w:gridSpan w:val="2"/>
                  <w:vAlign w:val="center"/>
                  <w:hideMark/>
                </w:tcPr>
                <w:p w:rsidR="00057E48" w:rsidRPr="00057E48" w:rsidRDefault="00057E48" w:rsidP="00057E48">
                  <w:pPr>
                    <w:spacing w:after="0" w:line="240" w:lineRule="auto"/>
                    <w:rPr>
                      <w:rFonts w:ascii="Times New Roman" w:eastAsia="Times New Roman" w:hAnsi="Times New Roman" w:cs="Times New Roman"/>
                      <w:sz w:val="24"/>
                      <w:szCs w:val="24"/>
                      <w:lang w:eastAsia="bg-BG"/>
                    </w:rPr>
                  </w:pPr>
                  <w:r w:rsidRPr="00057E48">
                    <w:rPr>
                      <w:rFonts w:ascii="Times New Roman" w:eastAsia="Times New Roman" w:hAnsi="Times New Roman" w:cs="Times New Roman"/>
                      <w:b/>
                      <w:bCs/>
                      <w:sz w:val="24"/>
                      <w:szCs w:val="24"/>
                      <w:lang w:eastAsia="bg-BG"/>
                    </w:rPr>
                    <w:t>II.2.3) Място на изпълнение</w:t>
                  </w:r>
                  <w:r w:rsidRPr="00057E48">
                    <w:rPr>
                      <w:rFonts w:ascii="Times New Roman" w:eastAsia="Times New Roman" w:hAnsi="Times New Roman" w:cs="Times New Roman"/>
                      <w:sz w:val="24"/>
                      <w:szCs w:val="24"/>
                      <w:lang w:eastAsia="bg-BG"/>
                    </w:rPr>
                    <w:br/>
                    <w:t>код NUTS: </w:t>
                  </w:r>
                  <w:r w:rsidRPr="00057E48">
                    <w:rPr>
                      <w:rFonts w:ascii="Times New Roman" w:eastAsia="Times New Roman" w:hAnsi="Times New Roman" w:cs="Times New Roman"/>
                      <w:sz w:val="24"/>
                      <w:szCs w:val="24"/>
                      <w:vertAlign w:val="superscript"/>
                      <w:lang w:eastAsia="bg-BG"/>
                    </w:rPr>
                    <w:t>1</w:t>
                  </w:r>
                  <w:r w:rsidRPr="00057E48">
                    <w:rPr>
                      <w:rFonts w:ascii="Times New Roman" w:eastAsia="Times New Roman" w:hAnsi="Times New Roman" w:cs="Times New Roman"/>
                      <w:sz w:val="24"/>
                      <w:szCs w:val="24"/>
                      <w:lang w:eastAsia="bg-BG"/>
                    </w:rPr>
                    <w:t xml:space="preserve"> BG422</w:t>
                  </w:r>
                  <w:r w:rsidRPr="00057E48">
                    <w:rPr>
                      <w:rFonts w:ascii="Times New Roman" w:eastAsia="Times New Roman" w:hAnsi="Times New Roman" w:cs="Times New Roman"/>
                      <w:sz w:val="24"/>
                      <w:szCs w:val="24"/>
                      <w:lang w:eastAsia="bg-BG"/>
                    </w:rPr>
                    <w:br/>
                    <w:t xml:space="preserve">Основно място на изпълнение: </w:t>
                  </w:r>
                  <w:r w:rsidRPr="00057E48">
                    <w:rPr>
                      <w:rFonts w:ascii="Times New Roman" w:eastAsia="Times New Roman" w:hAnsi="Times New Roman" w:cs="Times New Roman"/>
                      <w:sz w:val="24"/>
                      <w:szCs w:val="24"/>
                      <w:lang w:eastAsia="bg-BG"/>
                    </w:rPr>
                    <w:br/>
                    <w:t>гр. Хасково</w:t>
                  </w:r>
                </w:p>
              </w:tc>
            </w:tr>
            <w:tr w:rsidR="00057E48" w:rsidRPr="00057E48" w:rsidTr="00057E48">
              <w:trPr>
                <w:tblCellSpacing w:w="15" w:type="dxa"/>
              </w:trPr>
              <w:tc>
                <w:tcPr>
                  <w:tcW w:w="0" w:type="auto"/>
                  <w:gridSpan w:val="2"/>
                  <w:vAlign w:val="center"/>
                  <w:hideMark/>
                </w:tcPr>
                <w:p w:rsidR="00057E48" w:rsidRPr="00057E48" w:rsidRDefault="00057E48" w:rsidP="00057E48">
                  <w:pPr>
                    <w:spacing w:after="0" w:line="240" w:lineRule="auto"/>
                    <w:rPr>
                      <w:rFonts w:ascii="Times New Roman" w:eastAsia="Times New Roman" w:hAnsi="Times New Roman" w:cs="Times New Roman"/>
                      <w:sz w:val="24"/>
                      <w:szCs w:val="24"/>
                      <w:lang w:eastAsia="bg-BG"/>
                    </w:rPr>
                  </w:pPr>
                  <w:r w:rsidRPr="00057E48">
                    <w:rPr>
                      <w:rFonts w:ascii="Times New Roman" w:eastAsia="Times New Roman" w:hAnsi="Times New Roman" w:cs="Times New Roman"/>
                      <w:b/>
                      <w:bCs/>
                      <w:sz w:val="24"/>
                      <w:szCs w:val="24"/>
                      <w:lang w:eastAsia="bg-BG"/>
                    </w:rPr>
                    <w:lastRenderedPageBreak/>
                    <w:t>II.2.4) Описание на обществената поръчка</w:t>
                  </w:r>
                  <w:r w:rsidRPr="00057E48">
                    <w:rPr>
                      <w:rFonts w:ascii="Times New Roman" w:eastAsia="Times New Roman" w:hAnsi="Times New Roman" w:cs="Times New Roman"/>
                      <w:sz w:val="24"/>
                      <w:szCs w:val="24"/>
                      <w:lang w:eastAsia="bg-BG"/>
                    </w:rPr>
                    <w:t>: </w:t>
                  </w:r>
                  <w:r w:rsidRPr="00057E48">
                    <w:rPr>
                      <w:rFonts w:ascii="Times New Roman" w:eastAsia="Times New Roman" w:hAnsi="Times New Roman" w:cs="Times New Roman"/>
                      <w:i/>
                      <w:iCs/>
                      <w:sz w:val="24"/>
                      <w:szCs w:val="24"/>
                      <w:lang w:eastAsia="bg-BG"/>
                    </w:rPr>
                    <w:t>(естество и количество на строителните работи, доставки или услуги или указване на потребности и изисквания)</w:t>
                  </w:r>
                  <w:r w:rsidRPr="00057E48">
                    <w:rPr>
                      <w:rFonts w:ascii="Times New Roman" w:eastAsia="Times New Roman" w:hAnsi="Times New Roman" w:cs="Times New Roman"/>
                      <w:sz w:val="24"/>
                      <w:szCs w:val="24"/>
                      <w:lang w:eastAsia="bg-BG"/>
                    </w:rPr>
                    <w:t xml:space="preserve"> </w:t>
                  </w:r>
                  <w:r w:rsidRPr="00057E48">
                    <w:rPr>
                      <w:rFonts w:ascii="Times New Roman" w:eastAsia="Times New Roman" w:hAnsi="Times New Roman" w:cs="Times New Roman"/>
                      <w:sz w:val="24"/>
                      <w:szCs w:val="24"/>
                      <w:lang w:eastAsia="bg-BG"/>
                    </w:rPr>
                    <w:br/>
                    <w:t>Транспорт и охрана на ценни пратки за нуждите на РЦДО гр. Хасково</w:t>
                  </w:r>
                </w:p>
              </w:tc>
            </w:tr>
            <w:tr w:rsidR="00057E48" w:rsidRPr="00057E48" w:rsidTr="00057E48">
              <w:trPr>
                <w:tblCellSpacing w:w="15" w:type="dxa"/>
              </w:trPr>
              <w:tc>
                <w:tcPr>
                  <w:tcW w:w="0" w:type="auto"/>
                  <w:gridSpan w:val="2"/>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309"/>
                    <w:gridCol w:w="135"/>
                  </w:tblGrid>
                  <w:tr w:rsidR="00057E48" w:rsidRPr="00057E48">
                    <w:trPr>
                      <w:gridAfter w:val="1"/>
                      <w:tblCellSpacing w:w="15" w:type="dxa"/>
                    </w:trPr>
                    <w:tc>
                      <w:tcPr>
                        <w:tcW w:w="0" w:type="auto"/>
                        <w:vAlign w:val="center"/>
                        <w:hideMark/>
                      </w:tcPr>
                      <w:p w:rsidR="00057E48" w:rsidRPr="00057E48" w:rsidRDefault="00057E48" w:rsidP="00057E48">
                        <w:pPr>
                          <w:spacing w:after="0" w:line="240" w:lineRule="auto"/>
                          <w:rPr>
                            <w:rFonts w:ascii="Times New Roman" w:eastAsia="Times New Roman" w:hAnsi="Times New Roman" w:cs="Times New Roman"/>
                            <w:sz w:val="24"/>
                            <w:szCs w:val="24"/>
                            <w:lang w:eastAsia="bg-BG"/>
                          </w:rPr>
                        </w:pPr>
                        <w:r w:rsidRPr="00057E48">
                          <w:rPr>
                            <w:rFonts w:ascii="Times New Roman" w:eastAsia="Times New Roman" w:hAnsi="Times New Roman" w:cs="Times New Roman"/>
                            <w:b/>
                            <w:bCs/>
                            <w:sz w:val="24"/>
                            <w:szCs w:val="24"/>
                            <w:lang w:eastAsia="bg-BG"/>
                          </w:rPr>
                          <w:t>II.2.5) Критерии за възлагане</w:t>
                        </w:r>
                        <w:r w:rsidRPr="00057E48">
                          <w:rPr>
                            <w:rFonts w:ascii="Times New Roman" w:eastAsia="Times New Roman" w:hAnsi="Times New Roman" w:cs="Times New Roman"/>
                            <w:sz w:val="24"/>
                            <w:szCs w:val="24"/>
                            <w:lang w:eastAsia="bg-BG"/>
                          </w:rPr>
                          <w:t xml:space="preserve">: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169"/>
                        </w:tblGrid>
                        <w:tr w:rsidR="00057E48" w:rsidRPr="00057E48">
                          <w:trPr>
                            <w:tblCellSpacing w:w="15" w:type="dxa"/>
                          </w:trPr>
                          <w:tc>
                            <w:tcPr>
                              <w:tcW w:w="0" w:type="auto"/>
                              <w:vAlign w:val="center"/>
                              <w:hideMark/>
                            </w:tcPr>
                            <w:p w:rsidR="00057E48" w:rsidRPr="00057E48" w:rsidRDefault="00057E48" w:rsidP="00057E48">
                              <w:pPr>
                                <w:spacing w:after="0" w:line="240" w:lineRule="auto"/>
                                <w:rPr>
                                  <w:rFonts w:ascii="Times New Roman" w:eastAsia="Times New Roman" w:hAnsi="Times New Roman" w:cs="Times New Roman"/>
                                  <w:sz w:val="24"/>
                                  <w:szCs w:val="24"/>
                                  <w:lang w:eastAsia="bg-BG"/>
                                </w:rPr>
                              </w:pPr>
                              <w:r w:rsidRPr="00057E48">
                                <w:rPr>
                                  <w:rFonts w:ascii="Times New Roman" w:eastAsia="Times New Roman" w:hAnsi="Times New Roman" w:cs="Times New Roman"/>
                                  <w:sz w:val="24"/>
                                  <w:szCs w:val="24"/>
                                  <w:lang w:eastAsia="bg-BG"/>
                                </w:rPr>
                                <w:t>Критериите по-долу</w:t>
                              </w:r>
                            </w:p>
                          </w:tc>
                        </w:tr>
                      </w:tbl>
                      <w:p w:rsidR="00057E48" w:rsidRPr="00057E48" w:rsidRDefault="00057E48" w:rsidP="00057E48">
                        <w:pPr>
                          <w:spacing w:after="0" w:line="240" w:lineRule="auto"/>
                          <w:rPr>
                            <w:rFonts w:ascii="Times New Roman" w:eastAsia="Times New Roman" w:hAnsi="Times New Roman" w:cs="Times New Roman"/>
                            <w:sz w:val="24"/>
                            <w:szCs w:val="24"/>
                            <w:lang w:eastAsia="bg-BG"/>
                          </w:rPr>
                        </w:pPr>
                      </w:p>
                    </w:tc>
                  </w:tr>
                  <w:tr w:rsidR="00057E48" w:rsidRPr="00057E48">
                    <w:trPr>
                      <w:tblCellSpacing w:w="15" w:type="dxa"/>
                    </w:trPr>
                    <w:tc>
                      <w:tcPr>
                        <w:tcW w:w="0" w:type="auto"/>
                        <w:vAlign w:val="center"/>
                        <w:hideMark/>
                      </w:tcPr>
                      <w:p w:rsidR="00057E48" w:rsidRPr="00057E48" w:rsidRDefault="00057E48" w:rsidP="00057E48">
                        <w:pPr>
                          <w:spacing w:after="0" w:line="240" w:lineRule="auto"/>
                          <w:rPr>
                            <w:rFonts w:ascii="Times New Roman" w:eastAsia="Times New Roman" w:hAnsi="Times New Roman" w:cs="Times New Roman"/>
                            <w:sz w:val="24"/>
                            <w:szCs w:val="24"/>
                            <w:lang w:eastAsia="bg-BG"/>
                          </w:rPr>
                        </w:pPr>
                        <w:r w:rsidRPr="00057E48">
                          <w:rPr>
                            <w:rFonts w:ascii="Times New Roman" w:eastAsia="Times New Roman" w:hAnsi="Times New Roman" w:cs="Times New Roman"/>
                            <w:sz w:val="24"/>
                            <w:szCs w:val="24"/>
                            <w:lang w:eastAsia="bg-BG"/>
                          </w:rPr>
                          <w:t> </w:t>
                        </w:r>
                      </w:p>
                      <w:tbl>
                        <w:tblPr>
                          <w:tblW w:w="0" w:type="auto"/>
                          <w:tblCellSpacing w:w="75" w:type="dxa"/>
                          <w:tblCellMar>
                            <w:top w:w="150" w:type="dxa"/>
                            <w:left w:w="150" w:type="dxa"/>
                            <w:bottom w:w="150" w:type="dxa"/>
                            <w:right w:w="150" w:type="dxa"/>
                          </w:tblCellMar>
                          <w:tblLook w:val="04A0" w:firstRow="1" w:lastRow="0" w:firstColumn="1" w:lastColumn="0" w:noHBand="0" w:noVBand="1"/>
                        </w:tblPr>
                        <w:tblGrid>
                          <w:gridCol w:w="3685"/>
                          <w:gridCol w:w="1549"/>
                        </w:tblGrid>
                        <w:tr w:rsidR="00057E48" w:rsidRPr="00057E48">
                          <w:trPr>
                            <w:tblCellSpacing w:w="75" w:type="dxa"/>
                          </w:trPr>
                          <w:tc>
                            <w:tcPr>
                              <w:tcW w:w="0" w:type="auto"/>
                              <w:hideMark/>
                            </w:tcPr>
                            <w:p w:rsidR="00057E48" w:rsidRPr="00057E48" w:rsidRDefault="00057E48" w:rsidP="00057E48">
                              <w:pPr>
                                <w:spacing w:after="0" w:line="240" w:lineRule="auto"/>
                                <w:rPr>
                                  <w:rFonts w:ascii="Times New Roman" w:eastAsia="Times New Roman" w:hAnsi="Times New Roman" w:cs="Times New Roman"/>
                                  <w:sz w:val="24"/>
                                  <w:szCs w:val="24"/>
                                  <w:lang w:eastAsia="bg-BG"/>
                                </w:rPr>
                              </w:pPr>
                              <w:r w:rsidRPr="00057E48">
                                <w:rPr>
                                  <w:rFonts w:ascii="Times New Roman" w:eastAsia="Times New Roman" w:hAnsi="Times New Roman" w:cs="Times New Roman"/>
                                  <w:sz w:val="24"/>
                                  <w:szCs w:val="24"/>
                                  <w:lang w:eastAsia="bg-BG"/>
                                </w:rPr>
                                <w:t>Критерий за качество: </w:t>
                              </w:r>
                              <w:r w:rsidRPr="00057E48">
                                <w:rPr>
                                  <w:rFonts w:ascii="Times New Roman" w:eastAsia="Times New Roman" w:hAnsi="Times New Roman" w:cs="Times New Roman"/>
                                  <w:sz w:val="24"/>
                                  <w:szCs w:val="24"/>
                                  <w:vertAlign w:val="superscript"/>
                                  <w:lang w:eastAsia="bg-BG"/>
                                </w:rPr>
                                <w:t>1</w:t>
                              </w:r>
                              <w:r w:rsidRPr="00057E48">
                                <w:rPr>
                                  <w:rFonts w:ascii="Times New Roman" w:eastAsia="Times New Roman" w:hAnsi="Times New Roman" w:cs="Times New Roman"/>
                                  <w:sz w:val="24"/>
                                  <w:szCs w:val="24"/>
                                  <w:lang w:eastAsia="bg-BG"/>
                                </w:rPr>
                                <w:t> </w:t>
                              </w:r>
                              <w:r w:rsidRPr="00057E48">
                                <w:rPr>
                                  <w:rFonts w:ascii="Times New Roman" w:eastAsia="Times New Roman" w:hAnsi="Times New Roman" w:cs="Times New Roman"/>
                                  <w:sz w:val="24"/>
                                  <w:szCs w:val="24"/>
                                  <w:vertAlign w:val="superscript"/>
                                  <w:lang w:eastAsia="bg-BG"/>
                                </w:rPr>
                                <w:t>2</w:t>
                              </w:r>
                              <w:r w:rsidRPr="00057E48">
                                <w:rPr>
                                  <w:rFonts w:ascii="Times New Roman" w:eastAsia="Times New Roman" w:hAnsi="Times New Roman" w:cs="Times New Roman"/>
                                  <w:sz w:val="24"/>
                                  <w:szCs w:val="24"/>
                                  <w:lang w:eastAsia="bg-BG"/>
                                </w:rPr>
                                <w:t> </w:t>
                              </w:r>
                              <w:r w:rsidRPr="00057E48">
                                <w:rPr>
                                  <w:rFonts w:ascii="Times New Roman" w:eastAsia="Times New Roman" w:hAnsi="Times New Roman" w:cs="Times New Roman"/>
                                  <w:sz w:val="24"/>
                                  <w:szCs w:val="24"/>
                                  <w:vertAlign w:val="superscript"/>
                                  <w:lang w:eastAsia="bg-BG"/>
                                </w:rPr>
                                <w:t>20</w:t>
                              </w:r>
                              <w:r w:rsidRPr="00057E48">
                                <w:rPr>
                                  <w:rFonts w:ascii="Times New Roman" w:eastAsia="Times New Roman" w:hAnsi="Times New Roman" w:cs="Times New Roman"/>
                                  <w:sz w:val="24"/>
                                  <w:szCs w:val="24"/>
                                  <w:lang w:eastAsia="bg-BG"/>
                                </w:rPr>
                                <w:t xml:space="preserve"> НЕ</w:t>
                              </w:r>
                            </w:p>
                          </w:tc>
                          <w:tc>
                            <w:tcPr>
                              <w:tcW w:w="0" w:type="auto"/>
                              <w:hideMark/>
                            </w:tcPr>
                            <w:p w:rsidR="00057E48" w:rsidRPr="00057E48" w:rsidRDefault="00057E48" w:rsidP="00057E48">
                              <w:pPr>
                                <w:spacing w:after="0" w:line="240" w:lineRule="auto"/>
                                <w:rPr>
                                  <w:rFonts w:ascii="Times New Roman" w:eastAsia="Times New Roman" w:hAnsi="Times New Roman" w:cs="Times New Roman"/>
                                  <w:sz w:val="24"/>
                                  <w:szCs w:val="24"/>
                                  <w:lang w:eastAsia="bg-BG"/>
                                </w:rPr>
                              </w:pPr>
                              <w:r w:rsidRPr="00057E48">
                                <w:rPr>
                                  <w:rFonts w:ascii="Times New Roman" w:eastAsia="Times New Roman" w:hAnsi="Times New Roman" w:cs="Times New Roman"/>
                                  <w:sz w:val="24"/>
                                  <w:szCs w:val="24"/>
                                  <w:lang w:eastAsia="bg-BG"/>
                                </w:rPr>
                                <w:t xml:space="preserve">  </w:t>
                              </w:r>
                            </w:p>
                          </w:tc>
                        </w:tr>
                        <w:tr w:rsidR="00057E48" w:rsidRPr="00057E48">
                          <w:trPr>
                            <w:tblCellSpacing w:w="75" w:type="dxa"/>
                          </w:trPr>
                          <w:tc>
                            <w:tcPr>
                              <w:tcW w:w="0" w:type="auto"/>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05"/>
                              </w:tblGrid>
                              <w:tr w:rsidR="00057E48" w:rsidRPr="00057E48">
                                <w:trPr>
                                  <w:tblCellSpacing w:w="15" w:type="dxa"/>
                                </w:trPr>
                                <w:tc>
                                  <w:tcPr>
                                    <w:tcW w:w="0" w:type="auto"/>
                                    <w:vAlign w:val="center"/>
                                    <w:hideMark/>
                                  </w:tcPr>
                                  <w:p w:rsidR="00057E48" w:rsidRPr="00057E48" w:rsidRDefault="00057E48" w:rsidP="00057E48">
                                    <w:pPr>
                                      <w:spacing w:after="0" w:line="240" w:lineRule="auto"/>
                                      <w:rPr>
                                        <w:rFonts w:ascii="Times New Roman" w:eastAsia="Times New Roman" w:hAnsi="Times New Roman" w:cs="Times New Roman"/>
                                        <w:sz w:val="24"/>
                                        <w:szCs w:val="24"/>
                                        <w:lang w:eastAsia="bg-BG"/>
                                      </w:rPr>
                                    </w:pPr>
                                    <w:r w:rsidRPr="00057E48">
                                      <w:rPr>
                                        <w:rFonts w:ascii="Times New Roman" w:eastAsia="Times New Roman" w:hAnsi="Times New Roman" w:cs="Times New Roman"/>
                                        <w:sz w:val="24"/>
                                        <w:szCs w:val="24"/>
                                        <w:lang w:eastAsia="bg-BG"/>
                                      </w:rPr>
                                      <w:t>Цена</w:t>
                                    </w:r>
                                  </w:p>
                                </w:tc>
                              </w:tr>
                            </w:tbl>
                            <w:p w:rsidR="00057E48" w:rsidRPr="00057E48" w:rsidRDefault="00057E48" w:rsidP="00057E48">
                              <w:pPr>
                                <w:spacing w:after="0" w:line="240" w:lineRule="auto"/>
                                <w:rPr>
                                  <w:rFonts w:ascii="Times New Roman" w:eastAsia="Times New Roman" w:hAnsi="Times New Roman" w:cs="Times New Roman"/>
                                  <w:sz w:val="24"/>
                                  <w:szCs w:val="24"/>
                                  <w:lang w:eastAsia="bg-BG"/>
                                </w:rPr>
                              </w:pPr>
                            </w:p>
                          </w:tc>
                          <w:tc>
                            <w:tcPr>
                              <w:tcW w:w="0" w:type="auto"/>
                              <w:hideMark/>
                            </w:tcPr>
                            <w:p w:rsidR="00057E48" w:rsidRPr="00057E48" w:rsidRDefault="00057E48" w:rsidP="00057E48">
                              <w:pPr>
                                <w:spacing w:after="0" w:line="240" w:lineRule="auto"/>
                                <w:rPr>
                                  <w:rFonts w:ascii="Times New Roman" w:eastAsia="Times New Roman" w:hAnsi="Times New Roman" w:cs="Times New Roman"/>
                                  <w:sz w:val="24"/>
                                  <w:szCs w:val="24"/>
                                  <w:lang w:eastAsia="bg-BG"/>
                                </w:rPr>
                              </w:pPr>
                              <w:r w:rsidRPr="00057E48">
                                <w:rPr>
                                  <w:rFonts w:ascii="Times New Roman" w:eastAsia="Times New Roman" w:hAnsi="Times New Roman" w:cs="Times New Roman"/>
                                  <w:sz w:val="24"/>
                                  <w:szCs w:val="24"/>
                                  <w:lang w:eastAsia="bg-BG"/>
                                </w:rPr>
                                <w:t>Тежест: </w:t>
                              </w:r>
                              <w:r w:rsidRPr="00057E48">
                                <w:rPr>
                                  <w:rFonts w:ascii="Times New Roman" w:eastAsia="Times New Roman" w:hAnsi="Times New Roman" w:cs="Times New Roman"/>
                                  <w:sz w:val="24"/>
                                  <w:szCs w:val="24"/>
                                  <w:vertAlign w:val="superscript"/>
                                  <w:lang w:eastAsia="bg-BG"/>
                                </w:rPr>
                                <w:t>21</w:t>
                              </w:r>
                              <w:r w:rsidRPr="00057E48">
                                <w:rPr>
                                  <w:rFonts w:ascii="Times New Roman" w:eastAsia="Times New Roman" w:hAnsi="Times New Roman" w:cs="Times New Roman"/>
                                  <w:sz w:val="24"/>
                                  <w:szCs w:val="24"/>
                                  <w:lang w:eastAsia="bg-BG"/>
                                </w:rPr>
                                <w:t xml:space="preserve"> </w:t>
                              </w:r>
                            </w:p>
                          </w:tc>
                        </w:tr>
                      </w:tbl>
                      <w:p w:rsidR="00057E48" w:rsidRPr="00057E48" w:rsidRDefault="00057E48" w:rsidP="00057E48">
                        <w:pPr>
                          <w:spacing w:after="0" w:line="240" w:lineRule="auto"/>
                          <w:rPr>
                            <w:rFonts w:ascii="Times New Roman" w:eastAsia="Times New Roman" w:hAnsi="Times New Roman" w:cs="Times New Roman"/>
                            <w:sz w:val="24"/>
                            <w:szCs w:val="24"/>
                            <w:lang w:eastAsia="bg-BG"/>
                          </w:rPr>
                        </w:pPr>
                      </w:p>
                    </w:tc>
                    <w:tc>
                      <w:tcPr>
                        <w:tcW w:w="0" w:type="auto"/>
                        <w:vAlign w:val="center"/>
                        <w:hideMark/>
                      </w:tcPr>
                      <w:p w:rsidR="00057E48" w:rsidRPr="00057E48" w:rsidRDefault="00057E48" w:rsidP="00057E48">
                        <w:pPr>
                          <w:spacing w:after="0" w:line="240" w:lineRule="auto"/>
                          <w:rPr>
                            <w:rFonts w:ascii="Times New Roman" w:eastAsia="Times New Roman" w:hAnsi="Times New Roman" w:cs="Times New Roman"/>
                            <w:sz w:val="24"/>
                            <w:szCs w:val="24"/>
                            <w:lang w:eastAsia="bg-BG"/>
                          </w:rPr>
                        </w:pPr>
                        <w:r w:rsidRPr="00057E48">
                          <w:rPr>
                            <w:rFonts w:ascii="Times New Roman" w:eastAsia="Times New Roman" w:hAnsi="Times New Roman" w:cs="Times New Roman"/>
                            <w:sz w:val="24"/>
                            <w:szCs w:val="24"/>
                            <w:lang w:eastAsia="bg-BG"/>
                          </w:rPr>
                          <w:t> </w:t>
                        </w:r>
                      </w:p>
                    </w:tc>
                  </w:tr>
                </w:tbl>
                <w:p w:rsidR="00057E48" w:rsidRPr="00057E48" w:rsidRDefault="00057E48" w:rsidP="00057E48">
                  <w:pPr>
                    <w:spacing w:after="0" w:line="240" w:lineRule="auto"/>
                    <w:rPr>
                      <w:rFonts w:ascii="Times New Roman" w:eastAsia="Times New Roman" w:hAnsi="Times New Roman" w:cs="Times New Roman"/>
                      <w:sz w:val="24"/>
                      <w:szCs w:val="24"/>
                      <w:lang w:eastAsia="bg-BG"/>
                    </w:rPr>
                  </w:pPr>
                </w:p>
              </w:tc>
            </w:tr>
            <w:tr w:rsidR="00057E48" w:rsidRPr="00057E48" w:rsidTr="00057E48">
              <w:trPr>
                <w:tblCellSpacing w:w="15" w:type="dxa"/>
              </w:trPr>
              <w:tc>
                <w:tcPr>
                  <w:tcW w:w="0" w:type="auto"/>
                  <w:gridSpan w:val="2"/>
                  <w:vAlign w:val="center"/>
                  <w:hideMark/>
                </w:tcPr>
                <w:p w:rsidR="00057E48" w:rsidRPr="00057E48" w:rsidRDefault="00057E48" w:rsidP="00057E48">
                  <w:pPr>
                    <w:spacing w:after="0" w:line="240" w:lineRule="auto"/>
                    <w:rPr>
                      <w:rFonts w:ascii="Times New Roman" w:eastAsia="Times New Roman" w:hAnsi="Times New Roman" w:cs="Times New Roman"/>
                      <w:sz w:val="24"/>
                      <w:szCs w:val="24"/>
                      <w:lang w:eastAsia="bg-BG"/>
                    </w:rPr>
                  </w:pPr>
                  <w:r w:rsidRPr="00057E48">
                    <w:rPr>
                      <w:rFonts w:ascii="Times New Roman" w:eastAsia="Times New Roman" w:hAnsi="Times New Roman" w:cs="Times New Roman"/>
                      <w:b/>
                      <w:bCs/>
                      <w:sz w:val="24"/>
                      <w:szCs w:val="24"/>
                      <w:lang w:eastAsia="bg-BG"/>
                    </w:rPr>
                    <w:t>II.2.6) Прогнозна стойност</w:t>
                  </w:r>
                  <w:r w:rsidRPr="00057E48">
                    <w:rPr>
                      <w:rFonts w:ascii="Times New Roman" w:eastAsia="Times New Roman" w:hAnsi="Times New Roman" w:cs="Times New Roman"/>
                      <w:sz w:val="24"/>
                      <w:szCs w:val="24"/>
                      <w:lang w:eastAsia="bg-BG"/>
                    </w:rPr>
                    <w:br/>
                    <w:t>Стойност, без да се включва ДДС: 7500      Валута: BGN</w:t>
                  </w:r>
                  <w:r w:rsidRPr="00057E48">
                    <w:rPr>
                      <w:rFonts w:ascii="Times New Roman" w:eastAsia="Times New Roman" w:hAnsi="Times New Roman" w:cs="Times New Roman"/>
                      <w:sz w:val="24"/>
                      <w:szCs w:val="24"/>
                      <w:lang w:eastAsia="bg-BG"/>
                    </w:rPr>
                    <w:br/>
                  </w:r>
                  <w:r w:rsidRPr="00057E48">
                    <w:rPr>
                      <w:rFonts w:ascii="Times New Roman" w:eastAsia="Times New Roman" w:hAnsi="Times New Roman" w:cs="Times New Roman"/>
                      <w:i/>
                      <w:iCs/>
                      <w:sz w:val="24"/>
                      <w:szCs w:val="24"/>
                      <w:lang w:eastAsia="bg-BG"/>
                    </w:rPr>
                    <w:t>(за рамкови споразумения или динамични системи за покупки - прогнозна обща максимална стойност за цялата продължителност на тази обособена позиция)</w:t>
                  </w:r>
                  <w:r w:rsidRPr="00057E48">
                    <w:rPr>
                      <w:rFonts w:ascii="Times New Roman" w:eastAsia="Times New Roman" w:hAnsi="Times New Roman" w:cs="Times New Roman"/>
                      <w:sz w:val="24"/>
                      <w:szCs w:val="24"/>
                      <w:lang w:eastAsia="bg-BG"/>
                    </w:rPr>
                    <w:t xml:space="preserve"> </w:t>
                  </w:r>
                </w:p>
              </w:tc>
            </w:tr>
            <w:tr w:rsidR="00057E48" w:rsidRPr="00057E48" w:rsidTr="00057E48">
              <w:trPr>
                <w:tblCellSpacing w:w="15" w:type="dxa"/>
              </w:trPr>
              <w:tc>
                <w:tcPr>
                  <w:tcW w:w="0" w:type="auto"/>
                  <w:gridSpan w:val="2"/>
                  <w:vAlign w:val="center"/>
                  <w:hideMark/>
                </w:tcPr>
                <w:p w:rsidR="00057E48" w:rsidRPr="00057E48" w:rsidRDefault="00057E48" w:rsidP="00057E48">
                  <w:pPr>
                    <w:spacing w:after="0" w:line="240" w:lineRule="auto"/>
                    <w:rPr>
                      <w:rFonts w:ascii="Times New Roman" w:eastAsia="Times New Roman" w:hAnsi="Times New Roman" w:cs="Times New Roman"/>
                      <w:sz w:val="24"/>
                      <w:szCs w:val="24"/>
                      <w:lang w:eastAsia="bg-BG"/>
                    </w:rPr>
                  </w:pPr>
                  <w:r w:rsidRPr="00057E48">
                    <w:rPr>
                      <w:rFonts w:ascii="Times New Roman" w:eastAsia="Times New Roman" w:hAnsi="Times New Roman" w:cs="Times New Roman"/>
                      <w:b/>
                      <w:bCs/>
                      <w:sz w:val="24"/>
                      <w:szCs w:val="24"/>
                      <w:lang w:eastAsia="bg-BG"/>
                    </w:rPr>
                    <w:t>II.2.7) Продължителност на поръчката, рамковото споразумение или динамичната система за покупки</w:t>
                  </w:r>
                  <w:r w:rsidRPr="00057E48">
                    <w:rPr>
                      <w:rFonts w:ascii="Times New Roman" w:eastAsia="Times New Roman" w:hAnsi="Times New Roman" w:cs="Times New Roman"/>
                      <w:sz w:val="24"/>
                      <w:szCs w:val="24"/>
                      <w:lang w:eastAsia="bg-BG"/>
                    </w:rPr>
                    <w:br/>
                    <w:t>Начална дата: 18/12/2016 </w:t>
                  </w:r>
                  <w:r w:rsidRPr="00057E48">
                    <w:rPr>
                      <w:rFonts w:ascii="Times New Roman" w:eastAsia="Times New Roman" w:hAnsi="Times New Roman" w:cs="Times New Roman"/>
                      <w:i/>
                      <w:iCs/>
                      <w:sz w:val="24"/>
                      <w:szCs w:val="24"/>
                      <w:lang w:eastAsia="bg-BG"/>
                    </w:rPr>
                    <w:t>(</w:t>
                  </w:r>
                  <w:proofErr w:type="spellStart"/>
                  <w:r w:rsidRPr="00057E48">
                    <w:rPr>
                      <w:rFonts w:ascii="Times New Roman" w:eastAsia="Times New Roman" w:hAnsi="Times New Roman" w:cs="Times New Roman"/>
                      <w:i/>
                      <w:iCs/>
                      <w:sz w:val="24"/>
                      <w:szCs w:val="24"/>
                      <w:lang w:eastAsia="bg-BG"/>
                    </w:rPr>
                    <w:t>дд</w:t>
                  </w:r>
                  <w:proofErr w:type="spellEnd"/>
                  <w:r w:rsidRPr="00057E48">
                    <w:rPr>
                      <w:rFonts w:ascii="Times New Roman" w:eastAsia="Times New Roman" w:hAnsi="Times New Roman" w:cs="Times New Roman"/>
                      <w:i/>
                      <w:iCs/>
                      <w:sz w:val="24"/>
                      <w:szCs w:val="24"/>
                      <w:lang w:eastAsia="bg-BG"/>
                    </w:rPr>
                    <w:t>/мм/</w:t>
                  </w:r>
                  <w:proofErr w:type="spellStart"/>
                  <w:r w:rsidRPr="00057E48">
                    <w:rPr>
                      <w:rFonts w:ascii="Times New Roman" w:eastAsia="Times New Roman" w:hAnsi="Times New Roman" w:cs="Times New Roman"/>
                      <w:i/>
                      <w:iCs/>
                      <w:sz w:val="24"/>
                      <w:szCs w:val="24"/>
                      <w:lang w:eastAsia="bg-BG"/>
                    </w:rPr>
                    <w:t>гггг</w:t>
                  </w:r>
                  <w:proofErr w:type="spellEnd"/>
                  <w:r w:rsidRPr="00057E48">
                    <w:rPr>
                      <w:rFonts w:ascii="Times New Roman" w:eastAsia="Times New Roman" w:hAnsi="Times New Roman" w:cs="Times New Roman"/>
                      <w:i/>
                      <w:iCs/>
                      <w:sz w:val="24"/>
                      <w:szCs w:val="24"/>
                      <w:lang w:eastAsia="bg-BG"/>
                    </w:rPr>
                    <w:t>)</w:t>
                  </w:r>
                  <w:r w:rsidRPr="00057E48">
                    <w:rPr>
                      <w:rFonts w:ascii="Times New Roman" w:eastAsia="Times New Roman" w:hAnsi="Times New Roman" w:cs="Times New Roman"/>
                      <w:sz w:val="24"/>
                      <w:szCs w:val="24"/>
                      <w:lang w:eastAsia="bg-BG"/>
                    </w:rPr>
                    <w:t> </w:t>
                  </w:r>
                  <w:r w:rsidRPr="00057E48">
                    <w:rPr>
                      <w:rFonts w:ascii="Times New Roman" w:eastAsia="Times New Roman" w:hAnsi="Times New Roman" w:cs="Times New Roman"/>
                      <w:i/>
                      <w:iCs/>
                      <w:sz w:val="24"/>
                      <w:szCs w:val="24"/>
                      <w:lang w:eastAsia="bg-BG"/>
                    </w:rPr>
                    <w:t>/</w:t>
                  </w:r>
                  <w:r w:rsidRPr="00057E48">
                    <w:rPr>
                      <w:rFonts w:ascii="Times New Roman" w:eastAsia="Times New Roman" w:hAnsi="Times New Roman" w:cs="Times New Roman"/>
                      <w:sz w:val="24"/>
                      <w:szCs w:val="24"/>
                      <w:lang w:eastAsia="bg-BG"/>
                    </w:rPr>
                    <w:t> Крайна дата: 18/12/2021 </w:t>
                  </w:r>
                  <w:r w:rsidRPr="00057E48">
                    <w:rPr>
                      <w:rFonts w:ascii="Times New Roman" w:eastAsia="Times New Roman" w:hAnsi="Times New Roman" w:cs="Times New Roman"/>
                      <w:i/>
                      <w:iCs/>
                      <w:sz w:val="24"/>
                      <w:szCs w:val="24"/>
                      <w:lang w:eastAsia="bg-BG"/>
                    </w:rPr>
                    <w:t>(</w:t>
                  </w:r>
                  <w:proofErr w:type="spellStart"/>
                  <w:r w:rsidRPr="00057E48">
                    <w:rPr>
                      <w:rFonts w:ascii="Times New Roman" w:eastAsia="Times New Roman" w:hAnsi="Times New Roman" w:cs="Times New Roman"/>
                      <w:i/>
                      <w:iCs/>
                      <w:sz w:val="24"/>
                      <w:szCs w:val="24"/>
                      <w:lang w:eastAsia="bg-BG"/>
                    </w:rPr>
                    <w:t>дд</w:t>
                  </w:r>
                  <w:proofErr w:type="spellEnd"/>
                  <w:r w:rsidRPr="00057E48">
                    <w:rPr>
                      <w:rFonts w:ascii="Times New Roman" w:eastAsia="Times New Roman" w:hAnsi="Times New Roman" w:cs="Times New Roman"/>
                      <w:i/>
                      <w:iCs/>
                      <w:sz w:val="24"/>
                      <w:szCs w:val="24"/>
                      <w:lang w:eastAsia="bg-BG"/>
                    </w:rPr>
                    <w:t>/мм/</w:t>
                  </w:r>
                  <w:proofErr w:type="spellStart"/>
                  <w:r w:rsidRPr="00057E48">
                    <w:rPr>
                      <w:rFonts w:ascii="Times New Roman" w:eastAsia="Times New Roman" w:hAnsi="Times New Roman" w:cs="Times New Roman"/>
                      <w:i/>
                      <w:iCs/>
                      <w:sz w:val="24"/>
                      <w:szCs w:val="24"/>
                      <w:lang w:eastAsia="bg-BG"/>
                    </w:rPr>
                    <w:t>гггг</w:t>
                  </w:r>
                  <w:proofErr w:type="spellEnd"/>
                  <w:r w:rsidRPr="00057E48">
                    <w:rPr>
                      <w:rFonts w:ascii="Times New Roman" w:eastAsia="Times New Roman" w:hAnsi="Times New Roman" w:cs="Times New Roman"/>
                      <w:i/>
                      <w:iCs/>
                      <w:sz w:val="24"/>
                      <w:szCs w:val="24"/>
                      <w:lang w:eastAsia="bg-BG"/>
                    </w:rPr>
                    <w:t>)</w:t>
                  </w:r>
                  <w:r w:rsidRPr="00057E48">
                    <w:rPr>
                      <w:rFonts w:ascii="Times New Roman" w:eastAsia="Times New Roman" w:hAnsi="Times New Roman" w:cs="Times New Roman"/>
                      <w:sz w:val="24"/>
                      <w:szCs w:val="24"/>
                      <w:lang w:eastAsia="bg-BG"/>
                    </w:rPr>
                    <w:br/>
                  </w:r>
                  <w:r w:rsidRPr="00057E48">
                    <w:rPr>
                      <w:rFonts w:ascii="Times New Roman" w:eastAsia="Times New Roman" w:hAnsi="Times New Roman" w:cs="Times New Roman"/>
                      <w:sz w:val="24"/>
                      <w:szCs w:val="24"/>
                      <w:lang w:eastAsia="bg-BG"/>
                    </w:rPr>
                    <w:br/>
                    <w:t xml:space="preserve">Тази поръчка подлежи на подновяване: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25"/>
                  </w:tblGrid>
                  <w:tr w:rsidR="00057E48" w:rsidRPr="00057E48">
                    <w:trPr>
                      <w:tblCellSpacing w:w="15" w:type="dxa"/>
                    </w:trPr>
                    <w:tc>
                      <w:tcPr>
                        <w:tcW w:w="0" w:type="auto"/>
                        <w:vAlign w:val="center"/>
                        <w:hideMark/>
                      </w:tcPr>
                      <w:p w:rsidR="00057E48" w:rsidRPr="00057E48" w:rsidRDefault="00057E48" w:rsidP="00057E48">
                        <w:pPr>
                          <w:spacing w:after="0" w:line="240" w:lineRule="auto"/>
                          <w:rPr>
                            <w:rFonts w:ascii="Times New Roman" w:eastAsia="Times New Roman" w:hAnsi="Times New Roman" w:cs="Times New Roman"/>
                            <w:sz w:val="24"/>
                            <w:szCs w:val="24"/>
                            <w:lang w:eastAsia="bg-BG"/>
                          </w:rPr>
                        </w:pPr>
                        <w:r w:rsidRPr="00057E48">
                          <w:rPr>
                            <w:rFonts w:ascii="Times New Roman" w:eastAsia="Times New Roman" w:hAnsi="Times New Roman" w:cs="Times New Roman"/>
                            <w:sz w:val="24"/>
                            <w:szCs w:val="24"/>
                            <w:lang w:eastAsia="bg-BG"/>
                          </w:rPr>
                          <w:t>не</w:t>
                        </w:r>
                      </w:p>
                    </w:tc>
                  </w:tr>
                </w:tbl>
                <w:p w:rsidR="00057E48" w:rsidRPr="00057E48" w:rsidRDefault="00057E48" w:rsidP="00057E48">
                  <w:pPr>
                    <w:spacing w:after="0" w:line="240" w:lineRule="auto"/>
                    <w:rPr>
                      <w:rFonts w:ascii="Times New Roman" w:eastAsia="Times New Roman" w:hAnsi="Times New Roman" w:cs="Times New Roman"/>
                      <w:sz w:val="24"/>
                      <w:szCs w:val="24"/>
                      <w:lang w:eastAsia="bg-BG"/>
                    </w:rPr>
                  </w:pPr>
                  <w:r w:rsidRPr="00057E48">
                    <w:rPr>
                      <w:rFonts w:ascii="Times New Roman" w:eastAsia="Times New Roman" w:hAnsi="Times New Roman" w:cs="Times New Roman"/>
                      <w:sz w:val="24"/>
                      <w:szCs w:val="24"/>
                      <w:lang w:eastAsia="bg-BG"/>
                    </w:rPr>
                    <w:br/>
                    <w:t xml:space="preserve">Описание на </w:t>
                  </w:r>
                  <w:proofErr w:type="spellStart"/>
                  <w:r w:rsidRPr="00057E48">
                    <w:rPr>
                      <w:rFonts w:ascii="Times New Roman" w:eastAsia="Times New Roman" w:hAnsi="Times New Roman" w:cs="Times New Roman"/>
                      <w:sz w:val="24"/>
                      <w:szCs w:val="24"/>
                      <w:lang w:eastAsia="bg-BG"/>
                    </w:rPr>
                    <w:t>подновяванията</w:t>
                  </w:r>
                  <w:proofErr w:type="spellEnd"/>
                  <w:r w:rsidRPr="00057E48">
                    <w:rPr>
                      <w:rFonts w:ascii="Times New Roman" w:eastAsia="Times New Roman" w:hAnsi="Times New Roman" w:cs="Times New Roman"/>
                      <w:sz w:val="24"/>
                      <w:szCs w:val="24"/>
                      <w:lang w:eastAsia="bg-BG"/>
                    </w:rPr>
                    <w:t xml:space="preserve">: </w:t>
                  </w:r>
                </w:p>
              </w:tc>
            </w:tr>
            <w:tr w:rsidR="00057E48" w:rsidRPr="00057E48" w:rsidTr="00057E48">
              <w:trPr>
                <w:tblCellSpacing w:w="15" w:type="dxa"/>
              </w:trPr>
              <w:tc>
                <w:tcPr>
                  <w:tcW w:w="0" w:type="auto"/>
                  <w:gridSpan w:val="2"/>
                  <w:vAlign w:val="center"/>
                  <w:hideMark/>
                </w:tcPr>
                <w:p w:rsidR="00057E48" w:rsidRPr="00057E48" w:rsidRDefault="00057E48" w:rsidP="00057E48">
                  <w:pPr>
                    <w:spacing w:after="0" w:line="240" w:lineRule="auto"/>
                    <w:rPr>
                      <w:rFonts w:ascii="Times New Roman" w:eastAsia="Times New Roman" w:hAnsi="Times New Roman" w:cs="Times New Roman"/>
                      <w:sz w:val="24"/>
                      <w:szCs w:val="24"/>
                      <w:lang w:eastAsia="bg-BG"/>
                    </w:rPr>
                  </w:pPr>
                  <w:r w:rsidRPr="00057E48">
                    <w:rPr>
                      <w:rFonts w:ascii="Times New Roman" w:eastAsia="Times New Roman" w:hAnsi="Times New Roman" w:cs="Times New Roman"/>
                      <w:b/>
                      <w:bCs/>
                      <w:sz w:val="24"/>
                      <w:szCs w:val="24"/>
                      <w:lang w:eastAsia="bg-BG"/>
                    </w:rPr>
                    <w:t xml:space="preserve">II.2.9) Информация относно ограничение за броя на </w:t>
                  </w:r>
                  <w:proofErr w:type="spellStart"/>
                  <w:r w:rsidRPr="00057E48">
                    <w:rPr>
                      <w:rFonts w:ascii="Times New Roman" w:eastAsia="Times New Roman" w:hAnsi="Times New Roman" w:cs="Times New Roman"/>
                      <w:b/>
                      <w:bCs/>
                      <w:sz w:val="24"/>
                      <w:szCs w:val="24"/>
                      <w:lang w:eastAsia="bg-BG"/>
                    </w:rPr>
                    <w:t>кадидатите</w:t>
                  </w:r>
                  <w:proofErr w:type="spellEnd"/>
                  <w:r w:rsidRPr="00057E48">
                    <w:rPr>
                      <w:rFonts w:ascii="Times New Roman" w:eastAsia="Times New Roman" w:hAnsi="Times New Roman" w:cs="Times New Roman"/>
                      <w:b/>
                      <w:bCs/>
                      <w:sz w:val="24"/>
                      <w:szCs w:val="24"/>
                      <w:lang w:eastAsia="bg-BG"/>
                    </w:rPr>
                    <w:t xml:space="preserve">, които ще бъдат поканени </w:t>
                  </w:r>
                  <w:r w:rsidRPr="00057E48">
                    <w:rPr>
                      <w:rFonts w:ascii="Times New Roman" w:eastAsia="Times New Roman" w:hAnsi="Times New Roman" w:cs="Times New Roman"/>
                      <w:i/>
                      <w:iCs/>
                      <w:sz w:val="24"/>
                      <w:szCs w:val="24"/>
                      <w:lang w:eastAsia="bg-BG"/>
                    </w:rPr>
                    <w:t>(с изключение на открити процедури)</w:t>
                  </w:r>
                  <w:r w:rsidRPr="00057E48">
                    <w:rPr>
                      <w:rFonts w:ascii="Times New Roman" w:eastAsia="Times New Roman" w:hAnsi="Times New Roman" w:cs="Times New Roman"/>
                      <w:sz w:val="24"/>
                      <w:szCs w:val="24"/>
                      <w:lang w:eastAsia="bg-BG"/>
                    </w:rPr>
                    <w:br/>
                    <w:t xml:space="preserve">Очакван брой кандидати: </w:t>
                  </w:r>
                  <w:r w:rsidRPr="00057E48">
                    <w:rPr>
                      <w:rFonts w:ascii="Times New Roman" w:eastAsia="Times New Roman" w:hAnsi="Times New Roman" w:cs="Times New Roman"/>
                      <w:sz w:val="24"/>
                      <w:szCs w:val="24"/>
                      <w:lang w:eastAsia="bg-BG"/>
                    </w:rPr>
                    <w:br/>
                  </w:r>
                  <w:r w:rsidRPr="00057E48">
                    <w:rPr>
                      <w:rFonts w:ascii="Times New Roman" w:eastAsia="Times New Roman" w:hAnsi="Times New Roman" w:cs="Times New Roman"/>
                      <w:i/>
                      <w:iCs/>
                      <w:sz w:val="24"/>
                      <w:szCs w:val="24"/>
                      <w:lang w:eastAsia="bg-BG"/>
                    </w:rPr>
                    <w:t>или</w:t>
                  </w:r>
                  <w:r w:rsidRPr="00057E48">
                    <w:rPr>
                      <w:rFonts w:ascii="Times New Roman" w:eastAsia="Times New Roman" w:hAnsi="Times New Roman" w:cs="Times New Roman"/>
                      <w:sz w:val="24"/>
                      <w:szCs w:val="24"/>
                      <w:lang w:eastAsia="bg-BG"/>
                    </w:rPr>
                    <w:t> Предвиден минимален брой:  </w:t>
                  </w:r>
                  <w:r w:rsidRPr="00057E48">
                    <w:rPr>
                      <w:rFonts w:ascii="Times New Roman" w:eastAsia="Times New Roman" w:hAnsi="Times New Roman" w:cs="Times New Roman"/>
                      <w:i/>
                      <w:iCs/>
                      <w:sz w:val="24"/>
                      <w:szCs w:val="24"/>
                      <w:lang w:eastAsia="bg-BG"/>
                    </w:rPr>
                    <w:t>/</w:t>
                  </w:r>
                  <w:r w:rsidRPr="00057E48">
                    <w:rPr>
                      <w:rFonts w:ascii="Times New Roman" w:eastAsia="Times New Roman" w:hAnsi="Times New Roman" w:cs="Times New Roman"/>
                      <w:sz w:val="24"/>
                      <w:szCs w:val="24"/>
                      <w:lang w:eastAsia="bg-BG"/>
                    </w:rPr>
                    <w:t> Максимален брой: (</w:t>
                  </w:r>
                  <w:r w:rsidRPr="00057E48">
                    <w:rPr>
                      <w:rFonts w:ascii="Times New Roman" w:eastAsia="Times New Roman" w:hAnsi="Times New Roman" w:cs="Times New Roman"/>
                      <w:sz w:val="24"/>
                      <w:szCs w:val="24"/>
                      <w:vertAlign w:val="superscript"/>
                      <w:lang w:eastAsia="bg-BG"/>
                    </w:rPr>
                    <w:t>2</w:t>
                  </w:r>
                  <w:r w:rsidRPr="00057E48">
                    <w:rPr>
                      <w:rFonts w:ascii="Times New Roman" w:eastAsia="Times New Roman" w:hAnsi="Times New Roman" w:cs="Times New Roman"/>
                      <w:sz w:val="24"/>
                      <w:szCs w:val="24"/>
                      <w:lang w:eastAsia="bg-BG"/>
                    </w:rPr>
                    <w:t xml:space="preserve">) </w:t>
                  </w:r>
                  <w:r w:rsidRPr="00057E48">
                    <w:rPr>
                      <w:rFonts w:ascii="Times New Roman" w:eastAsia="Times New Roman" w:hAnsi="Times New Roman" w:cs="Times New Roman"/>
                      <w:sz w:val="24"/>
                      <w:szCs w:val="24"/>
                      <w:lang w:eastAsia="bg-BG"/>
                    </w:rPr>
                    <w:br/>
                    <w:t xml:space="preserve">Обективни критерии за избор на ограничен брой </w:t>
                  </w:r>
                  <w:proofErr w:type="spellStart"/>
                  <w:r w:rsidRPr="00057E48">
                    <w:rPr>
                      <w:rFonts w:ascii="Times New Roman" w:eastAsia="Times New Roman" w:hAnsi="Times New Roman" w:cs="Times New Roman"/>
                      <w:sz w:val="24"/>
                      <w:szCs w:val="24"/>
                      <w:lang w:eastAsia="bg-BG"/>
                    </w:rPr>
                    <w:t>кандиадти</w:t>
                  </w:r>
                  <w:proofErr w:type="spellEnd"/>
                  <w:r w:rsidRPr="00057E48">
                    <w:rPr>
                      <w:rFonts w:ascii="Times New Roman" w:eastAsia="Times New Roman" w:hAnsi="Times New Roman" w:cs="Times New Roman"/>
                      <w:sz w:val="24"/>
                      <w:szCs w:val="24"/>
                      <w:lang w:eastAsia="bg-BG"/>
                    </w:rPr>
                    <w:t xml:space="preserve">: </w:t>
                  </w:r>
                </w:p>
              </w:tc>
            </w:tr>
            <w:tr w:rsidR="00057E48" w:rsidRPr="00057E48" w:rsidTr="00057E48">
              <w:trPr>
                <w:tblCellSpacing w:w="15" w:type="dxa"/>
              </w:trPr>
              <w:tc>
                <w:tcPr>
                  <w:tcW w:w="0" w:type="auto"/>
                  <w:gridSpan w:val="2"/>
                  <w:vAlign w:val="center"/>
                  <w:hideMark/>
                </w:tcPr>
                <w:p w:rsidR="00057E48" w:rsidRPr="00057E48" w:rsidRDefault="00057E48" w:rsidP="00057E48">
                  <w:pPr>
                    <w:spacing w:after="0" w:line="240" w:lineRule="auto"/>
                    <w:rPr>
                      <w:rFonts w:ascii="Times New Roman" w:eastAsia="Times New Roman" w:hAnsi="Times New Roman" w:cs="Times New Roman"/>
                      <w:sz w:val="24"/>
                      <w:szCs w:val="24"/>
                      <w:lang w:eastAsia="bg-BG"/>
                    </w:rPr>
                  </w:pPr>
                  <w:r w:rsidRPr="00057E48">
                    <w:rPr>
                      <w:rFonts w:ascii="Times New Roman" w:eastAsia="Times New Roman" w:hAnsi="Times New Roman" w:cs="Times New Roman"/>
                      <w:b/>
                      <w:bCs/>
                      <w:sz w:val="24"/>
                      <w:szCs w:val="24"/>
                      <w:lang w:eastAsia="bg-BG"/>
                    </w:rPr>
                    <w:t>II.2.10) Информация относно вариантите</w:t>
                  </w:r>
                  <w:r w:rsidRPr="00057E48">
                    <w:rPr>
                      <w:rFonts w:ascii="Times New Roman" w:eastAsia="Times New Roman" w:hAnsi="Times New Roman" w:cs="Times New Roman"/>
                      <w:sz w:val="24"/>
                      <w:szCs w:val="24"/>
                      <w:lang w:eastAsia="bg-BG"/>
                    </w:rPr>
                    <w:br/>
                    <w:t xml:space="preserve">Ще бъдат приемани варианти: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25"/>
                  </w:tblGrid>
                  <w:tr w:rsidR="00057E48" w:rsidRPr="00057E48">
                    <w:trPr>
                      <w:tblCellSpacing w:w="15" w:type="dxa"/>
                    </w:trPr>
                    <w:tc>
                      <w:tcPr>
                        <w:tcW w:w="0" w:type="auto"/>
                        <w:vAlign w:val="center"/>
                        <w:hideMark/>
                      </w:tcPr>
                      <w:p w:rsidR="00057E48" w:rsidRPr="00057E48" w:rsidRDefault="00057E48" w:rsidP="00057E48">
                        <w:pPr>
                          <w:spacing w:after="0" w:line="240" w:lineRule="auto"/>
                          <w:rPr>
                            <w:rFonts w:ascii="Times New Roman" w:eastAsia="Times New Roman" w:hAnsi="Times New Roman" w:cs="Times New Roman"/>
                            <w:sz w:val="24"/>
                            <w:szCs w:val="24"/>
                            <w:lang w:eastAsia="bg-BG"/>
                          </w:rPr>
                        </w:pPr>
                        <w:r w:rsidRPr="00057E48">
                          <w:rPr>
                            <w:rFonts w:ascii="Times New Roman" w:eastAsia="Times New Roman" w:hAnsi="Times New Roman" w:cs="Times New Roman"/>
                            <w:sz w:val="24"/>
                            <w:szCs w:val="24"/>
                            <w:lang w:eastAsia="bg-BG"/>
                          </w:rPr>
                          <w:lastRenderedPageBreak/>
                          <w:t>не</w:t>
                        </w:r>
                      </w:p>
                    </w:tc>
                  </w:tr>
                </w:tbl>
                <w:p w:rsidR="00057E48" w:rsidRPr="00057E48" w:rsidRDefault="00057E48" w:rsidP="00057E48">
                  <w:pPr>
                    <w:spacing w:after="0" w:line="240" w:lineRule="auto"/>
                    <w:rPr>
                      <w:rFonts w:ascii="Times New Roman" w:eastAsia="Times New Roman" w:hAnsi="Times New Roman" w:cs="Times New Roman"/>
                      <w:sz w:val="24"/>
                      <w:szCs w:val="24"/>
                      <w:lang w:eastAsia="bg-BG"/>
                    </w:rPr>
                  </w:pPr>
                </w:p>
              </w:tc>
            </w:tr>
            <w:tr w:rsidR="00057E48" w:rsidRPr="00057E48" w:rsidTr="00057E48">
              <w:trPr>
                <w:tblCellSpacing w:w="15" w:type="dxa"/>
              </w:trPr>
              <w:tc>
                <w:tcPr>
                  <w:tcW w:w="0" w:type="auto"/>
                  <w:gridSpan w:val="2"/>
                  <w:vAlign w:val="center"/>
                  <w:hideMark/>
                </w:tcPr>
                <w:p w:rsidR="00057E48" w:rsidRPr="00057E48" w:rsidRDefault="00057E48" w:rsidP="00057E48">
                  <w:pPr>
                    <w:spacing w:after="0" w:line="240" w:lineRule="auto"/>
                    <w:rPr>
                      <w:rFonts w:ascii="Times New Roman" w:eastAsia="Times New Roman" w:hAnsi="Times New Roman" w:cs="Times New Roman"/>
                      <w:sz w:val="24"/>
                      <w:szCs w:val="24"/>
                      <w:lang w:eastAsia="bg-BG"/>
                    </w:rPr>
                  </w:pPr>
                  <w:r w:rsidRPr="00057E48">
                    <w:rPr>
                      <w:rFonts w:ascii="Times New Roman" w:eastAsia="Times New Roman" w:hAnsi="Times New Roman" w:cs="Times New Roman"/>
                      <w:b/>
                      <w:bCs/>
                      <w:sz w:val="24"/>
                      <w:szCs w:val="24"/>
                      <w:lang w:eastAsia="bg-BG"/>
                    </w:rPr>
                    <w:lastRenderedPageBreak/>
                    <w:t>II.2.11) Информация относно опциите</w:t>
                  </w:r>
                  <w:r w:rsidRPr="00057E48">
                    <w:rPr>
                      <w:rFonts w:ascii="Times New Roman" w:eastAsia="Times New Roman" w:hAnsi="Times New Roman" w:cs="Times New Roman"/>
                      <w:sz w:val="24"/>
                      <w:szCs w:val="24"/>
                      <w:lang w:eastAsia="bg-BG"/>
                    </w:rPr>
                    <w:br/>
                    <w:t xml:space="preserve">Опции: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25"/>
                  </w:tblGrid>
                  <w:tr w:rsidR="00057E48" w:rsidRPr="00057E48">
                    <w:trPr>
                      <w:tblCellSpacing w:w="15" w:type="dxa"/>
                    </w:trPr>
                    <w:tc>
                      <w:tcPr>
                        <w:tcW w:w="0" w:type="auto"/>
                        <w:vAlign w:val="center"/>
                        <w:hideMark/>
                      </w:tcPr>
                      <w:p w:rsidR="00057E48" w:rsidRPr="00057E48" w:rsidRDefault="00057E48" w:rsidP="00057E48">
                        <w:pPr>
                          <w:spacing w:after="0" w:line="240" w:lineRule="auto"/>
                          <w:rPr>
                            <w:rFonts w:ascii="Times New Roman" w:eastAsia="Times New Roman" w:hAnsi="Times New Roman" w:cs="Times New Roman"/>
                            <w:sz w:val="24"/>
                            <w:szCs w:val="24"/>
                            <w:lang w:eastAsia="bg-BG"/>
                          </w:rPr>
                        </w:pPr>
                        <w:r w:rsidRPr="00057E48">
                          <w:rPr>
                            <w:rFonts w:ascii="Times New Roman" w:eastAsia="Times New Roman" w:hAnsi="Times New Roman" w:cs="Times New Roman"/>
                            <w:sz w:val="24"/>
                            <w:szCs w:val="24"/>
                            <w:lang w:eastAsia="bg-BG"/>
                          </w:rPr>
                          <w:t>не</w:t>
                        </w:r>
                      </w:p>
                    </w:tc>
                  </w:tr>
                </w:tbl>
                <w:p w:rsidR="00057E48" w:rsidRPr="00057E48" w:rsidRDefault="00057E48" w:rsidP="00057E48">
                  <w:pPr>
                    <w:spacing w:after="0" w:line="240" w:lineRule="auto"/>
                    <w:rPr>
                      <w:rFonts w:ascii="Times New Roman" w:eastAsia="Times New Roman" w:hAnsi="Times New Roman" w:cs="Times New Roman"/>
                      <w:sz w:val="24"/>
                      <w:szCs w:val="24"/>
                      <w:lang w:eastAsia="bg-BG"/>
                    </w:rPr>
                  </w:pPr>
                  <w:r w:rsidRPr="00057E48">
                    <w:rPr>
                      <w:rFonts w:ascii="Times New Roman" w:eastAsia="Times New Roman" w:hAnsi="Times New Roman" w:cs="Times New Roman"/>
                      <w:sz w:val="24"/>
                      <w:szCs w:val="24"/>
                      <w:lang w:eastAsia="bg-BG"/>
                    </w:rPr>
                    <w:br/>
                    <w:t xml:space="preserve">Описание на опциите: </w:t>
                  </w:r>
                </w:p>
              </w:tc>
            </w:tr>
            <w:tr w:rsidR="00057E48" w:rsidRPr="00057E48" w:rsidTr="00057E48">
              <w:trPr>
                <w:tblCellSpacing w:w="15" w:type="dxa"/>
              </w:trPr>
              <w:tc>
                <w:tcPr>
                  <w:tcW w:w="0" w:type="auto"/>
                  <w:gridSpan w:val="2"/>
                  <w:vAlign w:val="center"/>
                  <w:hideMark/>
                </w:tcPr>
                <w:p w:rsidR="00057E48" w:rsidRPr="00057E48" w:rsidRDefault="00057E48" w:rsidP="00057E48">
                  <w:pPr>
                    <w:spacing w:after="0" w:line="240" w:lineRule="auto"/>
                    <w:rPr>
                      <w:rFonts w:ascii="Times New Roman" w:eastAsia="Times New Roman" w:hAnsi="Times New Roman" w:cs="Times New Roman"/>
                      <w:sz w:val="24"/>
                      <w:szCs w:val="24"/>
                      <w:lang w:eastAsia="bg-BG"/>
                    </w:rPr>
                  </w:pPr>
                  <w:r w:rsidRPr="00057E48">
                    <w:rPr>
                      <w:rFonts w:ascii="Times New Roman" w:eastAsia="Times New Roman" w:hAnsi="Times New Roman" w:cs="Times New Roman"/>
                      <w:b/>
                      <w:bCs/>
                      <w:sz w:val="24"/>
                      <w:szCs w:val="24"/>
                      <w:lang w:eastAsia="bg-BG"/>
                    </w:rPr>
                    <w:t>II.2.12) Информация относно електронни каталози</w:t>
                  </w:r>
                  <w:r w:rsidRPr="00057E48">
                    <w:rPr>
                      <w:rFonts w:ascii="Times New Roman" w:eastAsia="Times New Roman" w:hAnsi="Times New Roman" w:cs="Times New Roman"/>
                      <w:sz w:val="24"/>
                      <w:szCs w:val="24"/>
                      <w:lang w:eastAsia="bg-BG"/>
                    </w:rPr>
                    <w:br/>
                    <w:t xml:space="preserve">Офертите трябва да бъдат представени под формата на електронни каталози или да включват електронен каталог: НЕ </w:t>
                  </w:r>
                </w:p>
              </w:tc>
            </w:tr>
            <w:tr w:rsidR="00057E48" w:rsidRPr="00057E48" w:rsidTr="00057E48">
              <w:trPr>
                <w:tblCellSpacing w:w="15" w:type="dxa"/>
              </w:trPr>
              <w:tc>
                <w:tcPr>
                  <w:tcW w:w="0" w:type="auto"/>
                  <w:gridSpan w:val="2"/>
                  <w:vAlign w:val="center"/>
                  <w:hideMark/>
                </w:tcPr>
                <w:p w:rsidR="00057E48" w:rsidRPr="00057E48" w:rsidRDefault="00057E48" w:rsidP="00057E48">
                  <w:pPr>
                    <w:spacing w:after="0" w:line="240" w:lineRule="auto"/>
                    <w:rPr>
                      <w:rFonts w:ascii="Times New Roman" w:eastAsia="Times New Roman" w:hAnsi="Times New Roman" w:cs="Times New Roman"/>
                      <w:sz w:val="24"/>
                      <w:szCs w:val="24"/>
                      <w:lang w:eastAsia="bg-BG"/>
                    </w:rPr>
                  </w:pPr>
                  <w:r w:rsidRPr="00057E48">
                    <w:rPr>
                      <w:rFonts w:ascii="Times New Roman" w:eastAsia="Times New Roman" w:hAnsi="Times New Roman" w:cs="Times New Roman"/>
                      <w:b/>
                      <w:bCs/>
                      <w:sz w:val="24"/>
                      <w:szCs w:val="24"/>
                      <w:lang w:eastAsia="bg-BG"/>
                    </w:rPr>
                    <w:t>II.2.13) Информация относно средства от Европейския съюз</w:t>
                  </w:r>
                  <w:r w:rsidRPr="00057E48">
                    <w:rPr>
                      <w:rFonts w:ascii="Times New Roman" w:eastAsia="Times New Roman" w:hAnsi="Times New Roman" w:cs="Times New Roman"/>
                      <w:sz w:val="24"/>
                      <w:szCs w:val="24"/>
                      <w:lang w:eastAsia="bg-BG"/>
                    </w:rPr>
                    <w:br/>
                    <w:t xml:space="preserve">Обществената поръчка е във връзка с проект и/или програма, финансиран/а със средства от Европейския съюз: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25"/>
                  </w:tblGrid>
                  <w:tr w:rsidR="00057E48" w:rsidRPr="00057E48">
                    <w:trPr>
                      <w:tblCellSpacing w:w="15" w:type="dxa"/>
                    </w:trPr>
                    <w:tc>
                      <w:tcPr>
                        <w:tcW w:w="0" w:type="auto"/>
                        <w:vAlign w:val="center"/>
                        <w:hideMark/>
                      </w:tcPr>
                      <w:p w:rsidR="00057E48" w:rsidRPr="00057E48" w:rsidRDefault="00057E48" w:rsidP="00057E48">
                        <w:pPr>
                          <w:spacing w:after="0" w:line="240" w:lineRule="auto"/>
                          <w:rPr>
                            <w:rFonts w:ascii="Times New Roman" w:eastAsia="Times New Roman" w:hAnsi="Times New Roman" w:cs="Times New Roman"/>
                            <w:sz w:val="24"/>
                            <w:szCs w:val="24"/>
                            <w:lang w:eastAsia="bg-BG"/>
                          </w:rPr>
                        </w:pPr>
                        <w:r w:rsidRPr="00057E48">
                          <w:rPr>
                            <w:rFonts w:ascii="Times New Roman" w:eastAsia="Times New Roman" w:hAnsi="Times New Roman" w:cs="Times New Roman"/>
                            <w:sz w:val="24"/>
                            <w:szCs w:val="24"/>
                            <w:lang w:eastAsia="bg-BG"/>
                          </w:rPr>
                          <w:t>не</w:t>
                        </w:r>
                      </w:p>
                    </w:tc>
                  </w:tr>
                </w:tbl>
                <w:p w:rsidR="00057E48" w:rsidRPr="00057E48" w:rsidRDefault="00057E48" w:rsidP="00057E48">
                  <w:pPr>
                    <w:spacing w:after="0" w:line="240" w:lineRule="auto"/>
                    <w:rPr>
                      <w:rFonts w:ascii="Times New Roman" w:eastAsia="Times New Roman" w:hAnsi="Times New Roman" w:cs="Times New Roman"/>
                      <w:sz w:val="24"/>
                      <w:szCs w:val="24"/>
                      <w:lang w:eastAsia="bg-BG"/>
                    </w:rPr>
                  </w:pPr>
                </w:p>
              </w:tc>
            </w:tr>
            <w:tr w:rsidR="00057E48" w:rsidRPr="00057E48" w:rsidTr="00057E48">
              <w:trPr>
                <w:tblCellSpacing w:w="15" w:type="dxa"/>
              </w:trPr>
              <w:tc>
                <w:tcPr>
                  <w:tcW w:w="0" w:type="auto"/>
                  <w:gridSpan w:val="2"/>
                  <w:vAlign w:val="center"/>
                  <w:hideMark/>
                </w:tcPr>
                <w:p w:rsidR="00057E48" w:rsidRPr="00057E48" w:rsidRDefault="00057E48" w:rsidP="00057E48">
                  <w:pPr>
                    <w:spacing w:after="0" w:line="240" w:lineRule="auto"/>
                    <w:rPr>
                      <w:rFonts w:ascii="Times New Roman" w:eastAsia="Times New Roman" w:hAnsi="Times New Roman" w:cs="Times New Roman"/>
                      <w:sz w:val="24"/>
                      <w:szCs w:val="24"/>
                      <w:lang w:eastAsia="bg-BG"/>
                    </w:rPr>
                  </w:pPr>
                  <w:r w:rsidRPr="00057E48">
                    <w:rPr>
                      <w:rFonts w:ascii="Times New Roman" w:eastAsia="Times New Roman" w:hAnsi="Times New Roman" w:cs="Times New Roman"/>
                      <w:b/>
                      <w:bCs/>
                      <w:sz w:val="24"/>
                      <w:szCs w:val="24"/>
                      <w:lang w:eastAsia="bg-BG"/>
                    </w:rPr>
                    <w:t>II.2.14) Допълнителна информация</w:t>
                  </w:r>
                  <w:r w:rsidRPr="00057E48">
                    <w:rPr>
                      <w:rFonts w:ascii="Times New Roman" w:eastAsia="Times New Roman" w:hAnsi="Times New Roman" w:cs="Times New Roman"/>
                      <w:sz w:val="24"/>
                      <w:szCs w:val="24"/>
                      <w:lang w:eastAsia="bg-BG"/>
                    </w:rPr>
                    <w:t xml:space="preserve">: </w:t>
                  </w:r>
                  <w:r w:rsidRPr="00057E48">
                    <w:rPr>
                      <w:rFonts w:ascii="Times New Roman" w:eastAsia="Times New Roman" w:hAnsi="Times New Roman" w:cs="Times New Roman"/>
                      <w:sz w:val="24"/>
                      <w:szCs w:val="24"/>
                      <w:lang w:eastAsia="bg-BG"/>
                    </w:rPr>
                    <w:br/>
                    <w:t xml:space="preserve">Договорът е за срок 5 /пет/ години и влиза в сила от 18.12.2016 г. </w:t>
                  </w:r>
                </w:p>
              </w:tc>
            </w:tr>
          </w:tbl>
          <w:p w:rsidR="00057E48" w:rsidRPr="00057E48" w:rsidRDefault="00057E48" w:rsidP="00057E48">
            <w:pPr>
              <w:spacing w:after="0" w:line="240" w:lineRule="auto"/>
              <w:rPr>
                <w:rFonts w:ascii="Times New Roman" w:eastAsia="Times New Roman" w:hAnsi="Times New Roman" w:cs="Times New Roman"/>
                <w:sz w:val="24"/>
                <w:szCs w:val="24"/>
                <w:lang w:eastAsia="bg-BG"/>
              </w:rPr>
            </w:pPr>
          </w:p>
        </w:tc>
      </w:tr>
    </w:tbl>
    <w:p w:rsidR="00057E48" w:rsidRPr="00057E48" w:rsidRDefault="00057E48" w:rsidP="00057E48">
      <w:pPr>
        <w:spacing w:after="0" w:line="240" w:lineRule="auto"/>
        <w:rPr>
          <w:rFonts w:ascii="Times New Roman" w:eastAsia="Times New Roman" w:hAnsi="Times New Roman" w:cs="Times New Roman"/>
          <w:sz w:val="24"/>
          <w:szCs w:val="24"/>
          <w:lang w:eastAsia="bg-BG"/>
        </w:rPr>
      </w:pPr>
      <w:r w:rsidRPr="00057E48">
        <w:rPr>
          <w:rFonts w:ascii="Times New Roman" w:eastAsia="Times New Roman" w:hAnsi="Times New Roman" w:cs="Times New Roman"/>
          <w:sz w:val="24"/>
          <w:szCs w:val="24"/>
          <w:lang w:eastAsia="bg-BG"/>
        </w:rPr>
        <w:lastRenderedPageBreak/>
        <w:t> Раздел III: Правна, икономическа, финансова и техническа информация </w:t>
      </w:r>
    </w:p>
    <w:p w:rsidR="00057E48" w:rsidRPr="00057E48" w:rsidRDefault="00057E48" w:rsidP="00057E48">
      <w:pPr>
        <w:spacing w:before="100" w:beforeAutospacing="1" w:after="100" w:afterAutospacing="1" w:line="240" w:lineRule="auto"/>
        <w:rPr>
          <w:rFonts w:ascii="Times New Roman" w:eastAsia="Times New Roman" w:hAnsi="Times New Roman" w:cs="Times New Roman"/>
          <w:sz w:val="24"/>
          <w:szCs w:val="24"/>
          <w:lang w:eastAsia="bg-BG"/>
        </w:rPr>
      </w:pPr>
      <w:r w:rsidRPr="00057E48">
        <w:rPr>
          <w:rFonts w:ascii="Times New Roman" w:eastAsia="Times New Roman" w:hAnsi="Times New Roman" w:cs="Times New Roman"/>
          <w:sz w:val="24"/>
          <w:szCs w:val="24"/>
          <w:lang w:eastAsia="bg-BG"/>
        </w:rPr>
        <w:t>III.1) Условия за участие</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4094"/>
      </w:tblGrid>
      <w:tr w:rsidR="00057E48" w:rsidRPr="00057E48" w:rsidTr="00057E48">
        <w:trPr>
          <w:tblCellSpacing w:w="15" w:type="dxa"/>
        </w:trPr>
        <w:tc>
          <w:tcPr>
            <w:tcW w:w="0" w:type="auto"/>
            <w:vAlign w:val="center"/>
            <w:hideMark/>
          </w:tcPr>
          <w:p w:rsidR="00057E48" w:rsidRPr="00057E48" w:rsidRDefault="00057E48" w:rsidP="00057E48">
            <w:pPr>
              <w:spacing w:after="0" w:line="240" w:lineRule="auto"/>
              <w:rPr>
                <w:rFonts w:ascii="Times New Roman" w:eastAsia="Times New Roman" w:hAnsi="Times New Roman" w:cs="Times New Roman"/>
                <w:sz w:val="24"/>
                <w:szCs w:val="24"/>
                <w:lang w:eastAsia="bg-BG"/>
              </w:rPr>
            </w:pPr>
            <w:r w:rsidRPr="00057E48">
              <w:rPr>
                <w:rFonts w:ascii="Times New Roman" w:eastAsia="Times New Roman" w:hAnsi="Times New Roman" w:cs="Times New Roman"/>
                <w:b/>
                <w:bCs/>
                <w:sz w:val="24"/>
                <w:szCs w:val="24"/>
                <w:lang w:eastAsia="bg-BG"/>
              </w:rPr>
              <w:t>III.1.1) Годност за упражняване на професионалната дейност, включително изисквания във връзка с вписването в професионални или търговски регистри</w:t>
            </w:r>
            <w:r w:rsidRPr="00057E48">
              <w:rPr>
                <w:rFonts w:ascii="Times New Roman" w:eastAsia="Times New Roman" w:hAnsi="Times New Roman" w:cs="Times New Roman"/>
                <w:sz w:val="24"/>
                <w:szCs w:val="24"/>
                <w:lang w:eastAsia="bg-BG"/>
              </w:rPr>
              <w:t> </w:t>
            </w:r>
            <w:r w:rsidRPr="00057E48">
              <w:rPr>
                <w:rFonts w:ascii="Times New Roman" w:eastAsia="Times New Roman" w:hAnsi="Times New Roman" w:cs="Times New Roman"/>
                <w:sz w:val="24"/>
                <w:szCs w:val="24"/>
                <w:lang w:eastAsia="bg-BG"/>
              </w:rPr>
              <w:br/>
              <w:t xml:space="preserve">Списък и кратко описание на условията: </w:t>
            </w:r>
            <w:r w:rsidRPr="00057E48">
              <w:rPr>
                <w:rFonts w:ascii="Times New Roman" w:eastAsia="Times New Roman" w:hAnsi="Times New Roman" w:cs="Times New Roman"/>
                <w:sz w:val="24"/>
                <w:szCs w:val="24"/>
                <w:lang w:eastAsia="bg-BG"/>
              </w:rPr>
              <w:br/>
              <w:t>За обособени позиции 1, 2, 3</w:t>
            </w:r>
            <w:r w:rsidRPr="00057E48">
              <w:rPr>
                <w:rFonts w:ascii="Times New Roman" w:eastAsia="Times New Roman" w:hAnsi="Times New Roman" w:cs="Times New Roman"/>
                <w:sz w:val="24"/>
                <w:szCs w:val="24"/>
                <w:lang w:eastAsia="bg-BG"/>
              </w:rPr>
              <w:br/>
              <w:t>Валиден лиценз за извършване на частна охранителна дейност за гр. София.</w:t>
            </w:r>
            <w:r w:rsidRPr="00057E48">
              <w:rPr>
                <w:rFonts w:ascii="Times New Roman" w:eastAsia="Times New Roman" w:hAnsi="Times New Roman" w:cs="Times New Roman"/>
                <w:sz w:val="24"/>
                <w:szCs w:val="24"/>
                <w:lang w:eastAsia="bg-BG"/>
              </w:rPr>
              <w:br/>
              <w:t>Валидно разрешение за ползване на индивидуално определен ограничен ресурс –радиочестотен спектър за осъществяване на електронни съобщения за собствени нужди чрез електронна съобщителна мрежа от подвижна радиослужба - PMR, издаден от КРС за гр. София.</w:t>
            </w:r>
            <w:r w:rsidRPr="00057E48">
              <w:rPr>
                <w:rFonts w:ascii="Times New Roman" w:eastAsia="Times New Roman" w:hAnsi="Times New Roman" w:cs="Times New Roman"/>
                <w:sz w:val="24"/>
                <w:szCs w:val="24"/>
                <w:lang w:eastAsia="bg-BG"/>
              </w:rPr>
              <w:br/>
              <w:t>За обособени позиции 4 и 6</w:t>
            </w:r>
            <w:r w:rsidRPr="00057E48">
              <w:rPr>
                <w:rFonts w:ascii="Times New Roman" w:eastAsia="Times New Roman" w:hAnsi="Times New Roman" w:cs="Times New Roman"/>
                <w:sz w:val="24"/>
                <w:szCs w:val="24"/>
                <w:lang w:eastAsia="bg-BG"/>
              </w:rPr>
              <w:br/>
              <w:t>Валиден лиценз за извършване на частна охранителна дейност за гр. Хасково</w:t>
            </w:r>
            <w:r w:rsidRPr="00057E48">
              <w:rPr>
                <w:rFonts w:ascii="Times New Roman" w:eastAsia="Times New Roman" w:hAnsi="Times New Roman" w:cs="Times New Roman"/>
                <w:sz w:val="24"/>
                <w:szCs w:val="24"/>
                <w:lang w:eastAsia="bg-BG"/>
              </w:rPr>
              <w:br/>
              <w:t>За обособена позиция 5</w:t>
            </w:r>
            <w:r w:rsidRPr="00057E48">
              <w:rPr>
                <w:rFonts w:ascii="Times New Roman" w:eastAsia="Times New Roman" w:hAnsi="Times New Roman" w:cs="Times New Roman"/>
                <w:sz w:val="24"/>
                <w:szCs w:val="24"/>
                <w:lang w:eastAsia="bg-BG"/>
              </w:rPr>
              <w:br/>
              <w:t>Валиден лиценз за извършване на частна охранителна дейност за с. Равда (Бургаска област)</w:t>
            </w:r>
          </w:p>
        </w:tc>
      </w:tr>
      <w:tr w:rsidR="00057E48" w:rsidRPr="00057E48" w:rsidTr="00057E48">
        <w:trPr>
          <w:tblCellSpacing w:w="15" w:type="dxa"/>
        </w:trPr>
        <w:tc>
          <w:tcPr>
            <w:tcW w:w="0" w:type="auto"/>
            <w:vAlign w:val="center"/>
            <w:hideMark/>
          </w:tcPr>
          <w:p w:rsidR="00057E48" w:rsidRPr="00057E48" w:rsidRDefault="00057E48" w:rsidP="00057E48">
            <w:pPr>
              <w:spacing w:after="0" w:line="240" w:lineRule="auto"/>
              <w:rPr>
                <w:rFonts w:ascii="Times New Roman" w:eastAsia="Times New Roman" w:hAnsi="Times New Roman" w:cs="Times New Roman"/>
                <w:sz w:val="24"/>
                <w:szCs w:val="24"/>
                <w:lang w:eastAsia="bg-BG"/>
              </w:rPr>
            </w:pPr>
            <w:r w:rsidRPr="00057E48">
              <w:rPr>
                <w:rFonts w:ascii="Times New Roman" w:eastAsia="Times New Roman" w:hAnsi="Times New Roman" w:cs="Times New Roman"/>
                <w:b/>
                <w:bCs/>
                <w:sz w:val="24"/>
                <w:szCs w:val="24"/>
                <w:lang w:eastAsia="bg-BG"/>
              </w:rPr>
              <w:lastRenderedPageBreak/>
              <w:t>III.1.2) Икономическо и финансово състояние</w:t>
            </w:r>
            <w:r w:rsidRPr="00057E48">
              <w:rPr>
                <w:rFonts w:ascii="Times New Roman" w:eastAsia="Times New Roman" w:hAnsi="Times New Roman" w:cs="Times New Roman"/>
                <w:sz w:val="24"/>
                <w:szCs w:val="24"/>
                <w:lang w:eastAsia="bg-BG"/>
              </w:rPr>
              <w:t> </w:t>
            </w:r>
            <w:r w:rsidRPr="00057E48">
              <w:rPr>
                <w:rFonts w:ascii="Times New Roman" w:eastAsia="Times New Roman" w:hAnsi="Times New Roman" w:cs="Times New Roman"/>
                <w:sz w:val="24"/>
                <w:szCs w:val="24"/>
                <w:lang w:eastAsia="bg-BG"/>
              </w:rPr>
              <w:br/>
              <w:t xml:space="preserve">Критерии за подбор, както е указано в документацията за обществената поръчка: НЕ </w:t>
            </w:r>
            <w:r w:rsidRPr="00057E48">
              <w:rPr>
                <w:rFonts w:ascii="Times New Roman" w:eastAsia="Times New Roman" w:hAnsi="Times New Roman" w:cs="Times New Roman"/>
                <w:sz w:val="24"/>
                <w:szCs w:val="24"/>
                <w:lang w:eastAsia="bg-BG"/>
              </w:rPr>
              <w:br/>
              <w:t xml:space="preserve">Списък и кратко описание на критериите за подбор: </w:t>
            </w:r>
            <w:r w:rsidRPr="00057E48">
              <w:rPr>
                <w:rFonts w:ascii="Times New Roman" w:eastAsia="Times New Roman" w:hAnsi="Times New Roman" w:cs="Times New Roman"/>
                <w:sz w:val="24"/>
                <w:szCs w:val="24"/>
                <w:lang w:eastAsia="bg-BG"/>
              </w:rPr>
              <w:br/>
              <w:t xml:space="preserve">Да са реализирали минимален общ оборот, включително оборот в сферата, попадаща в обхвата на поръчката в размер на минимум 5 000 </w:t>
            </w:r>
            <w:proofErr w:type="spellStart"/>
            <w:r w:rsidRPr="00057E48">
              <w:rPr>
                <w:rFonts w:ascii="Times New Roman" w:eastAsia="Times New Roman" w:hAnsi="Times New Roman" w:cs="Times New Roman"/>
                <w:sz w:val="24"/>
                <w:szCs w:val="24"/>
                <w:lang w:eastAsia="bg-BG"/>
              </w:rPr>
              <w:t>000</w:t>
            </w:r>
            <w:proofErr w:type="spellEnd"/>
            <w:r w:rsidRPr="00057E48">
              <w:rPr>
                <w:rFonts w:ascii="Times New Roman" w:eastAsia="Times New Roman" w:hAnsi="Times New Roman" w:cs="Times New Roman"/>
                <w:sz w:val="24"/>
                <w:szCs w:val="24"/>
                <w:lang w:eastAsia="bg-BG"/>
              </w:rPr>
              <w:t xml:space="preserve"> лв. общо за обособена позиция 1.</w:t>
            </w:r>
            <w:r w:rsidRPr="00057E48">
              <w:rPr>
                <w:rFonts w:ascii="Times New Roman" w:eastAsia="Times New Roman" w:hAnsi="Times New Roman" w:cs="Times New Roman"/>
                <w:sz w:val="24"/>
                <w:szCs w:val="24"/>
                <w:lang w:eastAsia="bg-BG"/>
              </w:rPr>
              <w:br/>
              <w:t>Да имат застраховка „Професионална отговорност“ с покритие, съответстващо на обема и характера на обществената поръчка за обособената позиция.</w:t>
            </w:r>
            <w:r w:rsidRPr="00057E48">
              <w:rPr>
                <w:rFonts w:ascii="Times New Roman" w:eastAsia="Times New Roman" w:hAnsi="Times New Roman" w:cs="Times New Roman"/>
                <w:sz w:val="24"/>
                <w:szCs w:val="24"/>
                <w:lang w:eastAsia="bg-BG"/>
              </w:rPr>
              <w:br/>
              <w:t>За доказване на икономическото и финансово състояние на участниците се представят следните документи и доказателства, във връзка с поставените изисквания:</w:t>
            </w:r>
            <w:r w:rsidRPr="00057E48">
              <w:rPr>
                <w:rFonts w:ascii="Times New Roman" w:eastAsia="Times New Roman" w:hAnsi="Times New Roman" w:cs="Times New Roman"/>
                <w:sz w:val="24"/>
                <w:szCs w:val="24"/>
                <w:lang w:eastAsia="bg-BG"/>
              </w:rPr>
              <w:br/>
              <w:t>1. Справка за общия оборот и/или за оборота в сферата, попадаща в обхвата на поръчката;</w:t>
            </w:r>
            <w:r w:rsidRPr="00057E48">
              <w:rPr>
                <w:rFonts w:ascii="Times New Roman" w:eastAsia="Times New Roman" w:hAnsi="Times New Roman" w:cs="Times New Roman"/>
                <w:sz w:val="24"/>
                <w:szCs w:val="24"/>
                <w:lang w:eastAsia="bg-BG"/>
              </w:rPr>
              <w:br/>
              <w:t>2. Доказателства за наличие на застраховка "Професионална отговорност". При подаване на офертата, участниците декларират съответствието си с критериите за подбор с ЕЕДОП</w:t>
            </w:r>
            <w:r w:rsidRPr="00057E48">
              <w:rPr>
                <w:rFonts w:ascii="Times New Roman" w:eastAsia="Times New Roman" w:hAnsi="Times New Roman" w:cs="Times New Roman"/>
                <w:sz w:val="24"/>
                <w:szCs w:val="24"/>
                <w:lang w:eastAsia="bg-BG"/>
              </w:rPr>
              <w:br/>
              <w:t xml:space="preserve">Възложителят може да изисква от участниците и кандидатите по всяко време да представят всички или част от документите, чрез които се доказва информацията, посочена в ЕЕДОП, когато това е необходимо за законосъобразното провеждане на процедурата. </w:t>
            </w:r>
            <w:r w:rsidRPr="00057E48">
              <w:rPr>
                <w:rFonts w:ascii="Times New Roman" w:eastAsia="Times New Roman" w:hAnsi="Times New Roman" w:cs="Times New Roman"/>
                <w:sz w:val="24"/>
                <w:szCs w:val="24"/>
                <w:lang w:eastAsia="bg-BG"/>
              </w:rPr>
              <w:br/>
              <w:t>Изисквано минимално/ни ниво/а:</w:t>
            </w:r>
            <w:r w:rsidRPr="00057E48">
              <w:rPr>
                <w:rFonts w:ascii="Times New Roman" w:eastAsia="Times New Roman" w:hAnsi="Times New Roman" w:cs="Times New Roman"/>
                <w:sz w:val="24"/>
                <w:szCs w:val="24"/>
                <w:vertAlign w:val="superscript"/>
                <w:lang w:eastAsia="bg-BG"/>
              </w:rPr>
              <w:t>2</w:t>
            </w:r>
            <w:r w:rsidRPr="00057E48">
              <w:rPr>
                <w:rFonts w:ascii="Times New Roman" w:eastAsia="Times New Roman" w:hAnsi="Times New Roman" w:cs="Times New Roman"/>
                <w:sz w:val="24"/>
                <w:szCs w:val="24"/>
                <w:lang w:eastAsia="bg-BG"/>
              </w:rPr>
              <w:t xml:space="preserve"> </w:t>
            </w:r>
            <w:r w:rsidRPr="00057E48">
              <w:rPr>
                <w:rFonts w:ascii="Times New Roman" w:eastAsia="Times New Roman" w:hAnsi="Times New Roman" w:cs="Times New Roman"/>
                <w:sz w:val="24"/>
                <w:szCs w:val="24"/>
                <w:lang w:eastAsia="bg-BG"/>
              </w:rPr>
              <w:br/>
              <w:t xml:space="preserve">Да са реализирали минимален общ оборот, включително оборот в сферата, попадаща в обхвата на поръчката в размер на минимум 5 000 </w:t>
            </w:r>
            <w:proofErr w:type="spellStart"/>
            <w:r w:rsidRPr="00057E48">
              <w:rPr>
                <w:rFonts w:ascii="Times New Roman" w:eastAsia="Times New Roman" w:hAnsi="Times New Roman" w:cs="Times New Roman"/>
                <w:sz w:val="24"/>
                <w:szCs w:val="24"/>
                <w:lang w:eastAsia="bg-BG"/>
              </w:rPr>
              <w:t>000</w:t>
            </w:r>
            <w:proofErr w:type="spellEnd"/>
            <w:r w:rsidRPr="00057E48">
              <w:rPr>
                <w:rFonts w:ascii="Times New Roman" w:eastAsia="Times New Roman" w:hAnsi="Times New Roman" w:cs="Times New Roman"/>
                <w:sz w:val="24"/>
                <w:szCs w:val="24"/>
                <w:lang w:eastAsia="bg-BG"/>
              </w:rPr>
              <w:t xml:space="preserve"> лв. общо за обособена позиция 1.</w:t>
            </w:r>
            <w:r w:rsidRPr="00057E48">
              <w:rPr>
                <w:rFonts w:ascii="Times New Roman" w:eastAsia="Times New Roman" w:hAnsi="Times New Roman" w:cs="Times New Roman"/>
                <w:sz w:val="24"/>
                <w:szCs w:val="24"/>
                <w:lang w:eastAsia="bg-BG"/>
              </w:rPr>
              <w:br/>
              <w:t xml:space="preserve">Да имат застраховка „Професионална отговорност“ с покритие, съответстващо на обема и характера на обществената поръчка за обособената позиция </w:t>
            </w:r>
          </w:p>
        </w:tc>
      </w:tr>
      <w:tr w:rsidR="00057E48" w:rsidRPr="00057E48" w:rsidTr="00057E48">
        <w:trPr>
          <w:tblCellSpacing w:w="15" w:type="dxa"/>
        </w:trPr>
        <w:tc>
          <w:tcPr>
            <w:tcW w:w="0" w:type="auto"/>
            <w:vAlign w:val="center"/>
            <w:hideMark/>
          </w:tcPr>
          <w:p w:rsidR="00057E48" w:rsidRPr="00057E48" w:rsidRDefault="00057E48" w:rsidP="00057E48">
            <w:pPr>
              <w:spacing w:after="0" w:line="240" w:lineRule="auto"/>
              <w:rPr>
                <w:rFonts w:ascii="Times New Roman" w:eastAsia="Times New Roman" w:hAnsi="Times New Roman" w:cs="Times New Roman"/>
                <w:sz w:val="24"/>
                <w:szCs w:val="24"/>
                <w:lang w:eastAsia="bg-BG"/>
              </w:rPr>
            </w:pPr>
            <w:r w:rsidRPr="00057E48">
              <w:rPr>
                <w:rFonts w:ascii="Times New Roman" w:eastAsia="Times New Roman" w:hAnsi="Times New Roman" w:cs="Times New Roman"/>
                <w:b/>
                <w:bCs/>
                <w:sz w:val="24"/>
                <w:szCs w:val="24"/>
                <w:lang w:eastAsia="bg-BG"/>
              </w:rPr>
              <w:t>III.1.3) Технически и професионални възможности</w:t>
            </w:r>
            <w:r w:rsidRPr="00057E48">
              <w:rPr>
                <w:rFonts w:ascii="Times New Roman" w:eastAsia="Times New Roman" w:hAnsi="Times New Roman" w:cs="Times New Roman"/>
                <w:sz w:val="24"/>
                <w:szCs w:val="24"/>
                <w:lang w:eastAsia="bg-BG"/>
              </w:rPr>
              <w:t> </w:t>
            </w:r>
            <w:r w:rsidRPr="00057E48">
              <w:rPr>
                <w:rFonts w:ascii="Times New Roman" w:eastAsia="Times New Roman" w:hAnsi="Times New Roman" w:cs="Times New Roman"/>
                <w:sz w:val="24"/>
                <w:szCs w:val="24"/>
                <w:lang w:eastAsia="bg-BG"/>
              </w:rPr>
              <w:br/>
              <w:t xml:space="preserve">Критерии за подбор, както е указано в документацията за обществената поръчка: НЕ </w:t>
            </w:r>
            <w:r w:rsidRPr="00057E48">
              <w:rPr>
                <w:rFonts w:ascii="Times New Roman" w:eastAsia="Times New Roman" w:hAnsi="Times New Roman" w:cs="Times New Roman"/>
                <w:sz w:val="24"/>
                <w:szCs w:val="24"/>
                <w:lang w:eastAsia="bg-BG"/>
              </w:rPr>
              <w:br/>
              <w:t xml:space="preserve">Списък и кратко описание на критериите за подбор: </w:t>
            </w:r>
            <w:r w:rsidRPr="00057E48">
              <w:rPr>
                <w:rFonts w:ascii="Times New Roman" w:eastAsia="Times New Roman" w:hAnsi="Times New Roman" w:cs="Times New Roman"/>
                <w:sz w:val="24"/>
                <w:szCs w:val="24"/>
                <w:lang w:eastAsia="bg-BG"/>
              </w:rPr>
              <w:br/>
              <w:t>За обособена позиция 1</w:t>
            </w:r>
            <w:r w:rsidRPr="00057E48">
              <w:rPr>
                <w:rFonts w:ascii="Times New Roman" w:eastAsia="Times New Roman" w:hAnsi="Times New Roman" w:cs="Times New Roman"/>
                <w:sz w:val="24"/>
                <w:szCs w:val="24"/>
                <w:lang w:eastAsia="bg-BG"/>
              </w:rPr>
              <w:br/>
              <w:t>За доказване на техническите и професионалните способности на участниците се представят следните документи и доказателства, във връзка с поставените изисквания:</w:t>
            </w:r>
            <w:r w:rsidRPr="00057E48">
              <w:rPr>
                <w:rFonts w:ascii="Times New Roman" w:eastAsia="Times New Roman" w:hAnsi="Times New Roman" w:cs="Times New Roman"/>
                <w:sz w:val="24"/>
                <w:szCs w:val="24"/>
                <w:lang w:eastAsia="bg-BG"/>
              </w:rPr>
              <w:br/>
              <w:t>- списък на услугите, които са идентични или сходни с предмета на обществената поръчка, с посочване на стойностите, датите и получателите, заедно с доказателство за извършената услуга</w:t>
            </w:r>
            <w:r w:rsidRPr="00057E48">
              <w:rPr>
                <w:rFonts w:ascii="Times New Roman" w:eastAsia="Times New Roman" w:hAnsi="Times New Roman" w:cs="Times New Roman"/>
                <w:sz w:val="24"/>
                <w:szCs w:val="24"/>
                <w:lang w:eastAsia="bg-BG"/>
              </w:rPr>
              <w:br/>
              <w:t>- списък на техническите средства и съоръжения за осигуряване на качеството, както и описание на мерките, използвани от участника за осигуряване на качеството</w:t>
            </w:r>
            <w:r w:rsidRPr="00057E48">
              <w:rPr>
                <w:rFonts w:ascii="Times New Roman" w:eastAsia="Times New Roman" w:hAnsi="Times New Roman" w:cs="Times New Roman"/>
                <w:sz w:val="24"/>
                <w:szCs w:val="24"/>
                <w:lang w:eastAsia="bg-BG"/>
              </w:rPr>
              <w:br/>
              <w:t>- списък на персонала, който ще изпълнява поръчката и на членовете на ръководния състав, които ще отговарят за изпълнението, в който е посочена професионална компетентност на лицата</w:t>
            </w:r>
            <w:r w:rsidRPr="00057E48">
              <w:rPr>
                <w:rFonts w:ascii="Times New Roman" w:eastAsia="Times New Roman" w:hAnsi="Times New Roman" w:cs="Times New Roman"/>
                <w:sz w:val="24"/>
                <w:szCs w:val="24"/>
                <w:lang w:eastAsia="bg-BG"/>
              </w:rPr>
              <w:br/>
              <w:t xml:space="preserve">- декларация за </w:t>
            </w:r>
            <w:proofErr w:type="spellStart"/>
            <w:r w:rsidRPr="00057E48">
              <w:rPr>
                <w:rFonts w:ascii="Times New Roman" w:eastAsia="Times New Roman" w:hAnsi="Times New Roman" w:cs="Times New Roman"/>
                <w:sz w:val="24"/>
                <w:szCs w:val="24"/>
                <w:lang w:eastAsia="bg-BG"/>
              </w:rPr>
              <w:t>средносписъчния</w:t>
            </w:r>
            <w:proofErr w:type="spellEnd"/>
            <w:r w:rsidRPr="00057E48">
              <w:rPr>
                <w:rFonts w:ascii="Times New Roman" w:eastAsia="Times New Roman" w:hAnsi="Times New Roman" w:cs="Times New Roman"/>
                <w:sz w:val="24"/>
                <w:szCs w:val="24"/>
                <w:lang w:eastAsia="bg-BG"/>
              </w:rPr>
              <w:t xml:space="preserve"> годишен брой на персонала и броя на членовете на ръководния състав за последните три години</w:t>
            </w:r>
            <w:r w:rsidRPr="00057E48">
              <w:rPr>
                <w:rFonts w:ascii="Times New Roman" w:eastAsia="Times New Roman" w:hAnsi="Times New Roman" w:cs="Times New Roman"/>
                <w:sz w:val="24"/>
                <w:szCs w:val="24"/>
                <w:lang w:eastAsia="bg-BG"/>
              </w:rPr>
              <w:br/>
            </w:r>
            <w:r w:rsidRPr="00057E48">
              <w:rPr>
                <w:rFonts w:ascii="Times New Roman" w:eastAsia="Times New Roman" w:hAnsi="Times New Roman" w:cs="Times New Roman"/>
                <w:sz w:val="24"/>
                <w:szCs w:val="24"/>
                <w:lang w:eastAsia="bg-BG"/>
              </w:rPr>
              <w:lastRenderedPageBreak/>
              <w:t>- сертификати за управление на качеството ISO 9001:2008 или еквивалентен и BS OHSAS 18001:2007 или еквивалентен с обхват покриващ обекта на поръчката. Сертификатите трябва да са издадени от независими лица, които са акредитирани по съответната серия европейски стандарти от Изпълнителна агенция "Българска служба за акредитация" или от друг национален орган по акредитация, който е страна по Многостранното споразумение за взаимно признаване на Европейската организация за акредитация, за съответната област или да отговарят на изискванията за признаване съгласно чл. 5а, ал. 2 от Закона за националната акредитация на органи за оценяване на съответствието. Възложителят приема еквивалентни сертификати, издадени от органи, установени в други държави членки. Възложителят приема и други доказателства за еквивалентни мерки за осигуряване на качеството, когато участник не е имал достъп до такива сертификати или е нямал възможност да ги получи в съответните срокове по независещи от него причини.</w:t>
            </w:r>
            <w:r w:rsidRPr="00057E48">
              <w:rPr>
                <w:rFonts w:ascii="Times New Roman" w:eastAsia="Times New Roman" w:hAnsi="Times New Roman" w:cs="Times New Roman"/>
                <w:sz w:val="24"/>
                <w:szCs w:val="24"/>
                <w:lang w:eastAsia="bg-BG"/>
              </w:rPr>
              <w:br/>
              <w:t>За обособени позиции 2 и 3</w:t>
            </w:r>
            <w:r w:rsidRPr="00057E48">
              <w:rPr>
                <w:rFonts w:ascii="Times New Roman" w:eastAsia="Times New Roman" w:hAnsi="Times New Roman" w:cs="Times New Roman"/>
                <w:sz w:val="24"/>
                <w:szCs w:val="24"/>
                <w:lang w:eastAsia="bg-BG"/>
              </w:rPr>
              <w:br/>
              <w:t>За доказване на техническите и професионалните способности на участниците се представят следните документи и доказателства, във връзка с поставените изисквания:</w:t>
            </w:r>
            <w:r w:rsidRPr="00057E48">
              <w:rPr>
                <w:rFonts w:ascii="Times New Roman" w:eastAsia="Times New Roman" w:hAnsi="Times New Roman" w:cs="Times New Roman"/>
                <w:sz w:val="24"/>
                <w:szCs w:val="24"/>
                <w:lang w:eastAsia="bg-BG"/>
              </w:rPr>
              <w:br/>
              <w:t>- списък на услугите, които са идентични или сходни с предмета на обществената поръчка, с посочване на стойностите, датите и получателите, заедно с доказателство за извършената услуга</w:t>
            </w:r>
            <w:r w:rsidRPr="00057E48">
              <w:rPr>
                <w:rFonts w:ascii="Times New Roman" w:eastAsia="Times New Roman" w:hAnsi="Times New Roman" w:cs="Times New Roman"/>
                <w:sz w:val="24"/>
                <w:szCs w:val="24"/>
                <w:lang w:eastAsia="bg-BG"/>
              </w:rPr>
              <w:br/>
              <w:t>- списък на техническите средства и съоръжения за осигуряване на качеството, както и описание на мерките, използвани от участника за осигуряване на качеството</w:t>
            </w:r>
            <w:r w:rsidRPr="00057E48">
              <w:rPr>
                <w:rFonts w:ascii="Times New Roman" w:eastAsia="Times New Roman" w:hAnsi="Times New Roman" w:cs="Times New Roman"/>
                <w:sz w:val="24"/>
                <w:szCs w:val="24"/>
                <w:lang w:eastAsia="bg-BG"/>
              </w:rPr>
              <w:br/>
              <w:t>- списък на персонала, който ще изпълнява поръчката и на членовете на ръководния състав, които ще отговарят за изпълнението, в който е посочена професионална компетентност на лицата</w:t>
            </w:r>
            <w:r w:rsidRPr="00057E48">
              <w:rPr>
                <w:rFonts w:ascii="Times New Roman" w:eastAsia="Times New Roman" w:hAnsi="Times New Roman" w:cs="Times New Roman"/>
                <w:sz w:val="24"/>
                <w:szCs w:val="24"/>
                <w:lang w:eastAsia="bg-BG"/>
              </w:rPr>
              <w:br/>
              <w:t xml:space="preserve">- декларация за </w:t>
            </w:r>
            <w:proofErr w:type="spellStart"/>
            <w:r w:rsidRPr="00057E48">
              <w:rPr>
                <w:rFonts w:ascii="Times New Roman" w:eastAsia="Times New Roman" w:hAnsi="Times New Roman" w:cs="Times New Roman"/>
                <w:sz w:val="24"/>
                <w:szCs w:val="24"/>
                <w:lang w:eastAsia="bg-BG"/>
              </w:rPr>
              <w:t>средносписъчния</w:t>
            </w:r>
            <w:proofErr w:type="spellEnd"/>
            <w:r w:rsidRPr="00057E48">
              <w:rPr>
                <w:rFonts w:ascii="Times New Roman" w:eastAsia="Times New Roman" w:hAnsi="Times New Roman" w:cs="Times New Roman"/>
                <w:sz w:val="24"/>
                <w:szCs w:val="24"/>
                <w:lang w:eastAsia="bg-BG"/>
              </w:rPr>
              <w:t xml:space="preserve"> годишен брой на персонала и броя на членовете на ръководния състав за последните три години</w:t>
            </w:r>
            <w:r w:rsidRPr="00057E48">
              <w:rPr>
                <w:rFonts w:ascii="Times New Roman" w:eastAsia="Times New Roman" w:hAnsi="Times New Roman" w:cs="Times New Roman"/>
                <w:sz w:val="24"/>
                <w:szCs w:val="24"/>
                <w:lang w:eastAsia="bg-BG"/>
              </w:rPr>
              <w:br/>
              <w:t xml:space="preserve">- сертификати за управление на качеството ISO 9001:2008 или еквивалентен и BS OHSAS 18001:2007 или еквивалентен с обхват покриващ обекта на поръчката. Сертификатите трябва да са издадени от независими лица, които са акредитирани по съответната серия европейски стандарти от Изпълнителна агенция "Българска служба за акредитация" или от друг национален орган по акредитация, който е страна по Многостранното споразумение за взаимно признаване на Европейската организация за акредитация, за съответната област или да отговарят на изискванията за признаване съгласно чл. 5а, ал. 2 от Закона за националната акредитация на органи за оценяване на съответствието. Възложителят приема еквивалентни сертификати, издадени от органи, установени в други държави членки. Възложителят приема и други доказателства за еквивалентни мерки за осигуряване на качеството, когато участник не е имал достъп до такива </w:t>
            </w:r>
            <w:proofErr w:type="spellStart"/>
            <w:r w:rsidRPr="00057E48">
              <w:rPr>
                <w:rFonts w:ascii="Times New Roman" w:eastAsia="Times New Roman" w:hAnsi="Times New Roman" w:cs="Times New Roman"/>
                <w:sz w:val="24"/>
                <w:szCs w:val="24"/>
                <w:lang w:eastAsia="bg-BG"/>
              </w:rPr>
              <w:t>сертифи</w:t>
            </w:r>
            <w:proofErr w:type="spellEnd"/>
            <w:r w:rsidRPr="00057E48">
              <w:rPr>
                <w:rFonts w:ascii="Times New Roman" w:eastAsia="Times New Roman" w:hAnsi="Times New Roman" w:cs="Times New Roman"/>
                <w:sz w:val="24"/>
                <w:szCs w:val="24"/>
                <w:lang w:eastAsia="bg-BG"/>
              </w:rPr>
              <w:br/>
              <w:t>За обособени позиции 4, 5 и 6, възложителят не поставя изисквания</w:t>
            </w:r>
            <w:r w:rsidRPr="00057E48">
              <w:rPr>
                <w:rFonts w:ascii="Times New Roman" w:eastAsia="Times New Roman" w:hAnsi="Times New Roman" w:cs="Times New Roman"/>
                <w:sz w:val="24"/>
                <w:szCs w:val="24"/>
                <w:lang w:eastAsia="bg-BG"/>
              </w:rPr>
              <w:br/>
              <w:t>При подаване на офертата, участниците декларират съответствието си с критериите за подбор с ЕЕДОП</w:t>
            </w:r>
            <w:r w:rsidRPr="00057E48">
              <w:rPr>
                <w:rFonts w:ascii="Times New Roman" w:eastAsia="Times New Roman" w:hAnsi="Times New Roman" w:cs="Times New Roman"/>
                <w:sz w:val="24"/>
                <w:szCs w:val="24"/>
                <w:lang w:eastAsia="bg-BG"/>
              </w:rPr>
              <w:br/>
              <w:t xml:space="preserve">Възложителят може да изисква от участниците и кандидатите по всяко време да представят всички или част от документите, чрез които се доказва информацията, посочена в ЕЕДОП, когато това е необходимо за законосъобразното провеждане на процедурата </w:t>
            </w:r>
            <w:r w:rsidRPr="00057E48">
              <w:rPr>
                <w:rFonts w:ascii="Times New Roman" w:eastAsia="Times New Roman" w:hAnsi="Times New Roman" w:cs="Times New Roman"/>
                <w:sz w:val="24"/>
                <w:szCs w:val="24"/>
                <w:lang w:eastAsia="bg-BG"/>
              </w:rPr>
              <w:br/>
              <w:t>Изисквано минимално/ни ниво/а:</w:t>
            </w:r>
            <w:r w:rsidRPr="00057E48">
              <w:rPr>
                <w:rFonts w:ascii="Times New Roman" w:eastAsia="Times New Roman" w:hAnsi="Times New Roman" w:cs="Times New Roman"/>
                <w:sz w:val="24"/>
                <w:szCs w:val="24"/>
                <w:vertAlign w:val="superscript"/>
                <w:lang w:eastAsia="bg-BG"/>
              </w:rPr>
              <w:t>2</w:t>
            </w:r>
            <w:r w:rsidRPr="00057E48">
              <w:rPr>
                <w:rFonts w:ascii="Times New Roman" w:eastAsia="Times New Roman" w:hAnsi="Times New Roman" w:cs="Times New Roman"/>
                <w:sz w:val="24"/>
                <w:szCs w:val="24"/>
                <w:lang w:eastAsia="bg-BG"/>
              </w:rPr>
              <w:t xml:space="preserve"> </w:t>
            </w:r>
            <w:r w:rsidRPr="00057E48">
              <w:rPr>
                <w:rFonts w:ascii="Times New Roman" w:eastAsia="Times New Roman" w:hAnsi="Times New Roman" w:cs="Times New Roman"/>
                <w:sz w:val="24"/>
                <w:szCs w:val="24"/>
                <w:lang w:eastAsia="bg-BG"/>
              </w:rPr>
              <w:br/>
              <w:t>За обособена позиция 1</w:t>
            </w:r>
            <w:r w:rsidRPr="00057E48">
              <w:rPr>
                <w:rFonts w:ascii="Times New Roman" w:eastAsia="Times New Roman" w:hAnsi="Times New Roman" w:cs="Times New Roman"/>
                <w:sz w:val="24"/>
                <w:szCs w:val="24"/>
                <w:lang w:eastAsia="bg-BG"/>
              </w:rPr>
              <w:br/>
            </w:r>
            <w:r w:rsidRPr="00057E48">
              <w:rPr>
                <w:rFonts w:ascii="Times New Roman" w:eastAsia="Times New Roman" w:hAnsi="Times New Roman" w:cs="Times New Roman"/>
                <w:sz w:val="24"/>
                <w:szCs w:val="24"/>
                <w:lang w:eastAsia="bg-BG"/>
              </w:rPr>
              <w:lastRenderedPageBreak/>
              <w:t>Да е изпълнил най-малко една дейност с предмет и обем, идентични или сходни с тези на поръчката за три години от датата на подаване на офертата. Под предмет и обем, идентични или сходни с тези на поръчката следва да се разбира физическа охрана на обекти с минимум 20 поста</w:t>
            </w:r>
            <w:r w:rsidRPr="00057E48">
              <w:rPr>
                <w:rFonts w:ascii="Times New Roman" w:eastAsia="Times New Roman" w:hAnsi="Times New Roman" w:cs="Times New Roman"/>
                <w:sz w:val="24"/>
                <w:szCs w:val="24"/>
                <w:lang w:eastAsia="bg-BG"/>
              </w:rPr>
              <w:br/>
              <w:t>Да разполага с необходимите технически средства и съоръжения за осигуряване на качеството</w:t>
            </w:r>
            <w:r w:rsidRPr="00057E48">
              <w:rPr>
                <w:rFonts w:ascii="Times New Roman" w:eastAsia="Times New Roman" w:hAnsi="Times New Roman" w:cs="Times New Roman"/>
                <w:sz w:val="24"/>
                <w:szCs w:val="24"/>
                <w:lang w:eastAsia="bg-BG"/>
              </w:rPr>
              <w:br/>
              <w:t>Да разполага с персонал и с ръководен състав с определена професионална компетентност за изпълнението на поръчката.</w:t>
            </w:r>
            <w:r w:rsidRPr="00057E48">
              <w:rPr>
                <w:rFonts w:ascii="Times New Roman" w:eastAsia="Times New Roman" w:hAnsi="Times New Roman" w:cs="Times New Roman"/>
                <w:sz w:val="24"/>
                <w:szCs w:val="24"/>
                <w:lang w:eastAsia="bg-BG"/>
              </w:rPr>
              <w:br/>
              <w:t xml:space="preserve">Да представи информация за </w:t>
            </w:r>
            <w:proofErr w:type="spellStart"/>
            <w:r w:rsidRPr="00057E48">
              <w:rPr>
                <w:rFonts w:ascii="Times New Roman" w:eastAsia="Times New Roman" w:hAnsi="Times New Roman" w:cs="Times New Roman"/>
                <w:sz w:val="24"/>
                <w:szCs w:val="24"/>
                <w:lang w:eastAsia="bg-BG"/>
              </w:rPr>
              <w:t>средносписъчния</w:t>
            </w:r>
            <w:proofErr w:type="spellEnd"/>
            <w:r w:rsidRPr="00057E48">
              <w:rPr>
                <w:rFonts w:ascii="Times New Roman" w:eastAsia="Times New Roman" w:hAnsi="Times New Roman" w:cs="Times New Roman"/>
                <w:sz w:val="24"/>
                <w:szCs w:val="24"/>
                <w:lang w:eastAsia="bg-BG"/>
              </w:rPr>
              <w:t xml:space="preserve"> годишен брой на персонала и за броя на членовете на ръководния състав за последните три години, с който да докаже, че </w:t>
            </w:r>
            <w:proofErr w:type="spellStart"/>
            <w:r w:rsidRPr="00057E48">
              <w:rPr>
                <w:rFonts w:ascii="Times New Roman" w:eastAsia="Times New Roman" w:hAnsi="Times New Roman" w:cs="Times New Roman"/>
                <w:sz w:val="24"/>
                <w:szCs w:val="24"/>
                <w:lang w:eastAsia="bg-BG"/>
              </w:rPr>
              <w:t>средносписъчния</w:t>
            </w:r>
            <w:proofErr w:type="spellEnd"/>
            <w:r w:rsidRPr="00057E48">
              <w:rPr>
                <w:rFonts w:ascii="Times New Roman" w:eastAsia="Times New Roman" w:hAnsi="Times New Roman" w:cs="Times New Roman"/>
                <w:sz w:val="24"/>
                <w:szCs w:val="24"/>
                <w:lang w:eastAsia="bg-BG"/>
              </w:rPr>
              <w:t xml:space="preserve"> годишен брой на персонала и за броя на членовете на ръководния състав е най-малко 70 човека</w:t>
            </w:r>
            <w:r w:rsidRPr="00057E48">
              <w:rPr>
                <w:rFonts w:ascii="Times New Roman" w:eastAsia="Times New Roman" w:hAnsi="Times New Roman" w:cs="Times New Roman"/>
                <w:sz w:val="24"/>
                <w:szCs w:val="24"/>
                <w:lang w:eastAsia="bg-BG"/>
              </w:rPr>
              <w:br/>
              <w:t>Да прилага системи за управление на качеството ISO 9001:2008 или еквивалентен с обхват покриващ обекта на поръчката</w:t>
            </w:r>
            <w:r w:rsidRPr="00057E48">
              <w:rPr>
                <w:rFonts w:ascii="Times New Roman" w:eastAsia="Times New Roman" w:hAnsi="Times New Roman" w:cs="Times New Roman"/>
                <w:sz w:val="24"/>
                <w:szCs w:val="24"/>
                <w:lang w:eastAsia="bg-BG"/>
              </w:rPr>
              <w:br/>
              <w:t>Да прилага система за управление на здравословни и безопасни условия на труд, съгласно BS OHSAS 18001:2007 или еквивалентен с обхват покриващ обекта на поръчката</w:t>
            </w:r>
            <w:r w:rsidRPr="00057E48">
              <w:rPr>
                <w:rFonts w:ascii="Times New Roman" w:eastAsia="Times New Roman" w:hAnsi="Times New Roman" w:cs="Times New Roman"/>
                <w:sz w:val="24"/>
                <w:szCs w:val="24"/>
                <w:lang w:eastAsia="bg-BG"/>
              </w:rPr>
              <w:br/>
              <w:t>За обособени позиции 2 и 3</w:t>
            </w:r>
            <w:r w:rsidRPr="00057E48">
              <w:rPr>
                <w:rFonts w:ascii="Times New Roman" w:eastAsia="Times New Roman" w:hAnsi="Times New Roman" w:cs="Times New Roman"/>
                <w:sz w:val="24"/>
                <w:szCs w:val="24"/>
                <w:lang w:eastAsia="bg-BG"/>
              </w:rPr>
              <w:br/>
              <w:t>Да е изпълнил най-малко една дейност с предмет и обем, идентични или сходни с тези на поръчката за три години от датата на подаване на офертата</w:t>
            </w:r>
            <w:r w:rsidRPr="00057E48">
              <w:rPr>
                <w:rFonts w:ascii="Times New Roman" w:eastAsia="Times New Roman" w:hAnsi="Times New Roman" w:cs="Times New Roman"/>
                <w:sz w:val="24"/>
                <w:szCs w:val="24"/>
                <w:lang w:eastAsia="bg-BG"/>
              </w:rPr>
              <w:br/>
              <w:t>Да разполага с необходимите технически средства и съоръжения за осигуряване на качеството</w:t>
            </w:r>
            <w:r w:rsidRPr="00057E48">
              <w:rPr>
                <w:rFonts w:ascii="Times New Roman" w:eastAsia="Times New Roman" w:hAnsi="Times New Roman" w:cs="Times New Roman"/>
                <w:sz w:val="24"/>
                <w:szCs w:val="24"/>
                <w:lang w:eastAsia="bg-BG"/>
              </w:rPr>
              <w:br/>
              <w:t>Да разполага с персонал и с ръководен състав с определена професионална компетентност за изпълнението на поръчката.</w:t>
            </w:r>
            <w:r w:rsidRPr="00057E48">
              <w:rPr>
                <w:rFonts w:ascii="Times New Roman" w:eastAsia="Times New Roman" w:hAnsi="Times New Roman" w:cs="Times New Roman"/>
                <w:sz w:val="24"/>
                <w:szCs w:val="24"/>
                <w:lang w:eastAsia="bg-BG"/>
              </w:rPr>
              <w:br/>
              <w:t xml:space="preserve">Да представи информация за </w:t>
            </w:r>
            <w:proofErr w:type="spellStart"/>
            <w:r w:rsidRPr="00057E48">
              <w:rPr>
                <w:rFonts w:ascii="Times New Roman" w:eastAsia="Times New Roman" w:hAnsi="Times New Roman" w:cs="Times New Roman"/>
                <w:sz w:val="24"/>
                <w:szCs w:val="24"/>
                <w:lang w:eastAsia="bg-BG"/>
              </w:rPr>
              <w:t>средносписъчния</w:t>
            </w:r>
            <w:proofErr w:type="spellEnd"/>
            <w:r w:rsidRPr="00057E48">
              <w:rPr>
                <w:rFonts w:ascii="Times New Roman" w:eastAsia="Times New Roman" w:hAnsi="Times New Roman" w:cs="Times New Roman"/>
                <w:sz w:val="24"/>
                <w:szCs w:val="24"/>
                <w:lang w:eastAsia="bg-BG"/>
              </w:rPr>
              <w:t xml:space="preserve"> годишен брой на персонала и за броя на членовете на ръководния състав за последните три години</w:t>
            </w:r>
            <w:r w:rsidRPr="00057E48">
              <w:rPr>
                <w:rFonts w:ascii="Times New Roman" w:eastAsia="Times New Roman" w:hAnsi="Times New Roman" w:cs="Times New Roman"/>
                <w:sz w:val="24"/>
                <w:szCs w:val="24"/>
                <w:lang w:eastAsia="bg-BG"/>
              </w:rPr>
              <w:br/>
              <w:t>Да прилага системи за управление на качеството ISO 9001:2008 или еквивалентен с обхват покриващ обекта на поръчката</w:t>
            </w:r>
            <w:r w:rsidRPr="00057E48">
              <w:rPr>
                <w:rFonts w:ascii="Times New Roman" w:eastAsia="Times New Roman" w:hAnsi="Times New Roman" w:cs="Times New Roman"/>
                <w:sz w:val="24"/>
                <w:szCs w:val="24"/>
                <w:lang w:eastAsia="bg-BG"/>
              </w:rPr>
              <w:br/>
              <w:t>Да прилага система за управление на здравословни и безопасни условия на труд, съгласно BS OHSAS 18001:2007 или еквивалентен с обхват покриващ обекта на поръчката</w:t>
            </w:r>
            <w:r w:rsidRPr="00057E48">
              <w:rPr>
                <w:rFonts w:ascii="Times New Roman" w:eastAsia="Times New Roman" w:hAnsi="Times New Roman" w:cs="Times New Roman"/>
                <w:sz w:val="24"/>
                <w:szCs w:val="24"/>
                <w:lang w:eastAsia="bg-BG"/>
              </w:rPr>
              <w:br/>
              <w:t xml:space="preserve">За обособени позиции 4, 5 и 6 възложителя не поставя изисквания </w:t>
            </w:r>
          </w:p>
        </w:tc>
      </w:tr>
      <w:tr w:rsidR="00057E48" w:rsidRPr="00057E48" w:rsidTr="00057E48">
        <w:trPr>
          <w:tblCellSpacing w:w="15" w:type="dxa"/>
        </w:trPr>
        <w:tc>
          <w:tcPr>
            <w:tcW w:w="0" w:type="auto"/>
            <w:vAlign w:val="center"/>
            <w:hideMark/>
          </w:tcPr>
          <w:p w:rsidR="00057E48" w:rsidRPr="00057E48" w:rsidRDefault="00057E48" w:rsidP="00057E48">
            <w:pPr>
              <w:spacing w:after="0" w:line="240" w:lineRule="auto"/>
              <w:rPr>
                <w:rFonts w:ascii="Times New Roman" w:eastAsia="Times New Roman" w:hAnsi="Times New Roman" w:cs="Times New Roman"/>
                <w:sz w:val="24"/>
                <w:szCs w:val="24"/>
                <w:lang w:eastAsia="bg-BG"/>
              </w:rPr>
            </w:pPr>
            <w:r w:rsidRPr="00057E48">
              <w:rPr>
                <w:rFonts w:ascii="Times New Roman" w:eastAsia="Times New Roman" w:hAnsi="Times New Roman" w:cs="Times New Roman"/>
                <w:b/>
                <w:bCs/>
                <w:sz w:val="24"/>
                <w:szCs w:val="24"/>
                <w:lang w:eastAsia="bg-BG"/>
              </w:rPr>
              <w:lastRenderedPageBreak/>
              <w:t>III.1.5) Информация относно запазени поръчки</w:t>
            </w:r>
            <w:r w:rsidRPr="00057E48">
              <w:rPr>
                <w:rFonts w:ascii="Times New Roman" w:eastAsia="Times New Roman" w:hAnsi="Times New Roman" w:cs="Times New Roman"/>
                <w:sz w:val="24"/>
                <w:szCs w:val="24"/>
                <w:lang w:eastAsia="bg-BG"/>
              </w:rPr>
              <w:t> </w:t>
            </w:r>
            <w:r w:rsidRPr="00057E48">
              <w:rPr>
                <w:rFonts w:ascii="Times New Roman" w:eastAsia="Times New Roman" w:hAnsi="Times New Roman" w:cs="Times New Roman"/>
                <w:sz w:val="24"/>
                <w:szCs w:val="24"/>
                <w:vertAlign w:val="superscript"/>
                <w:lang w:eastAsia="bg-BG"/>
              </w:rPr>
              <w:t>2</w:t>
            </w:r>
            <w:r w:rsidRPr="00057E48">
              <w:rPr>
                <w:rFonts w:ascii="Times New Roman" w:eastAsia="Times New Roman" w:hAnsi="Times New Roman" w:cs="Times New Roman"/>
                <w:sz w:val="24"/>
                <w:szCs w:val="24"/>
                <w:lang w:eastAsia="bg-BG"/>
              </w:rPr>
              <w:br/>
              <w:t xml:space="preserve">Поръчката е запазена за защитени предприятия и икономически оператори, насочени към социална и професионална интеграция на лица с увреждания или лица в неравностойно положение: НЕ </w:t>
            </w:r>
            <w:r w:rsidRPr="00057E48">
              <w:rPr>
                <w:rFonts w:ascii="Times New Roman" w:eastAsia="Times New Roman" w:hAnsi="Times New Roman" w:cs="Times New Roman"/>
                <w:sz w:val="24"/>
                <w:szCs w:val="24"/>
                <w:lang w:eastAsia="bg-BG"/>
              </w:rPr>
              <w:br/>
              <w:t xml:space="preserve">Изпълнението на поръчката е ограничено в рамките на програми за създаване на защитени работни места: НЕ </w:t>
            </w:r>
          </w:p>
        </w:tc>
      </w:tr>
    </w:tbl>
    <w:p w:rsidR="00057E48" w:rsidRPr="00057E48" w:rsidRDefault="00057E48" w:rsidP="00057E48">
      <w:pPr>
        <w:spacing w:before="100" w:beforeAutospacing="1" w:after="100" w:afterAutospacing="1" w:line="240" w:lineRule="auto"/>
        <w:rPr>
          <w:rFonts w:ascii="Times New Roman" w:eastAsia="Times New Roman" w:hAnsi="Times New Roman" w:cs="Times New Roman"/>
          <w:sz w:val="24"/>
          <w:szCs w:val="24"/>
          <w:lang w:eastAsia="bg-BG"/>
        </w:rPr>
      </w:pPr>
      <w:r w:rsidRPr="00057E48">
        <w:rPr>
          <w:rFonts w:ascii="Times New Roman" w:eastAsia="Times New Roman" w:hAnsi="Times New Roman" w:cs="Times New Roman"/>
          <w:sz w:val="24"/>
          <w:szCs w:val="24"/>
          <w:lang w:eastAsia="bg-BG"/>
        </w:rPr>
        <w:t>III.2) Условия във връзка с поръчката </w:t>
      </w:r>
      <w:r w:rsidRPr="00057E48">
        <w:rPr>
          <w:rFonts w:ascii="Times New Roman" w:eastAsia="Times New Roman" w:hAnsi="Times New Roman" w:cs="Times New Roman"/>
          <w:sz w:val="24"/>
          <w:szCs w:val="24"/>
          <w:vertAlign w:val="superscript"/>
          <w:lang w:eastAsia="bg-BG"/>
        </w:rPr>
        <w:t>2</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4094"/>
      </w:tblGrid>
      <w:tr w:rsidR="00057E48" w:rsidRPr="00057E48" w:rsidTr="00057E48">
        <w:trPr>
          <w:tblCellSpacing w:w="15" w:type="dxa"/>
        </w:trPr>
        <w:tc>
          <w:tcPr>
            <w:tcW w:w="0" w:type="auto"/>
            <w:vAlign w:val="center"/>
            <w:hideMark/>
          </w:tcPr>
          <w:p w:rsidR="00057E48" w:rsidRPr="00057E48" w:rsidRDefault="00057E48" w:rsidP="00057E48">
            <w:pPr>
              <w:spacing w:after="0" w:line="240" w:lineRule="auto"/>
              <w:rPr>
                <w:rFonts w:ascii="Times New Roman" w:eastAsia="Times New Roman" w:hAnsi="Times New Roman" w:cs="Times New Roman"/>
                <w:sz w:val="24"/>
                <w:szCs w:val="24"/>
                <w:lang w:eastAsia="bg-BG"/>
              </w:rPr>
            </w:pPr>
            <w:r w:rsidRPr="00057E48">
              <w:rPr>
                <w:rFonts w:ascii="Times New Roman" w:eastAsia="Times New Roman" w:hAnsi="Times New Roman" w:cs="Times New Roman"/>
                <w:b/>
                <w:bCs/>
                <w:sz w:val="24"/>
                <w:szCs w:val="24"/>
                <w:lang w:eastAsia="bg-BG"/>
              </w:rPr>
              <w:t>III.2.1) Информация относно определена професия</w:t>
            </w:r>
            <w:r w:rsidRPr="00057E48">
              <w:rPr>
                <w:rFonts w:ascii="Times New Roman" w:eastAsia="Times New Roman" w:hAnsi="Times New Roman" w:cs="Times New Roman"/>
                <w:sz w:val="24"/>
                <w:szCs w:val="24"/>
                <w:lang w:eastAsia="bg-BG"/>
              </w:rPr>
              <w:t> </w:t>
            </w:r>
            <w:r w:rsidRPr="00057E48">
              <w:rPr>
                <w:rFonts w:ascii="Times New Roman" w:eastAsia="Times New Roman" w:hAnsi="Times New Roman" w:cs="Times New Roman"/>
                <w:i/>
                <w:iCs/>
                <w:sz w:val="24"/>
                <w:szCs w:val="24"/>
                <w:lang w:eastAsia="bg-BG"/>
              </w:rPr>
              <w:t>(само за поръчки за услуги)</w:t>
            </w:r>
            <w:r w:rsidRPr="00057E48">
              <w:rPr>
                <w:rFonts w:ascii="Times New Roman" w:eastAsia="Times New Roman" w:hAnsi="Times New Roman" w:cs="Times New Roman"/>
                <w:sz w:val="24"/>
                <w:szCs w:val="24"/>
                <w:lang w:eastAsia="bg-BG"/>
              </w:rPr>
              <w:br/>
            </w:r>
            <w:proofErr w:type="spellStart"/>
            <w:r w:rsidRPr="00057E48">
              <w:rPr>
                <w:rFonts w:ascii="Times New Roman" w:eastAsia="Times New Roman" w:hAnsi="Times New Roman" w:cs="Times New Roman"/>
                <w:sz w:val="24"/>
                <w:szCs w:val="24"/>
                <w:lang w:eastAsia="bg-BG"/>
              </w:rPr>
              <w:t>Изпълненито</w:t>
            </w:r>
            <w:proofErr w:type="spellEnd"/>
            <w:r w:rsidRPr="00057E48">
              <w:rPr>
                <w:rFonts w:ascii="Times New Roman" w:eastAsia="Times New Roman" w:hAnsi="Times New Roman" w:cs="Times New Roman"/>
                <w:sz w:val="24"/>
                <w:szCs w:val="24"/>
                <w:lang w:eastAsia="bg-BG"/>
              </w:rPr>
              <w:t xml:space="preserve"> на поръчката е ограничено до определена професия: НЕ</w:t>
            </w:r>
            <w:r w:rsidRPr="00057E48">
              <w:rPr>
                <w:rFonts w:ascii="Times New Roman" w:eastAsia="Times New Roman" w:hAnsi="Times New Roman" w:cs="Times New Roman"/>
                <w:sz w:val="24"/>
                <w:szCs w:val="24"/>
                <w:lang w:eastAsia="bg-BG"/>
              </w:rPr>
              <w:br/>
              <w:t xml:space="preserve">Позоваване на приложимата законова, подзаконова или административна разпоредба: </w:t>
            </w:r>
          </w:p>
        </w:tc>
      </w:tr>
      <w:tr w:rsidR="00057E48" w:rsidRPr="00057E48" w:rsidTr="00057E48">
        <w:trPr>
          <w:tblCellSpacing w:w="15" w:type="dxa"/>
        </w:trPr>
        <w:tc>
          <w:tcPr>
            <w:tcW w:w="0" w:type="auto"/>
            <w:vAlign w:val="center"/>
            <w:hideMark/>
          </w:tcPr>
          <w:p w:rsidR="00057E48" w:rsidRPr="00057E48" w:rsidRDefault="00057E48" w:rsidP="00057E48">
            <w:pPr>
              <w:spacing w:after="0" w:line="240" w:lineRule="auto"/>
              <w:rPr>
                <w:rFonts w:ascii="Times New Roman" w:eastAsia="Times New Roman" w:hAnsi="Times New Roman" w:cs="Times New Roman"/>
                <w:sz w:val="24"/>
                <w:szCs w:val="24"/>
                <w:lang w:eastAsia="bg-BG"/>
              </w:rPr>
            </w:pPr>
            <w:r w:rsidRPr="00057E48">
              <w:rPr>
                <w:rFonts w:ascii="Times New Roman" w:eastAsia="Times New Roman" w:hAnsi="Times New Roman" w:cs="Times New Roman"/>
                <w:b/>
                <w:bCs/>
                <w:sz w:val="24"/>
                <w:szCs w:val="24"/>
                <w:lang w:eastAsia="bg-BG"/>
              </w:rPr>
              <w:lastRenderedPageBreak/>
              <w:t>III.2.2) Условия за изпълнение на поръчката</w:t>
            </w:r>
            <w:r w:rsidRPr="00057E48">
              <w:rPr>
                <w:rFonts w:ascii="Times New Roman" w:eastAsia="Times New Roman" w:hAnsi="Times New Roman" w:cs="Times New Roman"/>
                <w:sz w:val="24"/>
                <w:szCs w:val="24"/>
                <w:lang w:eastAsia="bg-BG"/>
              </w:rPr>
              <w:t xml:space="preserve">: </w:t>
            </w:r>
            <w:r w:rsidRPr="00057E48">
              <w:rPr>
                <w:rFonts w:ascii="Times New Roman" w:eastAsia="Times New Roman" w:hAnsi="Times New Roman" w:cs="Times New Roman"/>
                <w:sz w:val="24"/>
                <w:szCs w:val="24"/>
                <w:lang w:eastAsia="bg-BG"/>
              </w:rPr>
              <w:br/>
              <w:t>Условията за изпълнение на поръчката, както и подробни технически спецификации и количества са посочени в документацията за участие, публикувана в профила на купувача</w:t>
            </w:r>
          </w:p>
        </w:tc>
      </w:tr>
      <w:tr w:rsidR="00057E48" w:rsidRPr="00057E48" w:rsidTr="00057E48">
        <w:trPr>
          <w:tblCellSpacing w:w="15" w:type="dxa"/>
        </w:trPr>
        <w:tc>
          <w:tcPr>
            <w:tcW w:w="0" w:type="auto"/>
            <w:vAlign w:val="center"/>
            <w:hideMark/>
          </w:tcPr>
          <w:p w:rsidR="00057E48" w:rsidRPr="00057E48" w:rsidRDefault="00057E48" w:rsidP="00057E48">
            <w:pPr>
              <w:spacing w:after="0" w:line="240" w:lineRule="auto"/>
              <w:rPr>
                <w:rFonts w:ascii="Times New Roman" w:eastAsia="Times New Roman" w:hAnsi="Times New Roman" w:cs="Times New Roman"/>
                <w:sz w:val="24"/>
                <w:szCs w:val="24"/>
                <w:lang w:eastAsia="bg-BG"/>
              </w:rPr>
            </w:pPr>
            <w:r w:rsidRPr="00057E48">
              <w:rPr>
                <w:rFonts w:ascii="Times New Roman" w:eastAsia="Times New Roman" w:hAnsi="Times New Roman" w:cs="Times New Roman"/>
                <w:b/>
                <w:bCs/>
                <w:sz w:val="24"/>
                <w:szCs w:val="24"/>
                <w:lang w:eastAsia="bg-BG"/>
              </w:rPr>
              <w:t>III.2.3) Информация относно персонала, който отговаря за изпълнението на поръчката</w:t>
            </w:r>
            <w:r w:rsidRPr="00057E48">
              <w:rPr>
                <w:rFonts w:ascii="Times New Roman" w:eastAsia="Times New Roman" w:hAnsi="Times New Roman" w:cs="Times New Roman"/>
                <w:sz w:val="24"/>
                <w:szCs w:val="24"/>
                <w:lang w:eastAsia="bg-BG"/>
              </w:rPr>
              <w:br/>
              <w:t xml:space="preserve">Задължение за посочване на имената и професионалните квалификации на персонала, който отговаря за изпълнението на поръчката: ДА </w:t>
            </w:r>
          </w:p>
        </w:tc>
      </w:tr>
    </w:tbl>
    <w:p w:rsidR="00057E48" w:rsidRPr="00057E48" w:rsidRDefault="00057E48" w:rsidP="00057E48">
      <w:pPr>
        <w:spacing w:after="0" w:line="240" w:lineRule="auto"/>
        <w:rPr>
          <w:rFonts w:ascii="Times New Roman" w:eastAsia="Times New Roman" w:hAnsi="Times New Roman" w:cs="Times New Roman"/>
          <w:sz w:val="24"/>
          <w:szCs w:val="24"/>
          <w:lang w:eastAsia="bg-BG"/>
        </w:rPr>
      </w:pPr>
      <w:r w:rsidRPr="00057E48">
        <w:rPr>
          <w:rFonts w:ascii="Times New Roman" w:eastAsia="Times New Roman" w:hAnsi="Times New Roman" w:cs="Times New Roman"/>
          <w:sz w:val="24"/>
          <w:szCs w:val="24"/>
          <w:lang w:eastAsia="bg-BG"/>
        </w:rPr>
        <w:t> Раздел IV:Процедура </w:t>
      </w:r>
    </w:p>
    <w:p w:rsidR="00057E48" w:rsidRPr="00057E48" w:rsidRDefault="00057E48" w:rsidP="00057E48">
      <w:pPr>
        <w:spacing w:before="100" w:beforeAutospacing="1" w:after="100" w:afterAutospacing="1" w:line="240" w:lineRule="auto"/>
        <w:rPr>
          <w:rFonts w:ascii="Times New Roman" w:eastAsia="Times New Roman" w:hAnsi="Times New Roman" w:cs="Times New Roman"/>
          <w:sz w:val="24"/>
          <w:szCs w:val="24"/>
          <w:lang w:eastAsia="bg-BG"/>
        </w:rPr>
      </w:pPr>
      <w:r w:rsidRPr="00057E48">
        <w:rPr>
          <w:rFonts w:ascii="Times New Roman" w:eastAsia="Times New Roman" w:hAnsi="Times New Roman" w:cs="Times New Roman"/>
          <w:sz w:val="24"/>
          <w:szCs w:val="24"/>
          <w:lang w:eastAsia="bg-BG"/>
        </w:rPr>
        <w:t>IV.1) Описание</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3654"/>
      </w:tblGrid>
      <w:tr w:rsidR="00057E48" w:rsidRPr="00057E48" w:rsidTr="00057E48">
        <w:trPr>
          <w:tblCellSpacing w:w="15" w:type="dxa"/>
        </w:trPr>
        <w:tc>
          <w:tcPr>
            <w:tcW w:w="0" w:type="auto"/>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672"/>
            </w:tblGrid>
            <w:tr w:rsidR="00057E48" w:rsidRPr="00057E48">
              <w:trPr>
                <w:tblCellSpacing w:w="15" w:type="dxa"/>
              </w:trPr>
              <w:tc>
                <w:tcPr>
                  <w:tcW w:w="0" w:type="auto"/>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582"/>
                  </w:tblGrid>
                  <w:tr w:rsidR="00057E48" w:rsidRPr="00057E48">
                    <w:trPr>
                      <w:tblCellSpacing w:w="15" w:type="dxa"/>
                    </w:trPr>
                    <w:tc>
                      <w:tcPr>
                        <w:tcW w:w="0" w:type="auto"/>
                        <w:vAlign w:val="center"/>
                        <w:hideMark/>
                      </w:tcPr>
                      <w:p w:rsidR="00057E48" w:rsidRPr="00057E48" w:rsidRDefault="00057E48" w:rsidP="00057E48">
                        <w:pPr>
                          <w:spacing w:after="0" w:line="240" w:lineRule="auto"/>
                          <w:rPr>
                            <w:rFonts w:ascii="Times New Roman" w:eastAsia="Times New Roman" w:hAnsi="Times New Roman" w:cs="Times New Roman"/>
                            <w:b/>
                            <w:bCs/>
                            <w:sz w:val="24"/>
                            <w:szCs w:val="24"/>
                            <w:lang w:eastAsia="bg-BG"/>
                          </w:rPr>
                        </w:pPr>
                        <w:r w:rsidRPr="00057E48">
                          <w:rPr>
                            <w:rFonts w:ascii="Times New Roman" w:eastAsia="Times New Roman" w:hAnsi="Times New Roman" w:cs="Times New Roman"/>
                            <w:b/>
                            <w:bCs/>
                            <w:sz w:val="24"/>
                            <w:szCs w:val="24"/>
                            <w:lang w:eastAsia="bg-BG"/>
                          </w:rPr>
                          <w:t xml:space="preserve">IV.1.1)Вид процедура: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077"/>
                        </w:tblGrid>
                        <w:tr w:rsidR="00057E48" w:rsidRPr="00057E48">
                          <w:trPr>
                            <w:tblCellSpacing w:w="15" w:type="dxa"/>
                          </w:trPr>
                          <w:tc>
                            <w:tcPr>
                              <w:tcW w:w="0" w:type="auto"/>
                              <w:vAlign w:val="center"/>
                              <w:hideMark/>
                            </w:tcPr>
                            <w:p w:rsidR="00057E48" w:rsidRPr="00057E48" w:rsidRDefault="00057E48" w:rsidP="00057E48">
                              <w:pPr>
                                <w:spacing w:after="0" w:line="240" w:lineRule="auto"/>
                                <w:rPr>
                                  <w:rFonts w:ascii="Times New Roman" w:eastAsia="Times New Roman" w:hAnsi="Times New Roman" w:cs="Times New Roman"/>
                                  <w:sz w:val="24"/>
                                  <w:szCs w:val="24"/>
                                  <w:lang w:eastAsia="bg-BG"/>
                                </w:rPr>
                              </w:pPr>
                              <w:r w:rsidRPr="00057E48">
                                <w:rPr>
                                  <w:rFonts w:ascii="Times New Roman" w:eastAsia="Times New Roman" w:hAnsi="Times New Roman" w:cs="Times New Roman"/>
                                  <w:sz w:val="24"/>
                                  <w:szCs w:val="24"/>
                                  <w:lang w:eastAsia="bg-BG"/>
                                </w:rPr>
                                <w:t>Открита процедура</w:t>
                              </w:r>
                            </w:p>
                          </w:tc>
                        </w:tr>
                      </w:tbl>
                      <w:p w:rsidR="00057E48" w:rsidRPr="00057E48" w:rsidRDefault="00057E48" w:rsidP="00057E48">
                        <w:pPr>
                          <w:spacing w:after="0" w:line="240" w:lineRule="auto"/>
                          <w:rPr>
                            <w:rFonts w:ascii="Times New Roman" w:eastAsia="Times New Roman" w:hAnsi="Times New Roman" w:cs="Times New Roman"/>
                            <w:b/>
                            <w:bCs/>
                            <w:sz w:val="24"/>
                            <w:szCs w:val="24"/>
                            <w:lang w:eastAsia="bg-BG"/>
                          </w:rPr>
                        </w:pPr>
                      </w:p>
                    </w:tc>
                  </w:tr>
                  <w:tr w:rsidR="00057E48" w:rsidRPr="00057E48">
                    <w:trPr>
                      <w:tblCellSpacing w:w="15" w:type="dxa"/>
                    </w:trPr>
                    <w:tc>
                      <w:tcPr>
                        <w:tcW w:w="0" w:type="auto"/>
                        <w:vAlign w:val="center"/>
                        <w:hideMark/>
                      </w:tcPr>
                      <w:p w:rsidR="00057E48" w:rsidRPr="00057E48" w:rsidRDefault="00057E48" w:rsidP="00057E48">
                        <w:pPr>
                          <w:spacing w:after="0" w:line="240" w:lineRule="auto"/>
                          <w:rPr>
                            <w:rFonts w:ascii="Times New Roman" w:eastAsia="Times New Roman" w:hAnsi="Times New Roman" w:cs="Times New Roman"/>
                            <w:sz w:val="24"/>
                            <w:szCs w:val="24"/>
                            <w:lang w:eastAsia="bg-BG"/>
                          </w:rPr>
                        </w:pPr>
                        <w:r w:rsidRPr="00057E48">
                          <w:rPr>
                            <w:rFonts w:ascii="Times New Roman" w:eastAsia="Times New Roman" w:hAnsi="Times New Roman" w:cs="Times New Roman"/>
                            <w:sz w:val="24"/>
                            <w:szCs w:val="24"/>
                            <w:lang w:eastAsia="bg-BG"/>
                          </w:rPr>
                          <w:t>Ускорена процедура: НЕ</w:t>
                        </w:r>
                        <w:r w:rsidRPr="00057E48">
                          <w:rPr>
                            <w:rFonts w:ascii="Times New Roman" w:eastAsia="Times New Roman" w:hAnsi="Times New Roman" w:cs="Times New Roman"/>
                            <w:sz w:val="24"/>
                            <w:szCs w:val="24"/>
                            <w:lang w:eastAsia="bg-BG"/>
                          </w:rPr>
                          <w:br/>
                          <w:t xml:space="preserve">Обосновка за избор на ускорена процедура: </w:t>
                        </w:r>
                      </w:p>
                    </w:tc>
                  </w:tr>
                </w:tbl>
                <w:p w:rsidR="00057E48" w:rsidRPr="00057E48" w:rsidRDefault="00057E48" w:rsidP="00057E48">
                  <w:pPr>
                    <w:spacing w:after="0" w:line="240" w:lineRule="auto"/>
                    <w:rPr>
                      <w:rFonts w:ascii="Times New Roman" w:eastAsia="Times New Roman" w:hAnsi="Times New Roman" w:cs="Times New Roman"/>
                      <w:sz w:val="24"/>
                      <w:szCs w:val="24"/>
                      <w:lang w:eastAsia="bg-BG"/>
                    </w:rPr>
                  </w:pPr>
                </w:p>
              </w:tc>
            </w:tr>
          </w:tbl>
          <w:p w:rsidR="00057E48" w:rsidRPr="00057E48" w:rsidRDefault="00057E48" w:rsidP="00057E48">
            <w:pPr>
              <w:spacing w:after="0" w:line="240" w:lineRule="auto"/>
              <w:rPr>
                <w:rFonts w:ascii="Times New Roman" w:eastAsia="Times New Roman" w:hAnsi="Times New Roman" w:cs="Times New Roman"/>
                <w:sz w:val="24"/>
                <w:szCs w:val="24"/>
                <w:lang w:eastAsia="bg-BG"/>
              </w:rPr>
            </w:pPr>
          </w:p>
        </w:tc>
      </w:tr>
      <w:tr w:rsidR="00057E48" w:rsidRPr="00057E48" w:rsidTr="00057E48">
        <w:trPr>
          <w:tblCellSpacing w:w="15" w:type="dxa"/>
        </w:trPr>
        <w:tc>
          <w:tcPr>
            <w:tcW w:w="0" w:type="auto"/>
            <w:vAlign w:val="center"/>
            <w:hideMark/>
          </w:tcPr>
          <w:p w:rsidR="00057E48" w:rsidRPr="00057E48" w:rsidRDefault="00057E48" w:rsidP="00057E48">
            <w:pPr>
              <w:spacing w:before="100" w:beforeAutospacing="1" w:after="100" w:afterAutospacing="1" w:line="240" w:lineRule="auto"/>
              <w:rPr>
                <w:rFonts w:ascii="Times New Roman" w:eastAsia="Times New Roman" w:hAnsi="Times New Roman" w:cs="Times New Roman"/>
                <w:sz w:val="24"/>
                <w:szCs w:val="24"/>
                <w:lang w:eastAsia="bg-BG"/>
              </w:rPr>
            </w:pPr>
            <w:r w:rsidRPr="00057E48">
              <w:rPr>
                <w:rFonts w:ascii="Times New Roman" w:eastAsia="Times New Roman" w:hAnsi="Times New Roman" w:cs="Times New Roman"/>
                <w:b/>
                <w:bCs/>
                <w:sz w:val="24"/>
                <w:szCs w:val="24"/>
                <w:lang w:eastAsia="bg-BG"/>
              </w:rPr>
              <w:t xml:space="preserve">IV.1.3) Информация относно рамково </w:t>
            </w:r>
            <w:proofErr w:type="spellStart"/>
            <w:r w:rsidRPr="00057E48">
              <w:rPr>
                <w:rFonts w:ascii="Times New Roman" w:eastAsia="Times New Roman" w:hAnsi="Times New Roman" w:cs="Times New Roman"/>
                <w:b/>
                <w:bCs/>
                <w:sz w:val="24"/>
                <w:szCs w:val="24"/>
                <w:lang w:eastAsia="bg-BG"/>
              </w:rPr>
              <w:t>споразмение</w:t>
            </w:r>
            <w:proofErr w:type="spellEnd"/>
            <w:r w:rsidRPr="00057E48">
              <w:rPr>
                <w:rFonts w:ascii="Times New Roman" w:eastAsia="Times New Roman" w:hAnsi="Times New Roman" w:cs="Times New Roman"/>
                <w:b/>
                <w:bCs/>
                <w:sz w:val="24"/>
                <w:szCs w:val="24"/>
                <w:lang w:eastAsia="bg-BG"/>
              </w:rPr>
              <w:t xml:space="preserve"> или динамична система за покупки</w:t>
            </w:r>
            <w:r w:rsidRPr="00057E48">
              <w:rPr>
                <w:rFonts w:ascii="Times New Roman" w:eastAsia="Times New Roman" w:hAnsi="Times New Roman" w:cs="Times New Roman"/>
                <w:sz w:val="24"/>
                <w:szCs w:val="24"/>
                <w:lang w:eastAsia="bg-BG"/>
              </w:rPr>
              <w:t xml:space="preserve">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1718"/>
            </w:tblGrid>
            <w:tr w:rsidR="00057E48" w:rsidRPr="00057E48">
              <w:trPr>
                <w:tblCellSpacing w:w="15" w:type="dxa"/>
              </w:trPr>
              <w:tc>
                <w:tcPr>
                  <w:tcW w:w="0" w:type="auto"/>
                  <w:vAlign w:val="center"/>
                  <w:hideMark/>
                </w:tcPr>
                <w:p w:rsidR="00057E48" w:rsidRPr="00057E48" w:rsidRDefault="00057E48" w:rsidP="00057E48">
                  <w:pPr>
                    <w:spacing w:after="0" w:line="240" w:lineRule="auto"/>
                    <w:rPr>
                      <w:rFonts w:ascii="Times New Roman" w:eastAsia="Times New Roman" w:hAnsi="Times New Roman" w:cs="Times New Roman"/>
                      <w:sz w:val="24"/>
                      <w:szCs w:val="24"/>
                      <w:lang w:eastAsia="bg-BG"/>
                    </w:rPr>
                  </w:pPr>
                  <w:r w:rsidRPr="00057E48">
                    <w:rPr>
                      <w:rFonts w:ascii="Times New Roman" w:eastAsia="Times New Roman" w:hAnsi="Times New Roman" w:cs="Times New Roman"/>
                      <w:sz w:val="24"/>
                      <w:szCs w:val="24"/>
                      <w:lang w:eastAsia="bg-BG"/>
                    </w:rPr>
                    <w:t>Тази обществена поръчка обхваща сключването на рамково споразумение: НЕ</w:t>
                  </w:r>
                </w:p>
                <w:p w:rsidR="00057E48" w:rsidRPr="00057E48" w:rsidRDefault="00057E48" w:rsidP="00057E48">
                  <w:pPr>
                    <w:spacing w:after="0" w:line="240" w:lineRule="auto"/>
                    <w:rPr>
                      <w:rFonts w:ascii="Times New Roman" w:eastAsia="Times New Roman" w:hAnsi="Times New Roman" w:cs="Times New Roman"/>
                      <w:sz w:val="24"/>
                      <w:szCs w:val="24"/>
                      <w:lang w:eastAsia="bg-BG"/>
                    </w:rPr>
                  </w:pPr>
                  <w:r w:rsidRPr="00057E48">
                    <w:rPr>
                      <w:rFonts w:ascii="Times New Roman" w:eastAsia="Times New Roman" w:hAnsi="Times New Roman" w:cs="Times New Roman"/>
                      <w:sz w:val="24"/>
                      <w:szCs w:val="24"/>
                      <w:lang w:eastAsia="bg-BG"/>
                    </w:rPr>
                    <w:t>    Предвиден максимален брой участници в рамковото споразумение: </w:t>
                  </w:r>
                  <w:r w:rsidRPr="00057E48">
                    <w:rPr>
                      <w:rFonts w:ascii="Times New Roman" w:eastAsia="Times New Roman" w:hAnsi="Times New Roman" w:cs="Times New Roman"/>
                      <w:sz w:val="24"/>
                      <w:szCs w:val="24"/>
                      <w:vertAlign w:val="superscript"/>
                      <w:lang w:eastAsia="bg-BG"/>
                    </w:rPr>
                    <w:t>2</w:t>
                  </w:r>
                  <w:r w:rsidRPr="00057E48">
                    <w:rPr>
                      <w:rFonts w:ascii="Times New Roman" w:eastAsia="Times New Roman" w:hAnsi="Times New Roman" w:cs="Times New Roman"/>
                      <w:sz w:val="24"/>
                      <w:szCs w:val="24"/>
                      <w:lang w:eastAsia="bg-BG"/>
                    </w:rPr>
                    <w:t xml:space="preserve"> </w:t>
                  </w:r>
                  <w:r w:rsidRPr="00057E48">
                    <w:rPr>
                      <w:rFonts w:ascii="Times New Roman" w:eastAsia="Times New Roman" w:hAnsi="Times New Roman" w:cs="Times New Roman"/>
                      <w:sz w:val="24"/>
                      <w:szCs w:val="24"/>
                      <w:lang w:eastAsia="bg-BG"/>
                    </w:rPr>
                    <w:br/>
                    <w:t xml:space="preserve">  В случай на рамкови споразумения - обосноваване на срока, чиято продължителност надвишава четири години: </w:t>
                  </w:r>
                </w:p>
              </w:tc>
            </w:tr>
            <w:tr w:rsidR="00057E48" w:rsidRPr="00057E48">
              <w:trPr>
                <w:tblCellSpacing w:w="15" w:type="dxa"/>
              </w:trPr>
              <w:tc>
                <w:tcPr>
                  <w:tcW w:w="0" w:type="auto"/>
                  <w:vAlign w:val="center"/>
                  <w:hideMark/>
                </w:tcPr>
                <w:p w:rsidR="00057E48" w:rsidRPr="00057E48" w:rsidRDefault="00057E48" w:rsidP="00057E48">
                  <w:pPr>
                    <w:spacing w:after="0" w:line="240" w:lineRule="auto"/>
                    <w:rPr>
                      <w:rFonts w:ascii="Times New Roman" w:eastAsia="Times New Roman" w:hAnsi="Times New Roman" w:cs="Times New Roman"/>
                      <w:sz w:val="24"/>
                      <w:szCs w:val="24"/>
                      <w:lang w:eastAsia="bg-BG"/>
                    </w:rPr>
                  </w:pPr>
                  <w:r w:rsidRPr="00057E48">
                    <w:rPr>
                      <w:rFonts w:ascii="Times New Roman" w:eastAsia="Times New Roman" w:hAnsi="Times New Roman" w:cs="Times New Roman"/>
                      <w:sz w:val="24"/>
                      <w:szCs w:val="24"/>
                      <w:lang w:eastAsia="bg-BG"/>
                    </w:rPr>
                    <w:br/>
                    <w:t>Тази обществена поръчка обхваща създаването на динамична система за покупки: НЕ</w:t>
                  </w:r>
                </w:p>
                <w:p w:rsidR="00057E48" w:rsidRPr="00057E48" w:rsidRDefault="00057E48" w:rsidP="00057E48">
                  <w:pPr>
                    <w:spacing w:after="0" w:line="240" w:lineRule="auto"/>
                    <w:rPr>
                      <w:rFonts w:ascii="Times New Roman" w:eastAsia="Times New Roman" w:hAnsi="Times New Roman" w:cs="Times New Roman"/>
                      <w:sz w:val="24"/>
                      <w:szCs w:val="24"/>
                      <w:lang w:eastAsia="bg-BG"/>
                    </w:rPr>
                  </w:pPr>
                  <w:r w:rsidRPr="00057E48">
                    <w:rPr>
                      <w:rFonts w:ascii="Times New Roman" w:eastAsia="Times New Roman" w:hAnsi="Times New Roman" w:cs="Times New Roman"/>
                      <w:sz w:val="24"/>
                      <w:szCs w:val="24"/>
                      <w:lang w:eastAsia="bg-BG"/>
                    </w:rPr>
                    <w:t>Динамичната система за покупки може да бъде използвана от допълнителни купувачи: НЕ</w:t>
                  </w:r>
                </w:p>
              </w:tc>
            </w:tr>
          </w:tbl>
          <w:p w:rsidR="00057E48" w:rsidRPr="00057E48" w:rsidRDefault="00057E48" w:rsidP="00057E48">
            <w:pPr>
              <w:spacing w:after="0" w:line="240" w:lineRule="auto"/>
              <w:rPr>
                <w:rFonts w:ascii="Times New Roman" w:eastAsia="Times New Roman" w:hAnsi="Times New Roman" w:cs="Times New Roman"/>
                <w:sz w:val="24"/>
                <w:szCs w:val="24"/>
                <w:lang w:eastAsia="bg-BG"/>
              </w:rPr>
            </w:pPr>
          </w:p>
        </w:tc>
      </w:tr>
      <w:tr w:rsidR="00057E48" w:rsidRPr="00057E48" w:rsidTr="00057E48">
        <w:trPr>
          <w:tblCellSpacing w:w="15" w:type="dxa"/>
        </w:trPr>
        <w:tc>
          <w:tcPr>
            <w:tcW w:w="0" w:type="auto"/>
            <w:vAlign w:val="center"/>
            <w:hideMark/>
          </w:tcPr>
          <w:p w:rsidR="00057E48" w:rsidRPr="00057E48" w:rsidRDefault="00057E48" w:rsidP="00057E48">
            <w:pPr>
              <w:spacing w:before="100" w:beforeAutospacing="1" w:after="100" w:afterAutospacing="1" w:line="240" w:lineRule="auto"/>
              <w:rPr>
                <w:rFonts w:ascii="Times New Roman" w:eastAsia="Times New Roman" w:hAnsi="Times New Roman" w:cs="Times New Roman"/>
                <w:sz w:val="24"/>
                <w:szCs w:val="24"/>
                <w:lang w:eastAsia="bg-BG"/>
              </w:rPr>
            </w:pPr>
            <w:r w:rsidRPr="00057E48">
              <w:rPr>
                <w:rFonts w:ascii="Times New Roman" w:eastAsia="Times New Roman" w:hAnsi="Times New Roman" w:cs="Times New Roman"/>
                <w:b/>
                <w:bCs/>
                <w:sz w:val="24"/>
                <w:szCs w:val="24"/>
                <w:lang w:eastAsia="bg-BG"/>
              </w:rPr>
              <w:t>IV.1.4) Информация относно намаляване на броя на решенията или офертите по време на договарянето или на диалога</w:t>
            </w:r>
            <w:r w:rsidRPr="00057E48">
              <w:rPr>
                <w:rFonts w:ascii="Times New Roman" w:eastAsia="Times New Roman" w:hAnsi="Times New Roman" w:cs="Times New Roman"/>
                <w:sz w:val="24"/>
                <w:szCs w:val="24"/>
                <w:lang w:eastAsia="bg-BG"/>
              </w:rPr>
              <w:t xml:space="preserve"> </w:t>
            </w:r>
          </w:p>
          <w:p w:rsidR="00057E48" w:rsidRPr="00057E48" w:rsidRDefault="00057E48" w:rsidP="00057E48">
            <w:pPr>
              <w:spacing w:after="0" w:line="240" w:lineRule="auto"/>
              <w:rPr>
                <w:rFonts w:ascii="Times New Roman" w:eastAsia="Times New Roman" w:hAnsi="Times New Roman" w:cs="Times New Roman"/>
                <w:sz w:val="24"/>
                <w:szCs w:val="24"/>
                <w:lang w:eastAsia="bg-BG"/>
              </w:rPr>
            </w:pPr>
            <w:r w:rsidRPr="00057E48">
              <w:rPr>
                <w:rFonts w:ascii="Times New Roman" w:eastAsia="Times New Roman" w:hAnsi="Times New Roman" w:cs="Times New Roman"/>
                <w:sz w:val="24"/>
                <w:szCs w:val="24"/>
                <w:lang w:eastAsia="bg-BG"/>
              </w:rPr>
              <w:t xml:space="preserve">Прилагане на поетапна процедура за постепенно намаляване на броя на обсъжданите решения или на договаряните оферти: НЕ </w:t>
            </w:r>
          </w:p>
        </w:tc>
      </w:tr>
      <w:tr w:rsidR="00057E48" w:rsidRPr="00057E48" w:rsidTr="00057E48">
        <w:trPr>
          <w:tblCellSpacing w:w="15" w:type="dxa"/>
        </w:trPr>
        <w:tc>
          <w:tcPr>
            <w:tcW w:w="0" w:type="auto"/>
            <w:vAlign w:val="center"/>
            <w:hideMark/>
          </w:tcPr>
          <w:p w:rsidR="00057E48" w:rsidRPr="00057E48" w:rsidRDefault="00057E48" w:rsidP="00057E48">
            <w:pPr>
              <w:spacing w:before="100" w:beforeAutospacing="1" w:after="100" w:afterAutospacing="1" w:line="240" w:lineRule="auto"/>
              <w:rPr>
                <w:rFonts w:ascii="Times New Roman" w:eastAsia="Times New Roman" w:hAnsi="Times New Roman" w:cs="Times New Roman"/>
                <w:sz w:val="24"/>
                <w:szCs w:val="24"/>
                <w:lang w:eastAsia="bg-BG"/>
              </w:rPr>
            </w:pPr>
            <w:r w:rsidRPr="00057E48">
              <w:rPr>
                <w:rFonts w:ascii="Times New Roman" w:eastAsia="Times New Roman" w:hAnsi="Times New Roman" w:cs="Times New Roman"/>
                <w:b/>
                <w:bCs/>
                <w:sz w:val="24"/>
                <w:szCs w:val="24"/>
                <w:lang w:eastAsia="bg-BG"/>
              </w:rPr>
              <w:t xml:space="preserve">IV.1.5) Информация относно договаряне </w:t>
            </w:r>
            <w:r w:rsidRPr="00057E48">
              <w:rPr>
                <w:rFonts w:ascii="Times New Roman" w:eastAsia="Times New Roman" w:hAnsi="Times New Roman" w:cs="Times New Roman"/>
                <w:i/>
                <w:iCs/>
                <w:sz w:val="24"/>
                <w:szCs w:val="24"/>
                <w:lang w:eastAsia="bg-BG"/>
              </w:rPr>
              <w:t>(само за състезателни процедури с договаряне)</w:t>
            </w:r>
            <w:r w:rsidRPr="00057E48">
              <w:rPr>
                <w:rFonts w:ascii="Times New Roman" w:eastAsia="Times New Roman" w:hAnsi="Times New Roman" w:cs="Times New Roman"/>
                <w:sz w:val="24"/>
                <w:szCs w:val="24"/>
                <w:lang w:eastAsia="bg-BG"/>
              </w:rPr>
              <w:t xml:space="preserve"> </w:t>
            </w:r>
          </w:p>
          <w:p w:rsidR="00057E48" w:rsidRPr="00057E48" w:rsidRDefault="00057E48" w:rsidP="00057E48">
            <w:pPr>
              <w:spacing w:after="0" w:line="240" w:lineRule="auto"/>
              <w:rPr>
                <w:rFonts w:ascii="Times New Roman" w:eastAsia="Times New Roman" w:hAnsi="Times New Roman" w:cs="Times New Roman"/>
                <w:sz w:val="24"/>
                <w:szCs w:val="24"/>
                <w:lang w:eastAsia="bg-BG"/>
              </w:rPr>
            </w:pPr>
            <w:r w:rsidRPr="00057E48">
              <w:rPr>
                <w:rFonts w:ascii="Times New Roman" w:eastAsia="Times New Roman" w:hAnsi="Times New Roman" w:cs="Times New Roman"/>
                <w:sz w:val="24"/>
                <w:szCs w:val="24"/>
                <w:lang w:eastAsia="bg-BG"/>
              </w:rPr>
              <w:t xml:space="preserve">Възлагащият орган си запазва правото да възложи поръчката въз основа на първоначалните оферти, без да провежда преговори: НЕ </w:t>
            </w:r>
          </w:p>
        </w:tc>
      </w:tr>
      <w:tr w:rsidR="00057E48" w:rsidRPr="00057E48" w:rsidTr="00057E48">
        <w:trPr>
          <w:tblCellSpacing w:w="15" w:type="dxa"/>
        </w:trPr>
        <w:tc>
          <w:tcPr>
            <w:tcW w:w="0" w:type="auto"/>
            <w:vAlign w:val="center"/>
            <w:hideMark/>
          </w:tcPr>
          <w:p w:rsidR="00057E48" w:rsidRPr="00057E48" w:rsidRDefault="00057E48" w:rsidP="00057E48">
            <w:pPr>
              <w:spacing w:before="100" w:beforeAutospacing="1" w:after="100" w:afterAutospacing="1" w:line="240" w:lineRule="auto"/>
              <w:rPr>
                <w:rFonts w:ascii="Times New Roman" w:eastAsia="Times New Roman" w:hAnsi="Times New Roman" w:cs="Times New Roman"/>
                <w:sz w:val="24"/>
                <w:szCs w:val="24"/>
                <w:lang w:eastAsia="bg-BG"/>
              </w:rPr>
            </w:pPr>
            <w:r w:rsidRPr="00057E48">
              <w:rPr>
                <w:rFonts w:ascii="Times New Roman" w:eastAsia="Times New Roman" w:hAnsi="Times New Roman" w:cs="Times New Roman"/>
                <w:b/>
                <w:bCs/>
                <w:sz w:val="24"/>
                <w:szCs w:val="24"/>
                <w:lang w:eastAsia="bg-BG"/>
              </w:rPr>
              <w:lastRenderedPageBreak/>
              <w:t>IV.1.6) Информация относно електронния търг</w:t>
            </w:r>
            <w:r w:rsidRPr="00057E48">
              <w:rPr>
                <w:rFonts w:ascii="Times New Roman" w:eastAsia="Times New Roman" w:hAnsi="Times New Roman" w:cs="Times New Roman"/>
                <w:sz w:val="24"/>
                <w:szCs w:val="24"/>
                <w:lang w:eastAsia="bg-BG"/>
              </w:rPr>
              <w:t xml:space="preserve"> </w:t>
            </w:r>
          </w:p>
          <w:p w:rsidR="00057E48" w:rsidRPr="00057E48" w:rsidRDefault="00057E48" w:rsidP="00057E48">
            <w:pPr>
              <w:spacing w:after="0" w:line="240" w:lineRule="auto"/>
              <w:rPr>
                <w:rFonts w:ascii="Times New Roman" w:eastAsia="Times New Roman" w:hAnsi="Times New Roman" w:cs="Times New Roman"/>
                <w:sz w:val="24"/>
                <w:szCs w:val="24"/>
                <w:lang w:eastAsia="bg-BG"/>
              </w:rPr>
            </w:pPr>
            <w:r w:rsidRPr="00057E48">
              <w:rPr>
                <w:rFonts w:ascii="Times New Roman" w:eastAsia="Times New Roman" w:hAnsi="Times New Roman" w:cs="Times New Roman"/>
                <w:sz w:val="24"/>
                <w:szCs w:val="24"/>
                <w:lang w:eastAsia="bg-BG"/>
              </w:rPr>
              <w:t>Ще се използва електронен търг: НЕ</w:t>
            </w:r>
            <w:r w:rsidRPr="00057E48">
              <w:rPr>
                <w:rFonts w:ascii="Times New Roman" w:eastAsia="Times New Roman" w:hAnsi="Times New Roman" w:cs="Times New Roman"/>
                <w:sz w:val="24"/>
                <w:szCs w:val="24"/>
                <w:lang w:eastAsia="bg-BG"/>
              </w:rPr>
              <w:br/>
              <w:t xml:space="preserve">Допълнителна информация относно електронния търг: </w:t>
            </w:r>
          </w:p>
        </w:tc>
      </w:tr>
      <w:tr w:rsidR="00057E48" w:rsidRPr="00057E48" w:rsidTr="00057E48">
        <w:trPr>
          <w:tblCellSpacing w:w="15" w:type="dxa"/>
        </w:trPr>
        <w:tc>
          <w:tcPr>
            <w:tcW w:w="0" w:type="auto"/>
            <w:vAlign w:val="center"/>
            <w:hideMark/>
          </w:tcPr>
          <w:p w:rsidR="00057E48" w:rsidRPr="00057E48" w:rsidRDefault="00057E48" w:rsidP="00057E48">
            <w:pPr>
              <w:spacing w:before="100" w:beforeAutospacing="1" w:after="100" w:afterAutospacing="1" w:line="240" w:lineRule="auto"/>
              <w:rPr>
                <w:rFonts w:ascii="Times New Roman" w:eastAsia="Times New Roman" w:hAnsi="Times New Roman" w:cs="Times New Roman"/>
                <w:sz w:val="24"/>
                <w:szCs w:val="24"/>
                <w:lang w:eastAsia="bg-BG"/>
              </w:rPr>
            </w:pPr>
            <w:r w:rsidRPr="00057E48">
              <w:rPr>
                <w:rFonts w:ascii="Times New Roman" w:eastAsia="Times New Roman" w:hAnsi="Times New Roman" w:cs="Times New Roman"/>
                <w:b/>
                <w:bCs/>
                <w:sz w:val="24"/>
                <w:szCs w:val="24"/>
                <w:lang w:eastAsia="bg-BG"/>
              </w:rPr>
              <w:t>IV.1.8) Информация относно Споразумението за държавни поръчки (GPA)</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616"/>
            </w:tblGrid>
            <w:tr w:rsidR="00057E48" w:rsidRPr="00057E48">
              <w:trPr>
                <w:tblCellSpacing w:w="15" w:type="dxa"/>
              </w:trPr>
              <w:tc>
                <w:tcPr>
                  <w:tcW w:w="0" w:type="auto"/>
                  <w:vAlign w:val="center"/>
                  <w:hideMark/>
                </w:tcPr>
                <w:p w:rsidR="00057E48" w:rsidRPr="00057E48" w:rsidRDefault="00057E48" w:rsidP="00057E48">
                  <w:pPr>
                    <w:spacing w:after="0" w:line="240" w:lineRule="auto"/>
                    <w:rPr>
                      <w:rFonts w:ascii="Times New Roman" w:eastAsia="Times New Roman" w:hAnsi="Times New Roman" w:cs="Times New Roman"/>
                      <w:sz w:val="24"/>
                      <w:szCs w:val="24"/>
                      <w:lang w:eastAsia="bg-BG"/>
                    </w:rPr>
                  </w:pPr>
                  <w:r w:rsidRPr="00057E48">
                    <w:rPr>
                      <w:rFonts w:ascii="Times New Roman" w:eastAsia="Times New Roman" w:hAnsi="Times New Roman" w:cs="Times New Roman"/>
                      <w:sz w:val="24"/>
                      <w:szCs w:val="24"/>
                      <w:lang w:eastAsia="bg-BG"/>
                    </w:rPr>
                    <w:t xml:space="preserve">Обществената поръчка попада в обхвата на Споразумението за държавни поръчки: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25"/>
                  </w:tblGrid>
                  <w:tr w:rsidR="00057E48" w:rsidRPr="00057E48">
                    <w:trPr>
                      <w:tblCellSpacing w:w="15" w:type="dxa"/>
                    </w:trPr>
                    <w:tc>
                      <w:tcPr>
                        <w:tcW w:w="0" w:type="auto"/>
                        <w:vAlign w:val="center"/>
                        <w:hideMark/>
                      </w:tcPr>
                      <w:p w:rsidR="00057E48" w:rsidRPr="00057E48" w:rsidRDefault="00057E48" w:rsidP="00057E48">
                        <w:pPr>
                          <w:spacing w:after="0" w:line="240" w:lineRule="auto"/>
                          <w:rPr>
                            <w:rFonts w:ascii="Times New Roman" w:eastAsia="Times New Roman" w:hAnsi="Times New Roman" w:cs="Times New Roman"/>
                            <w:sz w:val="24"/>
                            <w:szCs w:val="24"/>
                            <w:lang w:eastAsia="bg-BG"/>
                          </w:rPr>
                        </w:pPr>
                        <w:r w:rsidRPr="00057E48">
                          <w:rPr>
                            <w:rFonts w:ascii="Times New Roman" w:eastAsia="Times New Roman" w:hAnsi="Times New Roman" w:cs="Times New Roman"/>
                            <w:sz w:val="24"/>
                            <w:szCs w:val="24"/>
                            <w:lang w:eastAsia="bg-BG"/>
                          </w:rPr>
                          <w:t>не</w:t>
                        </w:r>
                      </w:p>
                    </w:tc>
                  </w:tr>
                </w:tbl>
                <w:p w:rsidR="00057E48" w:rsidRPr="00057E48" w:rsidRDefault="00057E48" w:rsidP="00057E48">
                  <w:pPr>
                    <w:spacing w:after="0" w:line="240" w:lineRule="auto"/>
                    <w:rPr>
                      <w:rFonts w:ascii="Times New Roman" w:eastAsia="Times New Roman" w:hAnsi="Times New Roman" w:cs="Times New Roman"/>
                      <w:sz w:val="24"/>
                      <w:szCs w:val="24"/>
                      <w:lang w:eastAsia="bg-BG"/>
                    </w:rPr>
                  </w:pPr>
                </w:p>
              </w:tc>
            </w:tr>
          </w:tbl>
          <w:p w:rsidR="00057E48" w:rsidRPr="00057E48" w:rsidRDefault="00057E48" w:rsidP="00057E48">
            <w:pPr>
              <w:spacing w:after="0" w:line="240" w:lineRule="auto"/>
              <w:rPr>
                <w:rFonts w:ascii="Times New Roman" w:eastAsia="Times New Roman" w:hAnsi="Times New Roman" w:cs="Times New Roman"/>
                <w:sz w:val="24"/>
                <w:szCs w:val="24"/>
                <w:lang w:eastAsia="bg-BG"/>
              </w:rPr>
            </w:pPr>
          </w:p>
        </w:tc>
      </w:tr>
    </w:tbl>
    <w:p w:rsidR="00057E48" w:rsidRPr="00057E48" w:rsidRDefault="00057E48" w:rsidP="00057E48">
      <w:pPr>
        <w:spacing w:before="100" w:beforeAutospacing="1" w:after="100" w:afterAutospacing="1" w:line="240" w:lineRule="auto"/>
        <w:rPr>
          <w:rFonts w:ascii="Times New Roman" w:eastAsia="Times New Roman" w:hAnsi="Times New Roman" w:cs="Times New Roman"/>
          <w:sz w:val="24"/>
          <w:szCs w:val="24"/>
          <w:lang w:eastAsia="bg-BG"/>
        </w:rPr>
      </w:pPr>
      <w:r w:rsidRPr="00057E48">
        <w:rPr>
          <w:rFonts w:ascii="Times New Roman" w:eastAsia="Times New Roman" w:hAnsi="Times New Roman" w:cs="Times New Roman"/>
          <w:sz w:val="24"/>
          <w:szCs w:val="24"/>
          <w:lang w:eastAsia="bg-BG"/>
        </w:rPr>
        <w:t>IV.2) Административна информация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4094"/>
      </w:tblGrid>
      <w:tr w:rsidR="00057E48" w:rsidRPr="00057E48" w:rsidTr="00057E48">
        <w:trPr>
          <w:tblCellSpacing w:w="15" w:type="dxa"/>
        </w:trPr>
        <w:tc>
          <w:tcPr>
            <w:tcW w:w="0" w:type="auto"/>
            <w:vAlign w:val="center"/>
            <w:hideMark/>
          </w:tcPr>
          <w:p w:rsidR="00057E48" w:rsidRPr="00057E48" w:rsidRDefault="00057E48" w:rsidP="00057E48">
            <w:pPr>
              <w:spacing w:before="100" w:beforeAutospacing="1" w:after="100" w:afterAutospacing="1" w:line="240" w:lineRule="auto"/>
              <w:rPr>
                <w:rFonts w:ascii="Times New Roman" w:eastAsia="Times New Roman" w:hAnsi="Times New Roman" w:cs="Times New Roman"/>
                <w:sz w:val="24"/>
                <w:szCs w:val="24"/>
                <w:lang w:eastAsia="bg-BG"/>
              </w:rPr>
            </w:pPr>
            <w:r w:rsidRPr="00057E48">
              <w:rPr>
                <w:rFonts w:ascii="Times New Roman" w:eastAsia="Times New Roman" w:hAnsi="Times New Roman" w:cs="Times New Roman"/>
                <w:b/>
                <w:bCs/>
                <w:sz w:val="24"/>
                <w:szCs w:val="24"/>
                <w:lang w:eastAsia="bg-BG"/>
              </w:rPr>
              <w:t xml:space="preserve">IV.2.1) Предишна публикация относно тази процедура </w:t>
            </w:r>
            <w:r w:rsidRPr="00057E48">
              <w:rPr>
                <w:rFonts w:ascii="Times New Roman" w:eastAsia="Times New Roman" w:hAnsi="Times New Roman" w:cs="Times New Roman"/>
                <w:sz w:val="24"/>
                <w:szCs w:val="24"/>
                <w:vertAlign w:val="superscript"/>
                <w:lang w:eastAsia="bg-BG"/>
              </w:rPr>
              <w:t>2</w:t>
            </w:r>
            <w:r w:rsidRPr="00057E48">
              <w:rPr>
                <w:rFonts w:ascii="Times New Roman" w:eastAsia="Times New Roman" w:hAnsi="Times New Roman" w:cs="Times New Roman"/>
                <w:sz w:val="24"/>
                <w:szCs w:val="24"/>
                <w:lang w:eastAsia="bg-BG"/>
              </w:rPr>
              <w:t xml:space="preserve"> </w:t>
            </w:r>
          </w:p>
          <w:p w:rsidR="00057E48" w:rsidRPr="00057E48" w:rsidRDefault="00057E48" w:rsidP="00057E48">
            <w:pPr>
              <w:spacing w:after="0" w:line="240" w:lineRule="auto"/>
              <w:rPr>
                <w:rFonts w:ascii="Times New Roman" w:eastAsia="Times New Roman" w:hAnsi="Times New Roman" w:cs="Times New Roman"/>
                <w:sz w:val="24"/>
                <w:szCs w:val="24"/>
                <w:lang w:eastAsia="bg-BG"/>
              </w:rPr>
            </w:pPr>
            <w:r w:rsidRPr="00057E48">
              <w:rPr>
                <w:rFonts w:ascii="Times New Roman" w:eastAsia="Times New Roman" w:hAnsi="Times New Roman" w:cs="Times New Roman"/>
                <w:sz w:val="24"/>
                <w:szCs w:val="24"/>
                <w:lang w:eastAsia="bg-BG"/>
              </w:rPr>
              <w:t xml:space="preserve">Номер на обявлението в ОВ на ЕС: </w:t>
            </w:r>
            <w:r w:rsidRPr="00057E48">
              <w:rPr>
                <w:rFonts w:ascii="Times New Roman" w:eastAsia="Times New Roman" w:hAnsi="Times New Roman" w:cs="Times New Roman"/>
                <w:sz w:val="24"/>
                <w:szCs w:val="24"/>
                <w:lang w:eastAsia="bg-BG"/>
              </w:rPr>
              <w:br/>
            </w:r>
            <w:r w:rsidRPr="00057E48">
              <w:rPr>
                <w:rFonts w:ascii="Times New Roman" w:eastAsia="Times New Roman" w:hAnsi="Times New Roman" w:cs="Times New Roman"/>
                <w:i/>
                <w:iCs/>
                <w:sz w:val="24"/>
                <w:szCs w:val="24"/>
                <w:lang w:eastAsia="bg-BG"/>
              </w:rPr>
              <w:t>(Едно от следните: Обявление за предварителна информация; Обявление на профила на купувача)</w:t>
            </w:r>
            <w:r w:rsidRPr="00057E48">
              <w:rPr>
                <w:rFonts w:ascii="Times New Roman" w:eastAsia="Times New Roman" w:hAnsi="Times New Roman" w:cs="Times New Roman"/>
                <w:sz w:val="24"/>
                <w:szCs w:val="24"/>
                <w:lang w:eastAsia="bg-BG"/>
              </w:rPr>
              <w:br/>
              <w:t xml:space="preserve">Номер на обявлението в РОП: </w:t>
            </w:r>
          </w:p>
        </w:tc>
      </w:tr>
      <w:tr w:rsidR="00057E48" w:rsidRPr="00057E48" w:rsidTr="00057E48">
        <w:trPr>
          <w:tblCellSpacing w:w="15" w:type="dxa"/>
        </w:trPr>
        <w:tc>
          <w:tcPr>
            <w:tcW w:w="0" w:type="auto"/>
            <w:vAlign w:val="center"/>
            <w:hideMark/>
          </w:tcPr>
          <w:p w:rsidR="00057E48" w:rsidRPr="00057E48" w:rsidRDefault="00057E48" w:rsidP="00057E48">
            <w:pPr>
              <w:spacing w:before="100" w:beforeAutospacing="1" w:after="100" w:afterAutospacing="1" w:line="240" w:lineRule="auto"/>
              <w:rPr>
                <w:rFonts w:ascii="Times New Roman" w:eastAsia="Times New Roman" w:hAnsi="Times New Roman" w:cs="Times New Roman"/>
                <w:sz w:val="24"/>
                <w:szCs w:val="24"/>
                <w:lang w:eastAsia="bg-BG"/>
              </w:rPr>
            </w:pPr>
            <w:r w:rsidRPr="00057E48">
              <w:rPr>
                <w:rFonts w:ascii="Times New Roman" w:eastAsia="Times New Roman" w:hAnsi="Times New Roman" w:cs="Times New Roman"/>
                <w:b/>
                <w:bCs/>
                <w:sz w:val="24"/>
                <w:szCs w:val="24"/>
                <w:lang w:eastAsia="bg-BG"/>
              </w:rPr>
              <w:t>IV.2.2) Срок за получаване на оферти или на заявления за участие</w:t>
            </w:r>
            <w:r w:rsidRPr="00057E48">
              <w:rPr>
                <w:rFonts w:ascii="Times New Roman" w:eastAsia="Times New Roman" w:hAnsi="Times New Roman" w:cs="Times New Roman"/>
                <w:sz w:val="24"/>
                <w:szCs w:val="24"/>
                <w:lang w:eastAsia="bg-BG"/>
              </w:rPr>
              <w:t xml:space="preserve"> </w:t>
            </w:r>
          </w:p>
          <w:p w:rsidR="00057E48" w:rsidRPr="00057E48" w:rsidRDefault="00057E48" w:rsidP="00057E48">
            <w:pPr>
              <w:spacing w:after="0" w:line="240" w:lineRule="auto"/>
              <w:rPr>
                <w:rFonts w:ascii="Times New Roman" w:eastAsia="Times New Roman" w:hAnsi="Times New Roman" w:cs="Times New Roman"/>
                <w:sz w:val="24"/>
                <w:szCs w:val="24"/>
                <w:lang w:eastAsia="bg-BG"/>
              </w:rPr>
            </w:pPr>
            <w:r w:rsidRPr="00057E48">
              <w:rPr>
                <w:rFonts w:ascii="Times New Roman" w:eastAsia="Times New Roman" w:hAnsi="Times New Roman" w:cs="Times New Roman"/>
                <w:sz w:val="24"/>
                <w:szCs w:val="24"/>
                <w:lang w:eastAsia="bg-BG"/>
              </w:rPr>
              <w:t>Дата: 19/09/2016 </w:t>
            </w:r>
            <w:r w:rsidRPr="00057E48">
              <w:rPr>
                <w:rFonts w:ascii="Times New Roman" w:eastAsia="Times New Roman" w:hAnsi="Times New Roman" w:cs="Times New Roman"/>
                <w:i/>
                <w:iCs/>
                <w:sz w:val="24"/>
                <w:szCs w:val="24"/>
                <w:lang w:eastAsia="bg-BG"/>
              </w:rPr>
              <w:t>(</w:t>
            </w:r>
            <w:proofErr w:type="spellStart"/>
            <w:r w:rsidRPr="00057E48">
              <w:rPr>
                <w:rFonts w:ascii="Times New Roman" w:eastAsia="Times New Roman" w:hAnsi="Times New Roman" w:cs="Times New Roman"/>
                <w:i/>
                <w:iCs/>
                <w:sz w:val="24"/>
                <w:szCs w:val="24"/>
                <w:lang w:eastAsia="bg-BG"/>
              </w:rPr>
              <w:t>дд</w:t>
            </w:r>
            <w:proofErr w:type="spellEnd"/>
            <w:r w:rsidRPr="00057E48">
              <w:rPr>
                <w:rFonts w:ascii="Times New Roman" w:eastAsia="Times New Roman" w:hAnsi="Times New Roman" w:cs="Times New Roman"/>
                <w:i/>
                <w:iCs/>
                <w:sz w:val="24"/>
                <w:szCs w:val="24"/>
                <w:lang w:eastAsia="bg-BG"/>
              </w:rPr>
              <w:t>/мм/</w:t>
            </w:r>
            <w:proofErr w:type="spellStart"/>
            <w:r w:rsidRPr="00057E48">
              <w:rPr>
                <w:rFonts w:ascii="Times New Roman" w:eastAsia="Times New Roman" w:hAnsi="Times New Roman" w:cs="Times New Roman"/>
                <w:i/>
                <w:iCs/>
                <w:sz w:val="24"/>
                <w:szCs w:val="24"/>
                <w:lang w:eastAsia="bg-BG"/>
              </w:rPr>
              <w:t>гггг</w:t>
            </w:r>
            <w:proofErr w:type="spellEnd"/>
            <w:r w:rsidRPr="00057E48">
              <w:rPr>
                <w:rFonts w:ascii="Times New Roman" w:eastAsia="Times New Roman" w:hAnsi="Times New Roman" w:cs="Times New Roman"/>
                <w:i/>
                <w:iCs/>
                <w:sz w:val="24"/>
                <w:szCs w:val="24"/>
                <w:lang w:eastAsia="bg-BG"/>
              </w:rPr>
              <w:t>)</w:t>
            </w:r>
            <w:r w:rsidRPr="00057E48">
              <w:rPr>
                <w:rFonts w:ascii="Times New Roman" w:eastAsia="Times New Roman" w:hAnsi="Times New Roman" w:cs="Times New Roman"/>
                <w:sz w:val="24"/>
                <w:szCs w:val="24"/>
                <w:lang w:eastAsia="bg-BG"/>
              </w:rPr>
              <w:t>   Местно време: 16:45 </w:t>
            </w:r>
            <w:r w:rsidRPr="00057E48">
              <w:rPr>
                <w:rFonts w:ascii="Times New Roman" w:eastAsia="Times New Roman" w:hAnsi="Times New Roman" w:cs="Times New Roman"/>
                <w:i/>
                <w:iCs/>
                <w:sz w:val="24"/>
                <w:szCs w:val="24"/>
                <w:lang w:eastAsia="bg-BG"/>
              </w:rPr>
              <w:t>(</w:t>
            </w:r>
            <w:proofErr w:type="spellStart"/>
            <w:r w:rsidRPr="00057E48">
              <w:rPr>
                <w:rFonts w:ascii="Times New Roman" w:eastAsia="Times New Roman" w:hAnsi="Times New Roman" w:cs="Times New Roman"/>
                <w:i/>
                <w:iCs/>
                <w:sz w:val="24"/>
                <w:szCs w:val="24"/>
                <w:lang w:eastAsia="bg-BG"/>
              </w:rPr>
              <w:t>чч</w:t>
            </w:r>
            <w:proofErr w:type="spellEnd"/>
            <w:r w:rsidRPr="00057E48">
              <w:rPr>
                <w:rFonts w:ascii="Times New Roman" w:eastAsia="Times New Roman" w:hAnsi="Times New Roman" w:cs="Times New Roman"/>
                <w:i/>
                <w:iCs/>
                <w:sz w:val="24"/>
                <w:szCs w:val="24"/>
                <w:lang w:eastAsia="bg-BG"/>
              </w:rPr>
              <w:t>:мм)</w:t>
            </w:r>
          </w:p>
        </w:tc>
      </w:tr>
      <w:tr w:rsidR="00057E48" w:rsidRPr="00057E48" w:rsidTr="00057E48">
        <w:trPr>
          <w:tblCellSpacing w:w="15" w:type="dxa"/>
        </w:trPr>
        <w:tc>
          <w:tcPr>
            <w:tcW w:w="0" w:type="auto"/>
            <w:vAlign w:val="center"/>
            <w:hideMark/>
          </w:tcPr>
          <w:p w:rsidR="00057E48" w:rsidRPr="00057E48" w:rsidRDefault="00057E48" w:rsidP="00057E48">
            <w:pPr>
              <w:spacing w:before="100" w:beforeAutospacing="1" w:after="100" w:afterAutospacing="1" w:line="240" w:lineRule="auto"/>
              <w:rPr>
                <w:rFonts w:ascii="Times New Roman" w:eastAsia="Times New Roman" w:hAnsi="Times New Roman" w:cs="Times New Roman"/>
                <w:sz w:val="24"/>
                <w:szCs w:val="24"/>
                <w:lang w:eastAsia="bg-BG"/>
              </w:rPr>
            </w:pPr>
            <w:r w:rsidRPr="00057E48">
              <w:rPr>
                <w:rFonts w:ascii="Times New Roman" w:eastAsia="Times New Roman" w:hAnsi="Times New Roman" w:cs="Times New Roman"/>
                <w:b/>
                <w:bCs/>
                <w:sz w:val="24"/>
                <w:szCs w:val="24"/>
                <w:lang w:eastAsia="bg-BG"/>
              </w:rPr>
              <w:t xml:space="preserve">IV.2.3) Прогнозна дата на изпращане на покани за търг или за участие на избраните кандидати </w:t>
            </w:r>
            <w:r w:rsidRPr="00057E48">
              <w:rPr>
                <w:rFonts w:ascii="Times New Roman" w:eastAsia="Times New Roman" w:hAnsi="Times New Roman" w:cs="Times New Roman"/>
                <w:sz w:val="24"/>
                <w:szCs w:val="24"/>
                <w:vertAlign w:val="superscript"/>
                <w:lang w:eastAsia="bg-BG"/>
              </w:rPr>
              <w:t>4</w:t>
            </w:r>
            <w:r w:rsidRPr="00057E48">
              <w:rPr>
                <w:rFonts w:ascii="Times New Roman" w:eastAsia="Times New Roman" w:hAnsi="Times New Roman" w:cs="Times New Roman"/>
                <w:sz w:val="24"/>
                <w:szCs w:val="24"/>
                <w:lang w:eastAsia="bg-BG"/>
              </w:rPr>
              <w:t xml:space="preserve"> </w:t>
            </w:r>
          </w:p>
          <w:p w:rsidR="00057E48" w:rsidRPr="00057E48" w:rsidRDefault="00057E48" w:rsidP="00057E48">
            <w:pPr>
              <w:spacing w:after="0" w:line="240" w:lineRule="auto"/>
              <w:rPr>
                <w:rFonts w:ascii="Times New Roman" w:eastAsia="Times New Roman" w:hAnsi="Times New Roman" w:cs="Times New Roman"/>
                <w:sz w:val="24"/>
                <w:szCs w:val="24"/>
                <w:lang w:eastAsia="bg-BG"/>
              </w:rPr>
            </w:pPr>
            <w:r w:rsidRPr="00057E48">
              <w:rPr>
                <w:rFonts w:ascii="Times New Roman" w:eastAsia="Times New Roman" w:hAnsi="Times New Roman" w:cs="Times New Roman"/>
                <w:sz w:val="24"/>
                <w:szCs w:val="24"/>
                <w:lang w:eastAsia="bg-BG"/>
              </w:rPr>
              <w:t>Дата:    </w:t>
            </w:r>
          </w:p>
        </w:tc>
      </w:tr>
      <w:tr w:rsidR="00057E48" w:rsidRPr="00057E48" w:rsidTr="00057E48">
        <w:trPr>
          <w:tblCellSpacing w:w="15" w:type="dxa"/>
        </w:trPr>
        <w:tc>
          <w:tcPr>
            <w:tcW w:w="0" w:type="auto"/>
            <w:vAlign w:val="center"/>
            <w:hideMark/>
          </w:tcPr>
          <w:p w:rsidR="00057E48" w:rsidRPr="00057E48" w:rsidRDefault="00057E48" w:rsidP="00057E48">
            <w:pPr>
              <w:spacing w:after="0" w:line="240" w:lineRule="auto"/>
              <w:rPr>
                <w:rFonts w:ascii="Times New Roman" w:eastAsia="Times New Roman" w:hAnsi="Times New Roman" w:cs="Times New Roman"/>
                <w:sz w:val="24"/>
                <w:szCs w:val="24"/>
                <w:lang w:eastAsia="bg-BG"/>
              </w:rPr>
            </w:pPr>
            <w:r w:rsidRPr="00057E48">
              <w:rPr>
                <w:rFonts w:ascii="Times New Roman" w:eastAsia="Times New Roman" w:hAnsi="Times New Roman" w:cs="Times New Roman"/>
                <w:b/>
                <w:bCs/>
                <w:sz w:val="24"/>
                <w:szCs w:val="24"/>
                <w:lang w:eastAsia="bg-BG"/>
              </w:rPr>
              <w:t xml:space="preserve">IV.2.4) Езици, на които могат да бъдат подадени офертите или заявленията за участие: </w:t>
            </w:r>
            <w:r w:rsidRPr="00057E48">
              <w:rPr>
                <w:rFonts w:ascii="Times New Roman" w:eastAsia="Times New Roman" w:hAnsi="Times New Roman" w:cs="Times New Roman"/>
                <w:sz w:val="24"/>
                <w:szCs w:val="24"/>
                <w:vertAlign w:val="superscript"/>
                <w:lang w:eastAsia="bg-BG"/>
              </w:rPr>
              <w:t>1</w:t>
            </w:r>
            <w:r w:rsidRPr="00057E48">
              <w:rPr>
                <w:rFonts w:ascii="Times New Roman" w:eastAsia="Times New Roman" w:hAnsi="Times New Roman" w:cs="Times New Roman"/>
                <w:sz w:val="24"/>
                <w:szCs w:val="24"/>
                <w:lang w:eastAsia="bg-BG"/>
              </w:rPr>
              <w:t>  BG</w:t>
            </w:r>
          </w:p>
        </w:tc>
      </w:tr>
      <w:tr w:rsidR="00057E48" w:rsidRPr="00057E48" w:rsidTr="00057E48">
        <w:trPr>
          <w:tblCellSpacing w:w="15" w:type="dxa"/>
        </w:trPr>
        <w:tc>
          <w:tcPr>
            <w:tcW w:w="0" w:type="auto"/>
            <w:vAlign w:val="center"/>
            <w:hideMark/>
          </w:tcPr>
          <w:p w:rsidR="00057E48" w:rsidRPr="00057E48" w:rsidRDefault="00057E48" w:rsidP="00057E48">
            <w:pPr>
              <w:spacing w:before="100" w:beforeAutospacing="1" w:after="100" w:afterAutospacing="1" w:line="240" w:lineRule="auto"/>
              <w:rPr>
                <w:rFonts w:ascii="Times New Roman" w:eastAsia="Times New Roman" w:hAnsi="Times New Roman" w:cs="Times New Roman"/>
                <w:sz w:val="24"/>
                <w:szCs w:val="24"/>
                <w:lang w:eastAsia="bg-BG"/>
              </w:rPr>
            </w:pPr>
            <w:r w:rsidRPr="00057E48">
              <w:rPr>
                <w:rFonts w:ascii="Times New Roman" w:eastAsia="Times New Roman" w:hAnsi="Times New Roman" w:cs="Times New Roman"/>
                <w:b/>
                <w:bCs/>
                <w:sz w:val="24"/>
                <w:szCs w:val="24"/>
                <w:lang w:eastAsia="bg-BG"/>
              </w:rPr>
              <w:t xml:space="preserve">IV.2.6) Минимален срок, през който </w:t>
            </w:r>
            <w:proofErr w:type="spellStart"/>
            <w:r w:rsidRPr="00057E48">
              <w:rPr>
                <w:rFonts w:ascii="Times New Roman" w:eastAsia="Times New Roman" w:hAnsi="Times New Roman" w:cs="Times New Roman"/>
                <w:b/>
                <w:bCs/>
                <w:sz w:val="24"/>
                <w:szCs w:val="24"/>
                <w:lang w:eastAsia="bg-BG"/>
              </w:rPr>
              <w:t>оферентът</w:t>
            </w:r>
            <w:proofErr w:type="spellEnd"/>
            <w:r w:rsidRPr="00057E48">
              <w:rPr>
                <w:rFonts w:ascii="Times New Roman" w:eastAsia="Times New Roman" w:hAnsi="Times New Roman" w:cs="Times New Roman"/>
                <w:b/>
                <w:bCs/>
                <w:sz w:val="24"/>
                <w:szCs w:val="24"/>
                <w:lang w:eastAsia="bg-BG"/>
              </w:rPr>
              <w:t xml:space="preserve"> е обвързан от офертата </w:t>
            </w:r>
          </w:p>
          <w:p w:rsidR="00057E48" w:rsidRPr="00057E48" w:rsidRDefault="00057E48" w:rsidP="00057E48">
            <w:pPr>
              <w:spacing w:after="0" w:line="240" w:lineRule="auto"/>
              <w:rPr>
                <w:rFonts w:ascii="Times New Roman" w:eastAsia="Times New Roman" w:hAnsi="Times New Roman" w:cs="Times New Roman"/>
                <w:sz w:val="24"/>
                <w:szCs w:val="24"/>
                <w:lang w:eastAsia="bg-BG"/>
              </w:rPr>
            </w:pPr>
            <w:r w:rsidRPr="00057E48">
              <w:rPr>
                <w:rFonts w:ascii="Times New Roman" w:eastAsia="Times New Roman" w:hAnsi="Times New Roman" w:cs="Times New Roman"/>
                <w:sz w:val="24"/>
                <w:szCs w:val="24"/>
                <w:lang w:eastAsia="bg-BG"/>
              </w:rPr>
              <w:t xml:space="preserve">Офертата трябва да бъде валидна до: </w:t>
            </w:r>
            <w:r w:rsidRPr="00057E48">
              <w:rPr>
                <w:rFonts w:ascii="Times New Roman" w:eastAsia="Times New Roman" w:hAnsi="Times New Roman" w:cs="Times New Roman"/>
                <w:sz w:val="24"/>
                <w:szCs w:val="24"/>
                <w:lang w:eastAsia="bg-BG"/>
              </w:rPr>
              <w:br/>
            </w:r>
            <w:r w:rsidRPr="00057E48">
              <w:rPr>
                <w:rFonts w:ascii="Times New Roman" w:eastAsia="Times New Roman" w:hAnsi="Times New Roman" w:cs="Times New Roman"/>
                <w:i/>
                <w:iCs/>
                <w:sz w:val="24"/>
                <w:szCs w:val="24"/>
                <w:lang w:eastAsia="bg-BG"/>
              </w:rPr>
              <w:t xml:space="preserve">или </w:t>
            </w:r>
            <w:r w:rsidRPr="00057E48">
              <w:rPr>
                <w:rFonts w:ascii="Times New Roman" w:eastAsia="Times New Roman" w:hAnsi="Times New Roman" w:cs="Times New Roman"/>
                <w:sz w:val="24"/>
                <w:szCs w:val="24"/>
                <w:lang w:eastAsia="bg-BG"/>
              </w:rPr>
              <w:t>Продължителност в месеци: 4</w:t>
            </w:r>
          </w:p>
          <w:p w:rsidR="00057E48" w:rsidRPr="00057E48" w:rsidRDefault="00057E48" w:rsidP="00057E48">
            <w:pPr>
              <w:spacing w:before="100" w:beforeAutospacing="1" w:after="100" w:afterAutospacing="1" w:line="240" w:lineRule="auto"/>
              <w:rPr>
                <w:rFonts w:ascii="Times New Roman" w:eastAsia="Times New Roman" w:hAnsi="Times New Roman" w:cs="Times New Roman"/>
                <w:sz w:val="24"/>
                <w:szCs w:val="24"/>
                <w:lang w:eastAsia="bg-BG"/>
              </w:rPr>
            </w:pPr>
            <w:r w:rsidRPr="00057E48">
              <w:rPr>
                <w:rFonts w:ascii="Times New Roman" w:eastAsia="Times New Roman" w:hAnsi="Times New Roman" w:cs="Times New Roman"/>
                <w:sz w:val="24"/>
                <w:szCs w:val="24"/>
                <w:lang w:eastAsia="bg-BG"/>
              </w:rPr>
              <w:t>(от датата, която е посочена за дата на получаване на офертата)</w:t>
            </w:r>
          </w:p>
        </w:tc>
      </w:tr>
      <w:tr w:rsidR="00057E48" w:rsidRPr="00057E48" w:rsidTr="00057E48">
        <w:trPr>
          <w:tblCellSpacing w:w="15" w:type="dxa"/>
        </w:trPr>
        <w:tc>
          <w:tcPr>
            <w:tcW w:w="0" w:type="auto"/>
            <w:vAlign w:val="center"/>
            <w:hideMark/>
          </w:tcPr>
          <w:p w:rsidR="00057E48" w:rsidRPr="00057E48" w:rsidRDefault="00057E48" w:rsidP="00057E48">
            <w:pPr>
              <w:spacing w:before="100" w:beforeAutospacing="1" w:after="100" w:afterAutospacing="1" w:line="240" w:lineRule="auto"/>
              <w:rPr>
                <w:rFonts w:ascii="Times New Roman" w:eastAsia="Times New Roman" w:hAnsi="Times New Roman" w:cs="Times New Roman"/>
                <w:sz w:val="24"/>
                <w:szCs w:val="24"/>
                <w:lang w:eastAsia="bg-BG"/>
              </w:rPr>
            </w:pPr>
            <w:r w:rsidRPr="00057E48">
              <w:rPr>
                <w:rFonts w:ascii="Times New Roman" w:eastAsia="Times New Roman" w:hAnsi="Times New Roman" w:cs="Times New Roman"/>
                <w:b/>
                <w:bCs/>
                <w:sz w:val="24"/>
                <w:szCs w:val="24"/>
                <w:lang w:eastAsia="bg-BG"/>
              </w:rPr>
              <w:lastRenderedPageBreak/>
              <w:t xml:space="preserve">IV.2.7) Условия за отваряне на офертите </w:t>
            </w:r>
          </w:p>
          <w:p w:rsidR="00057E48" w:rsidRPr="00057E48" w:rsidRDefault="00057E48" w:rsidP="00057E48">
            <w:pPr>
              <w:spacing w:after="0" w:line="240" w:lineRule="auto"/>
              <w:rPr>
                <w:rFonts w:ascii="Times New Roman" w:eastAsia="Times New Roman" w:hAnsi="Times New Roman" w:cs="Times New Roman"/>
                <w:sz w:val="24"/>
                <w:szCs w:val="24"/>
                <w:lang w:eastAsia="bg-BG"/>
              </w:rPr>
            </w:pPr>
            <w:r w:rsidRPr="00057E48">
              <w:rPr>
                <w:rFonts w:ascii="Times New Roman" w:eastAsia="Times New Roman" w:hAnsi="Times New Roman" w:cs="Times New Roman"/>
                <w:sz w:val="24"/>
                <w:szCs w:val="24"/>
                <w:lang w:eastAsia="bg-BG"/>
              </w:rPr>
              <w:t>Дата: 20/09/2016 </w:t>
            </w:r>
            <w:r w:rsidRPr="00057E48">
              <w:rPr>
                <w:rFonts w:ascii="Times New Roman" w:eastAsia="Times New Roman" w:hAnsi="Times New Roman" w:cs="Times New Roman"/>
                <w:i/>
                <w:iCs/>
                <w:sz w:val="24"/>
                <w:szCs w:val="24"/>
                <w:lang w:eastAsia="bg-BG"/>
              </w:rPr>
              <w:t>(</w:t>
            </w:r>
            <w:proofErr w:type="spellStart"/>
            <w:r w:rsidRPr="00057E48">
              <w:rPr>
                <w:rFonts w:ascii="Times New Roman" w:eastAsia="Times New Roman" w:hAnsi="Times New Roman" w:cs="Times New Roman"/>
                <w:i/>
                <w:iCs/>
                <w:sz w:val="24"/>
                <w:szCs w:val="24"/>
                <w:lang w:eastAsia="bg-BG"/>
              </w:rPr>
              <w:t>дд</w:t>
            </w:r>
            <w:proofErr w:type="spellEnd"/>
            <w:r w:rsidRPr="00057E48">
              <w:rPr>
                <w:rFonts w:ascii="Times New Roman" w:eastAsia="Times New Roman" w:hAnsi="Times New Roman" w:cs="Times New Roman"/>
                <w:i/>
                <w:iCs/>
                <w:sz w:val="24"/>
                <w:szCs w:val="24"/>
                <w:lang w:eastAsia="bg-BG"/>
              </w:rPr>
              <w:t>/мм/</w:t>
            </w:r>
            <w:proofErr w:type="spellStart"/>
            <w:r w:rsidRPr="00057E48">
              <w:rPr>
                <w:rFonts w:ascii="Times New Roman" w:eastAsia="Times New Roman" w:hAnsi="Times New Roman" w:cs="Times New Roman"/>
                <w:i/>
                <w:iCs/>
                <w:sz w:val="24"/>
                <w:szCs w:val="24"/>
                <w:lang w:eastAsia="bg-BG"/>
              </w:rPr>
              <w:t>гггг</w:t>
            </w:r>
            <w:proofErr w:type="spellEnd"/>
            <w:r w:rsidRPr="00057E48">
              <w:rPr>
                <w:rFonts w:ascii="Times New Roman" w:eastAsia="Times New Roman" w:hAnsi="Times New Roman" w:cs="Times New Roman"/>
                <w:i/>
                <w:iCs/>
                <w:sz w:val="24"/>
                <w:szCs w:val="24"/>
                <w:lang w:eastAsia="bg-BG"/>
              </w:rPr>
              <w:t>)</w:t>
            </w:r>
            <w:r w:rsidRPr="00057E48">
              <w:rPr>
                <w:rFonts w:ascii="Times New Roman" w:eastAsia="Times New Roman" w:hAnsi="Times New Roman" w:cs="Times New Roman"/>
                <w:sz w:val="24"/>
                <w:szCs w:val="24"/>
                <w:lang w:eastAsia="bg-BG"/>
              </w:rPr>
              <w:t xml:space="preserve">   Местно време: 10:00 </w:t>
            </w:r>
            <w:r w:rsidRPr="00057E48">
              <w:rPr>
                <w:rFonts w:ascii="Times New Roman" w:eastAsia="Times New Roman" w:hAnsi="Times New Roman" w:cs="Times New Roman"/>
                <w:i/>
                <w:iCs/>
                <w:sz w:val="24"/>
                <w:szCs w:val="24"/>
                <w:lang w:eastAsia="bg-BG"/>
              </w:rPr>
              <w:t>(</w:t>
            </w:r>
            <w:proofErr w:type="spellStart"/>
            <w:r w:rsidRPr="00057E48">
              <w:rPr>
                <w:rFonts w:ascii="Times New Roman" w:eastAsia="Times New Roman" w:hAnsi="Times New Roman" w:cs="Times New Roman"/>
                <w:i/>
                <w:iCs/>
                <w:sz w:val="24"/>
                <w:szCs w:val="24"/>
                <w:lang w:eastAsia="bg-BG"/>
              </w:rPr>
              <w:t>чч</w:t>
            </w:r>
            <w:proofErr w:type="spellEnd"/>
            <w:r w:rsidRPr="00057E48">
              <w:rPr>
                <w:rFonts w:ascii="Times New Roman" w:eastAsia="Times New Roman" w:hAnsi="Times New Roman" w:cs="Times New Roman"/>
                <w:i/>
                <w:iCs/>
                <w:sz w:val="24"/>
                <w:szCs w:val="24"/>
                <w:lang w:eastAsia="bg-BG"/>
              </w:rPr>
              <w:t>:мм)</w:t>
            </w:r>
            <w:r w:rsidRPr="00057E48">
              <w:rPr>
                <w:rFonts w:ascii="Times New Roman" w:eastAsia="Times New Roman" w:hAnsi="Times New Roman" w:cs="Times New Roman"/>
                <w:sz w:val="24"/>
                <w:szCs w:val="24"/>
                <w:lang w:eastAsia="bg-BG"/>
              </w:rPr>
              <w:br/>
              <w:t xml:space="preserve">Място: </w:t>
            </w:r>
            <w:r w:rsidRPr="00057E48">
              <w:rPr>
                <w:rFonts w:ascii="Times New Roman" w:eastAsia="Times New Roman" w:hAnsi="Times New Roman" w:cs="Times New Roman"/>
                <w:sz w:val="24"/>
                <w:szCs w:val="24"/>
                <w:lang w:eastAsia="bg-BG"/>
              </w:rPr>
              <w:br/>
              <w:t>УНСС, Студентски град, ул. 8-ми декември, стая П008</w:t>
            </w:r>
            <w:r w:rsidRPr="00057E48">
              <w:rPr>
                <w:rFonts w:ascii="Times New Roman" w:eastAsia="Times New Roman" w:hAnsi="Times New Roman" w:cs="Times New Roman"/>
                <w:sz w:val="24"/>
                <w:szCs w:val="24"/>
                <w:lang w:eastAsia="bg-BG"/>
              </w:rPr>
              <w:br/>
              <w:t xml:space="preserve">Информация относно упълномощените лица и процедурата на отваряне: </w:t>
            </w:r>
            <w:r w:rsidRPr="00057E48">
              <w:rPr>
                <w:rFonts w:ascii="Times New Roman" w:eastAsia="Times New Roman" w:hAnsi="Times New Roman" w:cs="Times New Roman"/>
                <w:sz w:val="24"/>
                <w:szCs w:val="24"/>
                <w:lang w:eastAsia="bg-BG"/>
              </w:rPr>
              <w:br/>
              <w:t>Получените оферти се отварят на публично заседание, на което могат да присъстват участниците в процедурата или техни упълномощени представители, както и представители на средствата за масово осведомяване.</w:t>
            </w:r>
          </w:p>
        </w:tc>
      </w:tr>
    </w:tbl>
    <w:p w:rsidR="00057E48" w:rsidRPr="00057E48" w:rsidRDefault="00057E48" w:rsidP="00057E48">
      <w:pPr>
        <w:spacing w:after="0" w:line="240" w:lineRule="auto"/>
        <w:rPr>
          <w:rFonts w:ascii="Times New Roman" w:eastAsia="Times New Roman" w:hAnsi="Times New Roman" w:cs="Times New Roman"/>
          <w:sz w:val="24"/>
          <w:szCs w:val="24"/>
          <w:lang w:eastAsia="bg-BG"/>
        </w:rPr>
      </w:pPr>
      <w:r w:rsidRPr="00057E48">
        <w:rPr>
          <w:rFonts w:ascii="Times New Roman" w:eastAsia="Times New Roman" w:hAnsi="Times New Roman" w:cs="Times New Roman"/>
          <w:sz w:val="24"/>
          <w:szCs w:val="24"/>
          <w:lang w:eastAsia="bg-BG"/>
        </w:rPr>
        <w:t> Раздел VI: Допълнителна информация</w:t>
      </w:r>
    </w:p>
    <w:p w:rsidR="00057E48" w:rsidRPr="00057E48" w:rsidRDefault="00057E48" w:rsidP="00057E48">
      <w:pPr>
        <w:spacing w:before="100" w:beforeAutospacing="1" w:after="100" w:afterAutospacing="1" w:line="240" w:lineRule="auto"/>
        <w:rPr>
          <w:rFonts w:ascii="Times New Roman" w:eastAsia="Times New Roman" w:hAnsi="Times New Roman" w:cs="Times New Roman"/>
          <w:sz w:val="24"/>
          <w:szCs w:val="24"/>
          <w:lang w:eastAsia="bg-BG"/>
        </w:rPr>
      </w:pPr>
      <w:r w:rsidRPr="00057E48">
        <w:rPr>
          <w:rFonts w:ascii="Times New Roman" w:eastAsia="Times New Roman" w:hAnsi="Times New Roman" w:cs="Times New Roman"/>
          <w:sz w:val="24"/>
          <w:szCs w:val="24"/>
          <w:lang w:eastAsia="bg-BG"/>
        </w:rPr>
        <w:t xml:space="preserve">VI.1) Информация относно периодичното възлагане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591"/>
      </w:tblGrid>
      <w:tr w:rsidR="00057E48" w:rsidRPr="00057E48" w:rsidTr="00057E48">
        <w:trPr>
          <w:tblCellSpacing w:w="15" w:type="dxa"/>
        </w:trPr>
        <w:tc>
          <w:tcPr>
            <w:tcW w:w="0" w:type="auto"/>
            <w:vAlign w:val="center"/>
            <w:hideMark/>
          </w:tcPr>
          <w:p w:rsidR="00057E48" w:rsidRPr="00057E48" w:rsidRDefault="00057E48" w:rsidP="00057E48">
            <w:pPr>
              <w:spacing w:after="0" w:line="240" w:lineRule="auto"/>
              <w:rPr>
                <w:rFonts w:ascii="Times New Roman" w:eastAsia="Times New Roman" w:hAnsi="Times New Roman" w:cs="Times New Roman"/>
                <w:sz w:val="24"/>
                <w:szCs w:val="24"/>
                <w:lang w:eastAsia="bg-BG"/>
              </w:rPr>
            </w:pPr>
            <w:r w:rsidRPr="00057E48">
              <w:rPr>
                <w:rFonts w:ascii="Times New Roman" w:eastAsia="Times New Roman" w:hAnsi="Times New Roman" w:cs="Times New Roman"/>
                <w:sz w:val="24"/>
                <w:szCs w:val="24"/>
                <w:lang w:eastAsia="bg-BG"/>
              </w:rPr>
              <w:t xml:space="preserve">Това </w:t>
            </w:r>
            <w:proofErr w:type="spellStart"/>
            <w:r w:rsidRPr="00057E48">
              <w:rPr>
                <w:rFonts w:ascii="Times New Roman" w:eastAsia="Times New Roman" w:hAnsi="Times New Roman" w:cs="Times New Roman"/>
                <w:sz w:val="24"/>
                <w:szCs w:val="24"/>
                <w:lang w:eastAsia="bg-BG"/>
              </w:rPr>
              <w:t>представялява</w:t>
            </w:r>
            <w:proofErr w:type="spellEnd"/>
            <w:r w:rsidRPr="00057E48">
              <w:rPr>
                <w:rFonts w:ascii="Times New Roman" w:eastAsia="Times New Roman" w:hAnsi="Times New Roman" w:cs="Times New Roman"/>
                <w:sz w:val="24"/>
                <w:szCs w:val="24"/>
                <w:lang w:eastAsia="bg-BG"/>
              </w:rPr>
              <w:t xml:space="preserve"> периодично повтаряща се поръчка: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25"/>
            </w:tblGrid>
            <w:tr w:rsidR="00057E48" w:rsidRPr="00057E48">
              <w:trPr>
                <w:tblCellSpacing w:w="15" w:type="dxa"/>
              </w:trPr>
              <w:tc>
                <w:tcPr>
                  <w:tcW w:w="0" w:type="auto"/>
                  <w:vAlign w:val="center"/>
                  <w:hideMark/>
                </w:tcPr>
                <w:p w:rsidR="00057E48" w:rsidRPr="00057E48" w:rsidRDefault="00057E48" w:rsidP="00057E48">
                  <w:pPr>
                    <w:spacing w:after="0" w:line="240" w:lineRule="auto"/>
                    <w:rPr>
                      <w:rFonts w:ascii="Times New Roman" w:eastAsia="Times New Roman" w:hAnsi="Times New Roman" w:cs="Times New Roman"/>
                      <w:sz w:val="24"/>
                      <w:szCs w:val="24"/>
                      <w:lang w:eastAsia="bg-BG"/>
                    </w:rPr>
                  </w:pPr>
                  <w:r w:rsidRPr="00057E48">
                    <w:rPr>
                      <w:rFonts w:ascii="Times New Roman" w:eastAsia="Times New Roman" w:hAnsi="Times New Roman" w:cs="Times New Roman"/>
                      <w:sz w:val="24"/>
                      <w:szCs w:val="24"/>
                      <w:lang w:eastAsia="bg-BG"/>
                    </w:rPr>
                    <w:t>не</w:t>
                  </w:r>
                </w:p>
              </w:tc>
            </w:tr>
          </w:tbl>
          <w:p w:rsidR="00057E48" w:rsidRPr="00057E48" w:rsidRDefault="00057E48" w:rsidP="00057E48">
            <w:pPr>
              <w:spacing w:after="0" w:line="240" w:lineRule="auto"/>
              <w:rPr>
                <w:rFonts w:ascii="Times New Roman" w:eastAsia="Times New Roman" w:hAnsi="Times New Roman" w:cs="Times New Roman"/>
                <w:sz w:val="24"/>
                <w:szCs w:val="24"/>
                <w:lang w:eastAsia="bg-BG"/>
              </w:rPr>
            </w:pPr>
            <w:r w:rsidRPr="00057E48">
              <w:rPr>
                <w:rFonts w:ascii="Times New Roman" w:eastAsia="Times New Roman" w:hAnsi="Times New Roman" w:cs="Times New Roman"/>
                <w:sz w:val="24"/>
                <w:szCs w:val="24"/>
                <w:lang w:eastAsia="bg-BG"/>
              </w:rPr>
              <w:br/>
              <w:t>Прогнозни срокове за публикуването на следващи обявления: </w:t>
            </w:r>
            <w:r w:rsidRPr="00057E48">
              <w:rPr>
                <w:rFonts w:ascii="Times New Roman" w:eastAsia="Times New Roman" w:hAnsi="Times New Roman" w:cs="Times New Roman"/>
                <w:sz w:val="24"/>
                <w:szCs w:val="24"/>
                <w:vertAlign w:val="superscript"/>
                <w:lang w:eastAsia="bg-BG"/>
              </w:rPr>
              <w:t>2</w:t>
            </w:r>
            <w:r w:rsidRPr="00057E48">
              <w:rPr>
                <w:rFonts w:ascii="Times New Roman" w:eastAsia="Times New Roman" w:hAnsi="Times New Roman" w:cs="Times New Roman"/>
                <w:sz w:val="24"/>
                <w:szCs w:val="24"/>
                <w:lang w:eastAsia="bg-BG"/>
              </w:rPr>
              <w:t xml:space="preserve"> </w:t>
            </w:r>
          </w:p>
        </w:tc>
      </w:tr>
    </w:tbl>
    <w:p w:rsidR="00057E48" w:rsidRPr="00057E48" w:rsidRDefault="00057E48" w:rsidP="00057E48">
      <w:pPr>
        <w:spacing w:before="100" w:beforeAutospacing="1" w:after="100" w:afterAutospacing="1" w:line="240" w:lineRule="auto"/>
        <w:rPr>
          <w:rFonts w:ascii="Times New Roman" w:eastAsia="Times New Roman" w:hAnsi="Times New Roman" w:cs="Times New Roman"/>
          <w:sz w:val="24"/>
          <w:szCs w:val="24"/>
          <w:lang w:eastAsia="bg-BG"/>
        </w:rPr>
      </w:pPr>
      <w:r w:rsidRPr="00057E48">
        <w:rPr>
          <w:rFonts w:ascii="Times New Roman" w:eastAsia="Times New Roman" w:hAnsi="Times New Roman" w:cs="Times New Roman"/>
          <w:sz w:val="24"/>
          <w:szCs w:val="24"/>
          <w:lang w:eastAsia="bg-BG"/>
        </w:rPr>
        <w:t xml:space="preserve">VI.2) Информация относно електронното възлагане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729"/>
      </w:tblGrid>
      <w:tr w:rsidR="00057E48" w:rsidRPr="00057E48" w:rsidTr="00057E48">
        <w:trPr>
          <w:tblCellSpacing w:w="15" w:type="dxa"/>
        </w:trPr>
        <w:tc>
          <w:tcPr>
            <w:tcW w:w="0" w:type="auto"/>
            <w:vAlign w:val="center"/>
            <w:hideMark/>
          </w:tcPr>
          <w:p w:rsidR="00057E48" w:rsidRPr="00057E48" w:rsidRDefault="00057E48" w:rsidP="00057E48">
            <w:pPr>
              <w:spacing w:after="0" w:line="240" w:lineRule="auto"/>
              <w:rPr>
                <w:rFonts w:ascii="Times New Roman" w:eastAsia="Times New Roman" w:hAnsi="Times New Roman" w:cs="Times New Roman"/>
                <w:sz w:val="24"/>
                <w:szCs w:val="24"/>
                <w:lang w:eastAsia="bg-BG"/>
              </w:rPr>
            </w:pPr>
            <w:r w:rsidRPr="00057E48">
              <w:rPr>
                <w:rFonts w:ascii="Times New Roman" w:eastAsia="Times New Roman" w:hAnsi="Times New Roman" w:cs="Times New Roman"/>
                <w:sz w:val="24"/>
                <w:szCs w:val="24"/>
                <w:lang w:eastAsia="bg-BG"/>
              </w:rPr>
              <w:t>Ще се прилага електронно поръчване: НЕ</w:t>
            </w:r>
            <w:r w:rsidRPr="00057E48">
              <w:rPr>
                <w:rFonts w:ascii="Times New Roman" w:eastAsia="Times New Roman" w:hAnsi="Times New Roman" w:cs="Times New Roman"/>
                <w:sz w:val="24"/>
                <w:szCs w:val="24"/>
                <w:lang w:eastAsia="bg-BG"/>
              </w:rPr>
              <w:br/>
              <w:t>Ще се използва електронно фактуриране: НЕ</w:t>
            </w:r>
            <w:r w:rsidRPr="00057E48">
              <w:rPr>
                <w:rFonts w:ascii="Times New Roman" w:eastAsia="Times New Roman" w:hAnsi="Times New Roman" w:cs="Times New Roman"/>
                <w:sz w:val="24"/>
                <w:szCs w:val="24"/>
                <w:lang w:eastAsia="bg-BG"/>
              </w:rPr>
              <w:br/>
              <w:t xml:space="preserve">Ще се приема електронно заплащане: НЕ </w:t>
            </w:r>
          </w:p>
        </w:tc>
      </w:tr>
    </w:tbl>
    <w:p w:rsidR="00057E48" w:rsidRPr="00057E48" w:rsidRDefault="00057E48" w:rsidP="00057E48">
      <w:pPr>
        <w:spacing w:before="100" w:beforeAutospacing="1" w:after="100" w:afterAutospacing="1" w:line="240" w:lineRule="auto"/>
        <w:rPr>
          <w:rFonts w:ascii="Times New Roman" w:eastAsia="Times New Roman" w:hAnsi="Times New Roman" w:cs="Times New Roman"/>
          <w:sz w:val="24"/>
          <w:szCs w:val="24"/>
          <w:lang w:eastAsia="bg-BG"/>
        </w:rPr>
      </w:pPr>
      <w:r w:rsidRPr="00057E48">
        <w:rPr>
          <w:rFonts w:ascii="Times New Roman" w:eastAsia="Times New Roman" w:hAnsi="Times New Roman" w:cs="Times New Roman"/>
          <w:sz w:val="24"/>
          <w:szCs w:val="24"/>
          <w:lang w:eastAsia="bg-BG"/>
        </w:rPr>
        <w:t>VI.3) Допълнителна информация </w:t>
      </w:r>
      <w:r w:rsidRPr="00057E48">
        <w:rPr>
          <w:rFonts w:ascii="Times New Roman" w:eastAsia="Times New Roman" w:hAnsi="Times New Roman" w:cs="Times New Roman"/>
          <w:sz w:val="24"/>
          <w:szCs w:val="24"/>
          <w:vertAlign w:val="superscript"/>
          <w:lang w:eastAsia="bg-BG"/>
        </w:rPr>
        <w:t>2</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4094"/>
      </w:tblGrid>
      <w:tr w:rsidR="00057E48" w:rsidRPr="00057E48" w:rsidTr="00057E48">
        <w:trPr>
          <w:tblCellSpacing w:w="15" w:type="dxa"/>
        </w:trPr>
        <w:tc>
          <w:tcPr>
            <w:tcW w:w="0" w:type="auto"/>
            <w:vAlign w:val="center"/>
            <w:hideMark/>
          </w:tcPr>
          <w:p w:rsidR="00057E48" w:rsidRPr="00057E48" w:rsidRDefault="00057E48" w:rsidP="00057E48">
            <w:pPr>
              <w:spacing w:after="0" w:line="240" w:lineRule="auto"/>
              <w:rPr>
                <w:rFonts w:ascii="Times New Roman" w:eastAsia="Times New Roman" w:hAnsi="Times New Roman" w:cs="Times New Roman"/>
                <w:sz w:val="24"/>
                <w:szCs w:val="24"/>
                <w:lang w:eastAsia="bg-BG"/>
              </w:rPr>
            </w:pPr>
            <w:r w:rsidRPr="00057E48">
              <w:rPr>
                <w:rFonts w:ascii="Times New Roman" w:eastAsia="Times New Roman" w:hAnsi="Times New Roman" w:cs="Times New Roman"/>
                <w:sz w:val="24"/>
                <w:szCs w:val="24"/>
                <w:lang w:eastAsia="bg-BG"/>
              </w:rPr>
              <w:t xml:space="preserve">Информацията за съответствие с критериите за подбор може да се предостави от участниците, чрез попълване в ЕЕДОП единствено на част IV "Критерии за подбор", раздел "Общо указание за всички критерии за подбор". </w:t>
            </w:r>
          </w:p>
        </w:tc>
      </w:tr>
    </w:tbl>
    <w:p w:rsidR="00057E48" w:rsidRPr="00057E48" w:rsidRDefault="00057E48" w:rsidP="00057E48">
      <w:pPr>
        <w:spacing w:before="100" w:beforeAutospacing="1" w:after="100" w:afterAutospacing="1" w:line="240" w:lineRule="auto"/>
        <w:rPr>
          <w:rFonts w:ascii="Times New Roman" w:eastAsia="Times New Roman" w:hAnsi="Times New Roman" w:cs="Times New Roman"/>
          <w:sz w:val="24"/>
          <w:szCs w:val="24"/>
          <w:lang w:eastAsia="bg-BG"/>
        </w:rPr>
      </w:pPr>
      <w:r w:rsidRPr="00057E48">
        <w:rPr>
          <w:rFonts w:ascii="Times New Roman" w:eastAsia="Times New Roman" w:hAnsi="Times New Roman" w:cs="Times New Roman"/>
          <w:sz w:val="24"/>
          <w:szCs w:val="24"/>
          <w:lang w:eastAsia="bg-BG"/>
        </w:rPr>
        <w:t xml:space="preserve">VI.4) Процедури по обжалване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154"/>
      </w:tblGrid>
      <w:tr w:rsidR="00057E48" w:rsidRPr="00057E48" w:rsidTr="00057E48">
        <w:trPr>
          <w:tblCellSpacing w:w="15" w:type="dxa"/>
        </w:trPr>
        <w:tc>
          <w:tcPr>
            <w:tcW w:w="0" w:type="auto"/>
            <w:vAlign w:val="center"/>
            <w:hideMark/>
          </w:tcPr>
          <w:p w:rsidR="00057E48" w:rsidRPr="00057E48" w:rsidRDefault="00057E48" w:rsidP="00057E48">
            <w:pPr>
              <w:spacing w:after="0" w:line="240" w:lineRule="auto"/>
              <w:rPr>
                <w:rFonts w:ascii="Times New Roman" w:eastAsia="Times New Roman" w:hAnsi="Times New Roman" w:cs="Times New Roman"/>
                <w:sz w:val="24"/>
                <w:szCs w:val="24"/>
                <w:lang w:eastAsia="bg-BG"/>
              </w:rPr>
            </w:pPr>
            <w:r w:rsidRPr="00057E48">
              <w:rPr>
                <w:rFonts w:ascii="Times New Roman" w:eastAsia="Times New Roman" w:hAnsi="Times New Roman" w:cs="Times New Roman"/>
                <w:b/>
                <w:bCs/>
                <w:sz w:val="24"/>
                <w:szCs w:val="24"/>
                <w:lang w:eastAsia="bg-BG"/>
              </w:rPr>
              <w:lastRenderedPageBreak/>
              <w:t>VI.4.1) Орган, който отговаря за процедурите по обжалване</w:t>
            </w:r>
          </w:p>
        </w:tc>
      </w:tr>
      <w:tr w:rsidR="00057E48" w:rsidRPr="00057E48" w:rsidTr="00057E48">
        <w:trPr>
          <w:tblCellSpacing w:w="15" w:type="dxa"/>
        </w:trPr>
        <w:tc>
          <w:tcPr>
            <w:tcW w:w="0" w:type="auto"/>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648"/>
              <w:gridCol w:w="2609"/>
              <w:gridCol w:w="2877"/>
            </w:tblGrid>
            <w:tr w:rsidR="00057E48" w:rsidRPr="00057E48">
              <w:trPr>
                <w:tblCellSpacing w:w="15" w:type="dxa"/>
              </w:trPr>
              <w:tc>
                <w:tcPr>
                  <w:tcW w:w="0" w:type="auto"/>
                  <w:gridSpan w:val="3"/>
                  <w:vAlign w:val="center"/>
                  <w:hideMark/>
                </w:tcPr>
                <w:p w:rsidR="00057E48" w:rsidRPr="00057E48" w:rsidRDefault="00057E48" w:rsidP="00057E48">
                  <w:pPr>
                    <w:spacing w:after="0" w:line="240" w:lineRule="auto"/>
                    <w:rPr>
                      <w:rFonts w:ascii="Times New Roman" w:eastAsia="Times New Roman" w:hAnsi="Times New Roman" w:cs="Times New Roman"/>
                      <w:sz w:val="24"/>
                      <w:szCs w:val="24"/>
                      <w:lang w:eastAsia="bg-BG"/>
                    </w:rPr>
                  </w:pPr>
                  <w:r w:rsidRPr="00057E48">
                    <w:rPr>
                      <w:rFonts w:ascii="Times New Roman" w:eastAsia="Times New Roman" w:hAnsi="Times New Roman" w:cs="Times New Roman"/>
                      <w:sz w:val="24"/>
                      <w:szCs w:val="24"/>
                      <w:lang w:eastAsia="bg-BG"/>
                    </w:rPr>
                    <w:t>Официално наименование: Комисия за защита на конкуренцията</w:t>
                  </w:r>
                </w:p>
              </w:tc>
            </w:tr>
            <w:tr w:rsidR="00057E48" w:rsidRPr="00057E48">
              <w:trPr>
                <w:tblCellSpacing w:w="15" w:type="dxa"/>
              </w:trPr>
              <w:tc>
                <w:tcPr>
                  <w:tcW w:w="0" w:type="auto"/>
                  <w:gridSpan w:val="3"/>
                  <w:vAlign w:val="center"/>
                  <w:hideMark/>
                </w:tcPr>
                <w:p w:rsidR="00057E48" w:rsidRPr="00057E48" w:rsidRDefault="00057E48" w:rsidP="00057E48">
                  <w:pPr>
                    <w:spacing w:after="0" w:line="240" w:lineRule="auto"/>
                    <w:rPr>
                      <w:rFonts w:ascii="Times New Roman" w:eastAsia="Times New Roman" w:hAnsi="Times New Roman" w:cs="Times New Roman"/>
                      <w:sz w:val="24"/>
                      <w:szCs w:val="24"/>
                      <w:lang w:eastAsia="bg-BG"/>
                    </w:rPr>
                  </w:pPr>
                  <w:r w:rsidRPr="00057E48">
                    <w:rPr>
                      <w:rFonts w:ascii="Times New Roman" w:eastAsia="Times New Roman" w:hAnsi="Times New Roman" w:cs="Times New Roman"/>
                      <w:sz w:val="24"/>
                      <w:szCs w:val="24"/>
                      <w:lang w:eastAsia="bg-BG"/>
                    </w:rPr>
                    <w:t>Пощенски адрес: бул. Витоша № 18</w:t>
                  </w:r>
                </w:p>
              </w:tc>
            </w:tr>
            <w:tr w:rsidR="00057E48" w:rsidRPr="00057E48">
              <w:trPr>
                <w:tblCellSpacing w:w="15" w:type="dxa"/>
              </w:trPr>
              <w:tc>
                <w:tcPr>
                  <w:tcW w:w="0" w:type="auto"/>
                  <w:vAlign w:val="center"/>
                  <w:hideMark/>
                </w:tcPr>
                <w:p w:rsidR="00057E48" w:rsidRPr="00057E48" w:rsidRDefault="00057E48" w:rsidP="00057E48">
                  <w:pPr>
                    <w:spacing w:after="0" w:line="240" w:lineRule="auto"/>
                    <w:rPr>
                      <w:rFonts w:ascii="Times New Roman" w:eastAsia="Times New Roman" w:hAnsi="Times New Roman" w:cs="Times New Roman"/>
                      <w:sz w:val="24"/>
                      <w:szCs w:val="24"/>
                      <w:lang w:eastAsia="bg-BG"/>
                    </w:rPr>
                  </w:pPr>
                  <w:r w:rsidRPr="00057E48">
                    <w:rPr>
                      <w:rFonts w:ascii="Times New Roman" w:eastAsia="Times New Roman" w:hAnsi="Times New Roman" w:cs="Times New Roman"/>
                      <w:sz w:val="24"/>
                      <w:szCs w:val="24"/>
                      <w:lang w:eastAsia="bg-BG"/>
                    </w:rPr>
                    <w:t>Град: София</w:t>
                  </w:r>
                </w:p>
              </w:tc>
              <w:tc>
                <w:tcPr>
                  <w:tcW w:w="0" w:type="auto"/>
                  <w:vAlign w:val="center"/>
                  <w:hideMark/>
                </w:tcPr>
                <w:p w:rsidR="00057E48" w:rsidRPr="00057E48" w:rsidRDefault="00057E48" w:rsidP="00057E48">
                  <w:pPr>
                    <w:spacing w:after="0" w:line="240" w:lineRule="auto"/>
                    <w:rPr>
                      <w:rFonts w:ascii="Times New Roman" w:eastAsia="Times New Roman" w:hAnsi="Times New Roman" w:cs="Times New Roman"/>
                      <w:sz w:val="24"/>
                      <w:szCs w:val="24"/>
                      <w:lang w:eastAsia="bg-BG"/>
                    </w:rPr>
                  </w:pPr>
                  <w:r w:rsidRPr="00057E48">
                    <w:rPr>
                      <w:rFonts w:ascii="Times New Roman" w:eastAsia="Times New Roman" w:hAnsi="Times New Roman" w:cs="Times New Roman"/>
                      <w:sz w:val="24"/>
                      <w:szCs w:val="24"/>
                      <w:lang w:eastAsia="bg-BG"/>
                    </w:rPr>
                    <w:t>Пощенски код: 1000</w:t>
                  </w:r>
                </w:p>
              </w:tc>
              <w:tc>
                <w:tcPr>
                  <w:tcW w:w="0" w:type="auto"/>
                  <w:vAlign w:val="center"/>
                  <w:hideMark/>
                </w:tcPr>
                <w:p w:rsidR="00057E48" w:rsidRPr="00057E48" w:rsidRDefault="00057E48" w:rsidP="00057E48">
                  <w:pPr>
                    <w:spacing w:after="0" w:line="240" w:lineRule="auto"/>
                    <w:rPr>
                      <w:rFonts w:ascii="Times New Roman" w:eastAsia="Times New Roman" w:hAnsi="Times New Roman" w:cs="Times New Roman"/>
                      <w:sz w:val="24"/>
                      <w:szCs w:val="24"/>
                      <w:lang w:eastAsia="bg-BG"/>
                    </w:rPr>
                  </w:pPr>
                  <w:r w:rsidRPr="00057E48">
                    <w:rPr>
                      <w:rFonts w:ascii="Times New Roman" w:eastAsia="Times New Roman" w:hAnsi="Times New Roman" w:cs="Times New Roman"/>
                      <w:sz w:val="24"/>
                      <w:szCs w:val="24"/>
                      <w:lang w:eastAsia="bg-BG"/>
                    </w:rPr>
                    <w:t>Държава: България</w:t>
                  </w:r>
                </w:p>
              </w:tc>
            </w:tr>
            <w:tr w:rsidR="00057E48" w:rsidRPr="00057E48">
              <w:trPr>
                <w:tblCellSpacing w:w="15" w:type="dxa"/>
              </w:trPr>
              <w:tc>
                <w:tcPr>
                  <w:tcW w:w="0" w:type="auto"/>
                  <w:gridSpan w:val="2"/>
                  <w:vAlign w:val="center"/>
                  <w:hideMark/>
                </w:tcPr>
                <w:p w:rsidR="00057E48" w:rsidRPr="00057E48" w:rsidRDefault="00057E48" w:rsidP="00057E48">
                  <w:pPr>
                    <w:spacing w:after="0" w:line="240" w:lineRule="auto"/>
                    <w:rPr>
                      <w:rFonts w:ascii="Times New Roman" w:eastAsia="Times New Roman" w:hAnsi="Times New Roman" w:cs="Times New Roman"/>
                      <w:sz w:val="24"/>
                      <w:szCs w:val="24"/>
                      <w:lang w:eastAsia="bg-BG"/>
                    </w:rPr>
                  </w:pPr>
                  <w:r w:rsidRPr="00057E48">
                    <w:rPr>
                      <w:rFonts w:ascii="Times New Roman" w:eastAsia="Times New Roman" w:hAnsi="Times New Roman" w:cs="Times New Roman"/>
                      <w:sz w:val="24"/>
                      <w:szCs w:val="24"/>
                      <w:lang w:eastAsia="bg-BG"/>
                    </w:rPr>
                    <w:t>Електронна поща: cpcadmin@cpc.bg</w:t>
                  </w:r>
                </w:p>
              </w:tc>
              <w:tc>
                <w:tcPr>
                  <w:tcW w:w="0" w:type="auto"/>
                  <w:vAlign w:val="center"/>
                  <w:hideMark/>
                </w:tcPr>
                <w:p w:rsidR="00057E48" w:rsidRPr="00057E48" w:rsidRDefault="00057E48" w:rsidP="00057E48">
                  <w:pPr>
                    <w:spacing w:after="0" w:line="240" w:lineRule="auto"/>
                    <w:rPr>
                      <w:rFonts w:ascii="Times New Roman" w:eastAsia="Times New Roman" w:hAnsi="Times New Roman" w:cs="Times New Roman"/>
                      <w:sz w:val="24"/>
                      <w:szCs w:val="24"/>
                      <w:lang w:eastAsia="bg-BG"/>
                    </w:rPr>
                  </w:pPr>
                  <w:r w:rsidRPr="00057E48">
                    <w:rPr>
                      <w:rFonts w:ascii="Times New Roman" w:eastAsia="Times New Roman" w:hAnsi="Times New Roman" w:cs="Times New Roman"/>
                      <w:sz w:val="24"/>
                      <w:szCs w:val="24"/>
                      <w:lang w:eastAsia="bg-BG"/>
                    </w:rPr>
                    <w:t>Телефон: +359 29884070</w:t>
                  </w:r>
                </w:p>
              </w:tc>
            </w:tr>
            <w:tr w:rsidR="00057E48" w:rsidRPr="00057E48">
              <w:trPr>
                <w:tblCellSpacing w:w="15" w:type="dxa"/>
              </w:trPr>
              <w:tc>
                <w:tcPr>
                  <w:tcW w:w="0" w:type="auto"/>
                  <w:gridSpan w:val="2"/>
                  <w:vAlign w:val="center"/>
                  <w:hideMark/>
                </w:tcPr>
                <w:p w:rsidR="00057E48" w:rsidRPr="00057E48" w:rsidRDefault="00057E48" w:rsidP="00057E48">
                  <w:pPr>
                    <w:spacing w:after="0" w:line="240" w:lineRule="auto"/>
                    <w:rPr>
                      <w:rFonts w:ascii="Times New Roman" w:eastAsia="Times New Roman" w:hAnsi="Times New Roman" w:cs="Times New Roman"/>
                      <w:sz w:val="24"/>
                      <w:szCs w:val="24"/>
                      <w:lang w:eastAsia="bg-BG"/>
                    </w:rPr>
                  </w:pPr>
                  <w:r w:rsidRPr="00057E48">
                    <w:rPr>
                      <w:rFonts w:ascii="Times New Roman" w:eastAsia="Times New Roman" w:hAnsi="Times New Roman" w:cs="Times New Roman"/>
                      <w:sz w:val="24"/>
                      <w:szCs w:val="24"/>
                      <w:lang w:eastAsia="bg-BG"/>
                    </w:rPr>
                    <w:t xml:space="preserve">Интернет адрес: </w:t>
                  </w:r>
                  <w:r w:rsidRPr="00057E48">
                    <w:rPr>
                      <w:rFonts w:ascii="Times New Roman" w:eastAsia="Times New Roman" w:hAnsi="Times New Roman" w:cs="Times New Roman"/>
                      <w:i/>
                      <w:iCs/>
                      <w:sz w:val="24"/>
                      <w:szCs w:val="24"/>
                      <w:lang w:eastAsia="bg-BG"/>
                    </w:rPr>
                    <w:t>(URL)</w:t>
                  </w:r>
                  <w:r w:rsidRPr="00057E48">
                    <w:rPr>
                      <w:rFonts w:ascii="Times New Roman" w:eastAsia="Times New Roman" w:hAnsi="Times New Roman" w:cs="Times New Roman"/>
                      <w:sz w:val="24"/>
                      <w:szCs w:val="24"/>
                      <w:lang w:eastAsia="bg-BG"/>
                    </w:rPr>
                    <w:t xml:space="preserve"> </w:t>
                  </w:r>
                  <w:hyperlink r:id="rId12" w:tgtFrame="_blank" w:history="1">
                    <w:r w:rsidRPr="00057E48">
                      <w:rPr>
                        <w:rFonts w:ascii="Times New Roman" w:eastAsia="Times New Roman" w:hAnsi="Times New Roman" w:cs="Times New Roman"/>
                        <w:color w:val="0000FF"/>
                        <w:sz w:val="24"/>
                        <w:szCs w:val="24"/>
                        <w:u w:val="single"/>
                        <w:lang w:eastAsia="bg-BG"/>
                      </w:rPr>
                      <w:t>http://www.cpc.bg</w:t>
                    </w:r>
                  </w:hyperlink>
                </w:p>
              </w:tc>
              <w:tc>
                <w:tcPr>
                  <w:tcW w:w="0" w:type="auto"/>
                  <w:vAlign w:val="center"/>
                  <w:hideMark/>
                </w:tcPr>
                <w:p w:rsidR="00057E48" w:rsidRPr="00057E48" w:rsidRDefault="00057E48" w:rsidP="00057E48">
                  <w:pPr>
                    <w:spacing w:after="0" w:line="240" w:lineRule="auto"/>
                    <w:rPr>
                      <w:rFonts w:ascii="Times New Roman" w:eastAsia="Times New Roman" w:hAnsi="Times New Roman" w:cs="Times New Roman"/>
                      <w:sz w:val="24"/>
                      <w:szCs w:val="24"/>
                      <w:lang w:eastAsia="bg-BG"/>
                    </w:rPr>
                  </w:pPr>
                  <w:r w:rsidRPr="00057E48">
                    <w:rPr>
                      <w:rFonts w:ascii="Times New Roman" w:eastAsia="Times New Roman" w:hAnsi="Times New Roman" w:cs="Times New Roman"/>
                      <w:sz w:val="24"/>
                      <w:szCs w:val="24"/>
                      <w:lang w:eastAsia="bg-BG"/>
                    </w:rPr>
                    <w:t>Факс: +359 29807315</w:t>
                  </w:r>
                </w:p>
              </w:tc>
            </w:tr>
          </w:tbl>
          <w:p w:rsidR="00057E48" w:rsidRPr="00057E48" w:rsidRDefault="00057E48" w:rsidP="00057E48">
            <w:pPr>
              <w:spacing w:after="0" w:line="240" w:lineRule="auto"/>
              <w:rPr>
                <w:rFonts w:ascii="Times New Roman" w:eastAsia="Times New Roman" w:hAnsi="Times New Roman" w:cs="Times New Roman"/>
                <w:sz w:val="24"/>
                <w:szCs w:val="24"/>
                <w:lang w:eastAsia="bg-BG"/>
              </w:rPr>
            </w:pPr>
          </w:p>
        </w:tc>
      </w:tr>
      <w:tr w:rsidR="00057E48" w:rsidRPr="00057E48" w:rsidTr="00057E48">
        <w:trPr>
          <w:tblCellSpacing w:w="15" w:type="dxa"/>
        </w:trPr>
        <w:tc>
          <w:tcPr>
            <w:tcW w:w="0" w:type="auto"/>
            <w:vAlign w:val="center"/>
            <w:hideMark/>
          </w:tcPr>
          <w:p w:rsidR="00057E48" w:rsidRPr="00057E48" w:rsidRDefault="00057E48" w:rsidP="00057E48">
            <w:pPr>
              <w:spacing w:after="0" w:line="240" w:lineRule="auto"/>
              <w:rPr>
                <w:rFonts w:ascii="Times New Roman" w:eastAsia="Times New Roman" w:hAnsi="Times New Roman" w:cs="Times New Roman"/>
                <w:sz w:val="24"/>
                <w:szCs w:val="24"/>
                <w:lang w:eastAsia="bg-BG"/>
              </w:rPr>
            </w:pPr>
            <w:r w:rsidRPr="00057E48">
              <w:rPr>
                <w:rFonts w:ascii="Times New Roman" w:eastAsia="Times New Roman" w:hAnsi="Times New Roman" w:cs="Times New Roman"/>
                <w:b/>
                <w:bCs/>
                <w:sz w:val="24"/>
                <w:szCs w:val="24"/>
                <w:lang w:eastAsia="bg-BG"/>
              </w:rPr>
              <w:t>VI.4.2) Орган, който отговаря за процедурите по медиация</w:t>
            </w:r>
            <w:r w:rsidRPr="00057E48">
              <w:rPr>
                <w:rFonts w:ascii="Times New Roman" w:eastAsia="Times New Roman" w:hAnsi="Times New Roman" w:cs="Times New Roman"/>
                <w:sz w:val="24"/>
                <w:szCs w:val="24"/>
                <w:lang w:eastAsia="bg-BG"/>
              </w:rPr>
              <w:t> </w:t>
            </w:r>
            <w:r w:rsidRPr="00057E48">
              <w:rPr>
                <w:rFonts w:ascii="Times New Roman" w:eastAsia="Times New Roman" w:hAnsi="Times New Roman" w:cs="Times New Roman"/>
                <w:sz w:val="24"/>
                <w:szCs w:val="24"/>
                <w:vertAlign w:val="superscript"/>
                <w:lang w:eastAsia="bg-BG"/>
              </w:rPr>
              <w:t>2</w:t>
            </w:r>
          </w:p>
        </w:tc>
      </w:tr>
      <w:tr w:rsidR="00057E48" w:rsidRPr="00057E48" w:rsidTr="00057E48">
        <w:trPr>
          <w:tblCellSpacing w:w="15" w:type="dxa"/>
        </w:trPr>
        <w:tc>
          <w:tcPr>
            <w:tcW w:w="0" w:type="auto"/>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76"/>
              <w:gridCol w:w="1734"/>
              <w:gridCol w:w="1042"/>
            </w:tblGrid>
            <w:tr w:rsidR="00057E48" w:rsidRPr="00057E48">
              <w:trPr>
                <w:tblCellSpacing w:w="15" w:type="dxa"/>
              </w:trPr>
              <w:tc>
                <w:tcPr>
                  <w:tcW w:w="0" w:type="auto"/>
                  <w:gridSpan w:val="3"/>
                  <w:vAlign w:val="center"/>
                  <w:hideMark/>
                </w:tcPr>
                <w:p w:rsidR="00057E48" w:rsidRPr="00057E48" w:rsidRDefault="00057E48" w:rsidP="00057E48">
                  <w:pPr>
                    <w:spacing w:after="0" w:line="240" w:lineRule="auto"/>
                    <w:rPr>
                      <w:rFonts w:ascii="Times New Roman" w:eastAsia="Times New Roman" w:hAnsi="Times New Roman" w:cs="Times New Roman"/>
                      <w:sz w:val="24"/>
                      <w:szCs w:val="24"/>
                      <w:lang w:eastAsia="bg-BG"/>
                    </w:rPr>
                  </w:pPr>
                  <w:r w:rsidRPr="00057E48">
                    <w:rPr>
                      <w:rFonts w:ascii="Times New Roman" w:eastAsia="Times New Roman" w:hAnsi="Times New Roman" w:cs="Times New Roman"/>
                      <w:sz w:val="24"/>
                      <w:szCs w:val="24"/>
                      <w:lang w:eastAsia="bg-BG"/>
                    </w:rPr>
                    <w:t xml:space="preserve">Официално наименование: </w:t>
                  </w:r>
                </w:p>
              </w:tc>
            </w:tr>
            <w:tr w:rsidR="00057E48" w:rsidRPr="00057E48">
              <w:trPr>
                <w:tblCellSpacing w:w="15" w:type="dxa"/>
              </w:trPr>
              <w:tc>
                <w:tcPr>
                  <w:tcW w:w="0" w:type="auto"/>
                  <w:gridSpan w:val="3"/>
                  <w:vAlign w:val="center"/>
                  <w:hideMark/>
                </w:tcPr>
                <w:p w:rsidR="00057E48" w:rsidRPr="00057E48" w:rsidRDefault="00057E48" w:rsidP="00057E48">
                  <w:pPr>
                    <w:spacing w:after="0" w:line="240" w:lineRule="auto"/>
                    <w:rPr>
                      <w:rFonts w:ascii="Times New Roman" w:eastAsia="Times New Roman" w:hAnsi="Times New Roman" w:cs="Times New Roman"/>
                      <w:sz w:val="24"/>
                      <w:szCs w:val="24"/>
                      <w:lang w:eastAsia="bg-BG"/>
                    </w:rPr>
                  </w:pPr>
                  <w:r w:rsidRPr="00057E48">
                    <w:rPr>
                      <w:rFonts w:ascii="Times New Roman" w:eastAsia="Times New Roman" w:hAnsi="Times New Roman" w:cs="Times New Roman"/>
                      <w:sz w:val="24"/>
                      <w:szCs w:val="24"/>
                      <w:lang w:eastAsia="bg-BG"/>
                    </w:rPr>
                    <w:t xml:space="preserve">Пощенски адрес: </w:t>
                  </w:r>
                </w:p>
              </w:tc>
            </w:tr>
            <w:tr w:rsidR="00057E48" w:rsidRPr="00057E48">
              <w:trPr>
                <w:tblCellSpacing w:w="15" w:type="dxa"/>
              </w:trPr>
              <w:tc>
                <w:tcPr>
                  <w:tcW w:w="0" w:type="auto"/>
                  <w:vAlign w:val="center"/>
                  <w:hideMark/>
                </w:tcPr>
                <w:p w:rsidR="00057E48" w:rsidRPr="00057E48" w:rsidRDefault="00057E48" w:rsidP="00057E48">
                  <w:pPr>
                    <w:spacing w:after="0" w:line="240" w:lineRule="auto"/>
                    <w:rPr>
                      <w:rFonts w:ascii="Times New Roman" w:eastAsia="Times New Roman" w:hAnsi="Times New Roman" w:cs="Times New Roman"/>
                      <w:sz w:val="24"/>
                      <w:szCs w:val="24"/>
                      <w:lang w:eastAsia="bg-BG"/>
                    </w:rPr>
                  </w:pPr>
                  <w:r w:rsidRPr="00057E48">
                    <w:rPr>
                      <w:rFonts w:ascii="Times New Roman" w:eastAsia="Times New Roman" w:hAnsi="Times New Roman" w:cs="Times New Roman"/>
                      <w:sz w:val="24"/>
                      <w:szCs w:val="24"/>
                      <w:lang w:eastAsia="bg-BG"/>
                    </w:rPr>
                    <w:t xml:space="preserve">Град: </w:t>
                  </w:r>
                </w:p>
              </w:tc>
              <w:tc>
                <w:tcPr>
                  <w:tcW w:w="0" w:type="auto"/>
                  <w:vAlign w:val="center"/>
                  <w:hideMark/>
                </w:tcPr>
                <w:p w:rsidR="00057E48" w:rsidRPr="00057E48" w:rsidRDefault="00057E48" w:rsidP="00057E48">
                  <w:pPr>
                    <w:spacing w:after="0" w:line="240" w:lineRule="auto"/>
                    <w:rPr>
                      <w:rFonts w:ascii="Times New Roman" w:eastAsia="Times New Roman" w:hAnsi="Times New Roman" w:cs="Times New Roman"/>
                      <w:sz w:val="24"/>
                      <w:szCs w:val="24"/>
                      <w:lang w:eastAsia="bg-BG"/>
                    </w:rPr>
                  </w:pPr>
                  <w:r w:rsidRPr="00057E48">
                    <w:rPr>
                      <w:rFonts w:ascii="Times New Roman" w:eastAsia="Times New Roman" w:hAnsi="Times New Roman" w:cs="Times New Roman"/>
                      <w:sz w:val="24"/>
                      <w:szCs w:val="24"/>
                      <w:lang w:eastAsia="bg-BG"/>
                    </w:rPr>
                    <w:t xml:space="preserve">Пощенски код: </w:t>
                  </w:r>
                </w:p>
              </w:tc>
              <w:tc>
                <w:tcPr>
                  <w:tcW w:w="0" w:type="auto"/>
                  <w:vAlign w:val="center"/>
                  <w:hideMark/>
                </w:tcPr>
                <w:p w:rsidR="00057E48" w:rsidRPr="00057E48" w:rsidRDefault="00057E48" w:rsidP="00057E48">
                  <w:pPr>
                    <w:spacing w:after="0" w:line="240" w:lineRule="auto"/>
                    <w:rPr>
                      <w:rFonts w:ascii="Times New Roman" w:eastAsia="Times New Roman" w:hAnsi="Times New Roman" w:cs="Times New Roman"/>
                      <w:sz w:val="24"/>
                      <w:szCs w:val="24"/>
                      <w:lang w:eastAsia="bg-BG"/>
                    </w:rPr>
                  </w:pPr>
                  <w:r w:rsidRPr="00057E48">
                    <w:rPr>
                      <w:rFonts w:ascii="Times New Roman" w:eastAsia="Times New Roman" w:hAnsi="Times New Roman" w:cs="Times New Roman"/>
                      <w:sz w:val="24"/>
                      <w:szCs w:val="24"/>
                      <w:lang w:eastAsia="bg-BG"/>
                    </w:rPr>
                    <w:t xml:space="preserve">Държава: </w:t>
                  </w:r>
                </w:p>
              </w:tc>
            </w:tr>
            <w:tr w:rsidR="00057E48" w:rsidRPr="00057E48">
              <w:trPr>
                <w:tblCellSpacing w:w="15" w:type="dxa"/>
              </w:trPr>
              <w:tc>
                <w:tcPr>
                  <w:tcW w:w="0" w:type="auto"/>
                  <w:gridSpan w:val="2"/>
                  <w:vAlign w:val="center"/>
                  <w:hideMark/>
                </w:tcPr>
                <w:p w:rsidR="00057E48" w:rsidRPr="00057E48" w:rsidRDefault="00057E48" w:rsidP="00057E48">
                  <w:pPr>
                    <w:spacing w:after="0" w:line="240" w:lineRule="auto"/>
                    <w:rPr>
                      <w:rFonts w:ascii="Times New Roman" w:eastAsia="Times New Roman" w:hAnsi="Times New Roman" w:cs="Times New Roman"/>
                      <w:sz w:val="24"/>
                      <w:szCs w:val="24"/>
                      <w:lang w:eastAsia="bg-BG"/>
                    </w:rPr>
                  </w:pPr>
                  <w:r w:rsidRPr="00057E48">
                    <w:rPr>
                      <w:rFonts w:ascii="Times New Roman" w:eastAsia="Times New Roman" w:hAnsi="Times New Roman" w:cs="Times New Roman"/>
                      <w:sz w:val="24"/>
                      <w:szCs w:val="24"/>
                      <w:lang w:eastAsia="bg-BG"/>
                    </w:rPr>
                    <w:t xml:space="preserve">Електронна поща: </w:t>
                  </w:r>
                </w:p>
              </w:tc>
              <w:tc>
                <w:tcPr>
                  <w:tcW w:w="0" w:type="auto"/>
                  <w:vAlign w:val="center"/>
                  <w:hideMark/>
                </w:tcPr>
                <w:p w:rsidR="00057E48" w:rsidRPr="00057E48" w:rsidRDefault="00057E48" w:rsidP="00057E48">
                  <w:pPr>
                    <w:spacing w:after="0" w:line="240" w:lineRule="auto"/>
                    <w:rPr>
                      <w:rFonts w:ascii="Times New Roman" w:eastAsia="Times New Roman" w:hAnsi="Times New Roman" w:cs="Times New Roman"/>
                      <w:sz w:val="24"/>
                      <w:szCs w:val="24"/>
                      <w:lang w:eastAsia="bg-BG"/>
                    </w:rPr>
                  </w:pPr>
                  <w:r w:rsidRPr="00057E48">
                    <w:rPr>
                      <w:rFonts w:ascii="Times New Roman" w:eastAsia="Times New Roman" w:hAnsi="Times New Roman" w:cs="Times New Roman"/>
                      <w:sz w:val="24"/>
                      <w:szCs w:val="24"/>
                      <w:lang w:eastAsia="bg-BG"/>
                    </w:rPr>
                    <w:t xml:space="preserve">Телефон: </w:t>
                  </w:r>
                </w:p>
              </w:tc>
            </w:tr>
            <w:tr w:rsidR="00057E48" w:rsidRPr="00057E48">
              <w:trPr>
                <w:tblCellSpacing w:w="15" w:type="dxa"/>
              </w:trPr>
              <w:tc>
                <w:tcPr>
                  <w:tcW w:w="0" w:type="auto"/>
                  <w:gridSpan w:val="2"/>
                  <w:vAlign w:val="center"/>
                  <w:hideMark/>
                </w:tcPr>
                <w:p w:rsidR="00057E48" w:rsidRPr="00057E48" w:rsidRDefault="00057E48" w:rsidP="00057E48">
                  <w:pPr>
                    <w:spacing w:after="0" w:line="240" w:lineRule="auto"/>
                    <w:rPr>
                      <w:rFonts w:ascii="Times New Roman" w:eastAsia="Times New Roman" w:hAnsi="Times New Roman" w:cs="Times New Roman"/>
                      <w:sz w:val="24"/>
                      <w:szCs w:val="24"/>
                      <w:lang w:eastAsia="bg-BG"/>
                    </w:rPr>
                  </w:pPr>
                  <w:r w:rsidRPr="00057E48">
                    <w:rPr>
                      <w:rFonts w:ascii="Times New Roman" w:eastAsia="Times New Roman" w:hAnsi="Times New Roman" w:cs="Times New Roman"/>
                      <w:sz w:val="24"/>
                      <w:szCs w:val="24"/>
                      <w:lang w:eastAsia="bg-BG"/>
                    </w:rPr>
                    <w:t xml:space="preserve">Интернет адрес: </w:t>
                  </w:r>
                  <w:r w:rsidRPr="00057E48">
                    <w:rPr>
                      <w:rFonts w:ascii="Times New Roman" w:eastAsia="Times New Roman" w:hAnsi="Times New Roman" w:cs="Times New Roman"/>
                      <w:i/>
                      <w:iCs/>
                      <w:sz w:val="24"/>
                      <w:szCs w:val="24"/>
                      <w:lang w:eastAsia="bg-BG"/>
                    </w:rPr>
                    <w:t>(URL)</w:t>
                  </w:r>
                  <w:r w:rsidRPr="00057E48">
                    <w:rPr>
                      <w:rFonts w:ascii="Times New Roman" w:eastAsia="Times New Roman" w:hAnsi="Times New Roman" w:cs="Times New Roman"/>
                      <w:sz w:val="24"/>
                      <w:szCs w:val="24"/>
                      <w:lang w:eastAsia="bg-BG"/>
                    </w:rPr>
                    <w:t xml:space="preserve"> </w:t>
                  </w:r>
                </w:p>
              </w:tc>
              <w:tc>
                <w:tcPr>
                  <w:tcW w:w="0" w:type="auto"/>
                  <w:vAlign w:val="center"/>
                  <w:hideMark/>
                </w:tcPr>
                <w:p w:rsidR="00057E48" w:rsidRPr="00057E48" w:rsidRDefault="00057E48" w:rsidP="00057E48">
                  <w:pPr>
                    <w:spacing w:after="0" w:line="240" w:lineRule="auto"/>
                    <w:rPr>
                      <w:rFonts w:ascii="Times New Roman" w:eastAsia="Times New Roman" w:hAnsi="Times New Roman" w:cs="Times New Roman"/>
                      <w:sz w:val="24"/>
                      <w:szCs w:val="24"/>
                      <w:lang w:eastAsia="bg-BG"/>
                    </w:rPr>
                  </w:pPr>
                  <w:r w:rsidRPr="00057E48">
                    <w:rPr>
                      <w:rFonts w:ascii="Times New Roman" w:eastAsia="Times New Roman" w:hAnsi="Times New Roman" w:cs="Times New Roman"/>
                      <w:sz w:val="24"/>
                      <w:szCs w:val="24"/>
                      <w:lang w:eastAsia="bg-BG"/>
                    </w:rPr>
                    <w:t xml:space="preserve">Факс: </w:t>
                  </w:r>
                </w:p>
              </w:tc>
            </w:tr>
          </w:tbl>
          <w:p w:rsidR="00057E48" w:rsidRPr="00057E48" w:rsidRDefault="00057E48" w:rsidP="00057E48">
            <w:pPr>
              <w:spacing w:after="0" w:line="240" w:lineRule="auto"/>
              <w:rPr>
                <w:rFonts w:ascii="Times New Roman" w:eastAsia="Times New Roman" w:hAnsi="Times New Roman" w:cs="Times New Roman"/>
                <w:sz w:val="24"/>
                <w:szCs w:val="24"/>
                <w:lang w:eastAsia="bg-BG"/>
              </w:rPr>
            </w:pPr>
          </w:p>
        </w:tc>
      </w:tr>
      <w:tr w:rsidR="00057E48" w:rsidRPr="00057E48" w:rsidTr="00057E48">
        <w:trPr>
          <w:tblCellSpacing w:w="15" w:type="dxa"/>
        </w:trPr>
        <w:tc>
          <w:tcPr>
            <w:tcW w:w="0" w:type="auto"/>
            <w:vAlign w:val="center"/>
            <w:hideMark/>
          </w:tcPr>
          <w:p w:rsidR="00057E48" w:rsidRPr="00057E48" w:rsidRDefault="00057E48" w:rsidP="00057E48">
            <w:pPr>
              <w:spacing w:after="0" w:line="240" w:lineRule="auto"/>
              <w:rPr>
                <w:rFonts w:ascii="Times New Roman" w:eastAsia="Times New Roman" w:hAnsi="Times New Roman" w:cs="Times New Roman"/>
                <w:sz w:val="24"/>
                <w:szCs w:val="24"/>
                <w:lang w:eastAsia="bg-BG"/>
              </w:rPr>
            </w:pPr>
            <w:r w:rsidRPr="00057E48">
              <w:rPr>
                <w:rFonts w:ascii="Times New Roman" w:eastAsia="Times New Roman" w:hAnsi="Times New Roman" w:cs="Times New Roman"/>
                <w:b/>
                <w:bCs/>
                <w:sz w:val="24"/>
                <w:szCs w:val="24"/>
                <w:lang w:eastAsia="bg-BG"/>
              </w:rPr>
              <w:t>VI.4.3) Подаване на жалби</w:t>
            </w:r>
            <w:r w:rsidRPr="00057E48">
              <w:rPr>
                <w:rFonts w:ascii="Times New Roman" w:eastAsia="Times New Roman" w:hAnsi="Times New Roman" w:cs="Times New Roman"/>
                <w:sz w:val="24"/>
                <w:szCs w:val="24"/>
                <w:lang w:eastAsia="bg-BG"/>
              </w:rPr>
              <w:br/>
              <w:t xml:space="preserve">Точна информация относно краен срок/крайни срокове за подаване на жалби: </w:t>
            </w:r>
            <w:r w:rsidRPr="00057E48">
              <w:rPr>
                <w:rFonts w:ascii="Times New Roman" w:eastAsia="Times New Roman" w:hAnsi="Times New Roman" w:cs="Times New Roman"/>
                <w:sz w:val="24"/>
                <w:szCs w:val="24"/>
                <w:lang w:eastAsia="bg-BG"/>
              </w:rPr>
              <w:br/>
              <w:t>Съгласно разпоредбата на чл. 197 от ЗОП.</w:t>
            </w:r>
          </w:p>
        </w:tc>
      </w:tr>
      <w:tr w:rsidR="00057E48" w:rsidRPr="00057E48" w:rsidTr="00057E48">
        <w:trPr>
          <w:tblCellSpacing w:w="15" w:type="dxa"/>
        </w:trPr>
        <w:tc>
          <w:tcPr>
            <w:tcW w:w="0" w:type="auto"/>
            <w:vAlign w:val="center"/>
            <w:hideMark/>
          </w:tcPr>
          <w:p w:rsidR="00057E48" w:rsidRPr="00057E48" w:rsidRDefault="00057E48" w:rsidP="00057E48">
            <w:pPr>
              <w:spacing w:after="0" w:line="240" w:lineRule="auto"/>
              <w:rPr>
                <w:rFonts w:ascii="Times New Roman" w:eastAsia="Times New Roman" w:hAnsi="Times New Roman" w:cs="Times New Roman"/>
                <w:sz w:val="24"/>
                <w:szCs w:val="24"/>
                <w:lang w:eastAsia="bg-BG"/>
              </w:rPr>
            </w:pPr>
            <w:r w:rsidRPr="00057E48">
              <w:rPr>
                <w:rFonts w:ascii="Times New Roman" w:eastAsia="Times New Roman" w:hAnsi="Times New Roman" w:cs="Times New Roman"/>
                <w:b/>
                <w:bCs/>
                <w:sz w:val="24"/>
                <w:szCs w:val="24"/>
                <w:lang w:eastAsia="bg-BG"/>
              </w:rPr>
              <w:t>VI.4.4) Служба, от която може да бъде получена информация относно подаването на жалби</w:t>
            </w:r>
            <w:r w:rsidRPr="00057E48">
              <w:rPr>
                <w:rFonts w:ascii="Times New Roman" w:eastAsia="Times New Roman" w:hAnsi="Times New Roman" w:cs="Times New Roman"/>
                <w:sz w:val="24"/>
                <w:szCs w:val="24"/>
                <w:lang w:eastAsia="bg-BG"/>
              </w:rPr>
              <w:t> </w:t>
            </w:r>
            <w:r w:rsidRPr="00057E48">
              <w:rPr>
                <w:rFonts w:ascii="Times New Roman" w:eastAsia="Times New Roman" w:hAnsi="Times New Roman" w:cs="Times New Roman"/>
                <w:sz w:val="24"/>
                <w:szCs w:val="24"/>
                <w:vertAlign w:val="superscript"/>
                <w:lang w:eastAsia="bg-BG"/>
              </w:rPr>
              <w:t>2</w:t>
            </w:r>
          </w:p>
        </w:tc>
      </w:tr>
      <w:tr w:rsidR="00057E48" w:rsidRPr="00057E48" w:rsidTr="00057E48">
        <w:trPr>
          <w:tblCellSpacing w:w="15" w:type="dxa"/>
        </w:trPr>
        <w:tc>
          <w:tcPr>
            <w:tcW w:w="0" w:type="auto"/>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76"/>
              <w:gridCol w:w="1734"/>
              <w:gridCol w:w="1042"/>
            </w:tblGrid>
            <w:tr w:rsidR="00057E48" w:rsidRPr="00057E48">
              <w:trPr>
                <w:tblCellSpacing w:w="15" w:type="dxa"/>
              </w:trPr>
              <w:tc>
                <w:tcPr>
                  <w:tcW w:w="0" w:type="auto"/>
                  <w:gridSpan w:val="3"/>
                  <w:vAlign w:val="center"/>
                  <w:hideMark/>
                </w:tcPr>
                <w:p w:rsidR="00057E48" w:rsidRPr="00057E48" w:rsidRDefault="00057E48" w:rsidP="00057E48">
                  <w:pPr>
                    <w:spacing w:after="0" w:line="240" w:lineRule="auto"/>
                    <w:rPr>
                      <w:rFonts w:ascii="Times New Roman" w:eastAsia="Times New Roman" w:hAnsi="Times New Roman" w:cs="Times New Roman"/>
                      <w:sz w:val="24"/>
                      <w:szCs w:val="24"/>
                      <w:lang w:eastAsia="bg-BG"/>
                    </w:rPr>
                  </w:pPr>
                  <w:r w:rsidRPr="00057E48">
                    <w:rPr>
                      <w:rFonts w:ascii="Times New Roman" w:eastAsia="Times New Roman" w:hAnsi="Times New Roman" w:cs="Times New Roman"/>
                      <w:sz w:val="24"/>
                      <w:szCs w:val="24"/>
                      <w:lang w:eastAsia="bg-BG"/>
                    </w:rPr>
                    <w:t xml:space="preserve">Официално наименование: </w:t>
                  </w:r>
                </w:p>
              </w:tc>
            </w:tr>
            <w:tr w:rsidR="00057E48" w:rsidRPr="00057E48">
              <w:trPr>
                <w:tblCellSpacing w:w="15" w:type="dxa"/>
              </w:trPr>
              <w:tc>
                <w:tcPr>
                  <w:tcW w:w="0" w:type="auto"/>
                  <w:gridSpan w:val="3"/>
                  <w:vAlign w:val="center"/>
                  <w:hideMark/>
                </w:tcPr>
                <w:p w:rsidR="00057E48" w:rsidRPr="00057E48" w:rsidRDefault="00057E48" w:rsidP="00057E48">
                  <w:pPr>
                    <w:spacing w:after="0" w:line="240" w:lineRule="auto"/>
                    <w:rPr>
                      <w:rFonts w:ascii="Times New Roman" w:eastAsia="Times New Roman" w:hAnsi="Times New Roman" w:cs="Times New Roman"/>
                      <w:sz w:val="24"/>
                      <w:szCs w:val="24"/>
                      <w:lang w:eastAsia="bg-BG"/>
                    </w:rPr>
                  </w:pPr>
                  <w:r w:rsidRPr="00057E48">
                    <w:rPr>
                      <w:rFonts w:ascii="Times New Roman" w:eastAsia="Times New Roman" w:hAnsi="Times New Roman" w:cs="Times New Roman"/>
                      <w:sz w:val="24"/>
                      <w:szCs w:val="24"/>
                      <w:lang w:eastAsia="bg-BG"/>
                    </w:rPr>
                    <w:t xml:space="preserve">Пощенски адрес: </w:t>
                  </w:r>
                </w:p>
              </w:tc>
            </w:tr>
            <w:tr w:rsidR="00057E48" w:rsidRPr="00057E48">
              <w:trPr>
                <w:tblCellSpacing w:w="15" w:type="dxa"/>
              </w:trPr>
              <w:tc>
                <w:tcPr>
                  <w:tcW w:w="0" w:type="auto"/>
                  <w:vAlign w:val="center"/>
                  <w:hideMark/>
                </w:tcPr>
                <w:p w:rsidR="00057E48" w:rsidRPr="00057E48" w:rsidRDefault="00057E48" w:rsidP="00057E48">
                  <w:pPr>
                    <w:spacing w:after="0" w:line="240" w:lineRule="auto"/>
                    <w:rPr>
                      <w:rFonts w:ascii="Times New Roman" w:eastAsia="Times New Roman" w:hAnsi="Times New Roman" w:cs="Times New Roman"/>
                      <w:sz w:val="24"/>
                      <w:szCs w:val="24"/>
                      <w:lang w:eastAsia="bg-BG"/>
                    </w:rPr>
                  </w:pPr>
                  <w:r w:rsidRPr="00057E48">
                    <w:rPr>
                      <w:rFonts w:ascii="Times New Roman" w:eastAsia="Times New Roman" w:hAnsi="Times New Roman" w:cs="Times New Roman"/>
                      <w:sz w:val="24"/>
                      <w:szCs w:val="24"/>
                      <w:lang w:eastAsia="bg-BG"/>
                    </w:rPr>
                    <w:t xml:space="preserve">Град: </w:t>
                  </w:r>
                </w:p>
              </w:tc>
              <w:tc>
                <w:tcPr>
                  <w:tcW w:w="0" w:type="auto"/>
                  <w:vAlign w:val="center"/>
                  <w:hideMark/>
                </w:tcPr>
                <w:p w:rsidR="00057E48" w:rsidRPr="00057E48" w:rsidRDefault="00057E48" w:rsidP="00057E48">
                  <w:pPr>
                    <w:spacing w:after="0" w:line="240" w:lineRule="auto"/>
                    <w:rPr>
                      <w:rFonts w:ascii="Times New Roman" w:eastAsia="Times New Roman" w:hAnsi="Times New Roman" w:cs="Times New Roman"/>
                      <w:sz w:val="24"/>
                      <w:szCs w:val="24"/>
                      <w:lang w:eastAsia="bg-BG"/>
                    </w:rPr>
                  </w:pPr>
                  <w:r w:rsidRPr="00057E48">
                    <w:rPr>
                      <w:rFonts w:ascii="Times New Roman" w:eastAsia="Times New Roman" w:hAnsi="Times New Roman" w:cs="Times New Roman"/>
                      <w:sz w:val="24"/>
                      <w:szCs w:val="24"/>
                      <w:lang w:eastAsia="bg-BG"/>
                    </w:rPr>
                    <w:t xml:space="preserve">Пощенски код: </w:t>
                  </w:r>
                </w:p>
              </w:tc>
              <w:tc>
                <w:tcPr>
                  <w:tcW w:w="0" w:type="auto"/>
                  <w:vAlign w:val="center"/>
                  <w:hideMark/>
                </w:tcPr>
                <w:p w:rsidR="00057E48" w:rsidRPr="00057E48" w:rsidRDefault="00057E48" w:rsidP="00057E48">
                  <w:pPr>
                    <w:spacing w:after="0" w:line="240" w:lineRule="auto"/>
                    <w:rPr>
                      <w:rFonts w:ascii="Times New Roman" w:eastAsia="Times New Roman" w:hAnsi="Times New Roman" w:cs="Times New Roman"/>
                      <w:sz w:val="24"/>
                      <w:szCs w:val="24"/>
                      <w:lang w:eastAsia="bg-BG"/>
                    </w:rPr>
                  </w:pPr>
                  <w:r w:rsidRPr="00057E48">
                    <w:rPr>
                      <w:rFonts w:ascii="Times New Roman" w:eastAsia="Times New Roman" w:hAnsi="Times New Roman" w:cs="Times New Roman"/>
                      <w:sz w:val="24"/>
                      <w:szCs w:val="24"/>
                      <w:lang w:eastAsia="bg-BG"/>
                    </w:rPr>
                    <w:t xml:space="preserve">Държава: </w:t>
                  </w:r>
                </w:p>
              </w:tc>
            </w:tr>
            <w:tr w:rsidR="00057E48" w:rsidRPr="00057E48">
              <w:trPr>
                <w:tblCellSpacing w:w="15" w:type="dxa"/>
              </w:trPr>
              <w:tc>
                <w:tcPr>
                  <w:tcW w:w="0" w:type="auto"/>
                  <w:gridSpan w:val="2"/>
                  <w:vAlign w:val="center"/>
                  <w:hideMark/>
                </w:tcPr>
                <w:p w:rsidR="00057E48" w:rsidRPr="00057E48" w:rsidRDefault="00057E48" w:rsidP="00057E48">
                  <w:pPr>
                    <w:spacing w:after="0" w:line="240" w:lineRule="auto"/>
                    <w:rPr>
                      <w:rFonts w:ascii="Times New Roman" w:eastAsia="Times New Roman" w:hAnsi="Times New Roman" w:cs="Times New Roman"/>
                      <w:sz w:val="24"/>
                      <w:szCs w:val="24"/>
                      <w:lang w:eastAsia="bg-BG"/>
                    </w:rPr>
                  </w:pPr>
                  <w:r w:rsidRPr="00057E48">
                    <w:rPr>
                      <w:rFonts w:ascii="Times New Roman" w:eastAsia="Times New Roman" w:hAnsi="Times New Roman" w:cs="Times New Roman"/>
                      <w:sz w:val="24"/>
                      <w:szCs w:val="24"/>
                      <w:lang w:eastAsia="bg-BG"/>
                    </w:rPr>
                    <w:t xml:space="preserve">Електронна поща: </w:t>
                  </w:r>
                </w:p>
              </w:tc>
              <w:tc>
                <w:tcPr>
                  <w:tcW w:w="0" w:type="auto"/>
                  <w:vAlign w:val="center"/>
                  <w:hideMark/>
                </w:tcPr>
                <w:p w:rsidR="00057E48" w:rsidRPr="00057E48" w:rsidRDefault="00057E48" w:rsidP="00057E48">
                  <w:pPr>
                    <w:spacing w:after="0" w:line="240" w:lineRule="auto"/>
                    <w:rPr>
                      <w:rFonts w:ascii="Times New Roman" w:eastAsia="Times New Roman" w:hAnsi="Times New Roman" w:cs="Times New Roman"/>
                      <w:sz w:val="24"/>
                      <w:szCs w:val="24"/>
                      <w:lang w:eastAsia="bg-BG"/>
                    </w:rPr>
                  </w:pPr>
                  <w:r w:rsidRPr="00057E48">
                    <w:rPr>
                      <w:rFonts w:ascii="Times New Roman" w:eastAsia="Times New Roman" w:hAnsi="Times New Roman" w:cs="Times New Roman"/>
                      <w:sz w:val="24"/>
                      <w:szCs w:val="24"/>
                      <w:lang w:eastAsia="bg-BG"/>
                    </w:rPr>
                    <w:t xml:space="preserve">Телефон: </w:t>
                  </w:r>
                </w:p>
              </w:tc>
            </w:tr>
            <w:tr w:rsidR="00057E48" w:rsidRPr="00057E48">
              <w:trPr>
                <w:tblCellSpacing w:w="15" w:type="dxa"/>
              </w:trPr>
              <w:tc>
                <w:tcPr>
                  <w:tcW w:w="0" w:type="auto"/>
                  <w:gridSpan w:val="2"/>
                  <w:vAlign w:val="center"/>
                  <w:hideMark/>
                </w:tcPr>
                <w:p w:rsidR="00057E48" w:rsidRPr="00057E48" w:rsidRDefault="00057E48" w:rsidP="00057E48">
                  <w:pPr>
                    <w:spacing w:after="0" w:line="240" w:lineRule="auto"/>
                    <w:rPr>
                      <w:rFonts w:ascii="Times New Roman" w:eastAsia="Times New Roman" w:hAnsi="Times New Roman" w:cs="Times New Roman"/>
                      <w:sz w:val="24"/>
                      <w:szCs w:val="24"/>
                      <w:lang w:eastAsia="bg-BG"/>
                    </w:rPr>
                  </w:pPr>
                  <w:r w:rsidRPr="00057E48">
                    <w:rPr>
                      <w:rFonts w:ascii="Times New Roman" w:eastAsia="Times New Roman" w:hAnsi="Times New Roman" w:cs="Times New Roman"/>
                      <w:sz w:val="24"/>
                      <w:szCs w:val="24"/>
                      <w:lang w:eastAsia="bg-BG"/>
                    </w:rPr>
                    <w:t xml:space="preserve">Интернет адрес: </w:t>
                  </w:r>
                  <w:r w:rsidRPr="00057E48">
                    <w:rPr>
                      <w:rFonts w:ascii="Times New Roman" w:eastAsia="Times New Roman" w:hAnsi="Times New Roman" w:cs="Times New Roman"/>
                      <w:i/>
                      <w:iCs/>
                      <w:sz w:val="24"/>
                      <w:szCs w:val="24"/>
                      <w:lang w:eastAsia="bg-BG"/>
                    </w:rPr>
                    <w:t>(URL)</w:t>
                  </w:r>
                  <w:r w:rsidRPr="00057E48">
                    <w:rPr>
                      <w:rFonts w:ascii="Times New Roman" w:eastAsia="Times New Roman" w:hAnsi="Times New Roman" w:cs="Times New Roman"/>
                      <w:sz w:val="24"/>
                      <w:szCs w:val="24"/>
                      <w:lang w:eastAsia="bg-BG"/>
                    </w:rPr>
                    <w:t xml:space="preserve"> </w:t>
                  </w:r>
                </w:p>
              </w:tc>
              <w:tc>
                <w:tcPr>
                  <w:tcW w:w="0" w:type="auto"/>
                  <w:vAlign w:val="center"/>
                  <w:hideMark/>
                </w:tcPr>
                <w:p w:rsidR="00057E48" w:rsidRPr="00057E48" w:rsidRDefault="00057E48" w:rsidP="00057E48">
                  <w:pPr>
                    <w:spacing w:after="0" w:line="240" w:lineRule="auto"/>
                    <w:rPr>
                      <w:rFonts w:ascii="Times New Roman" w:eastAsia="Times New Roman" w:hAnsi="Times New Roman" w:cs="Times New Roman"/>
                      <w:sz w:val="24"/>
                      <w:szCs w:val="24"/>
                      <w:lang w:eastAsia="bg-BG"/>
                    </w:rPr>
                  </w:pPr>
                  <w:r w:rsidRPr="00057E48">
                    <w:rPr>
                      <w:rFonts w:ascii="Times New Roman" w:eastAsia="Times New Roman" w:hAnsi="Times New Roman" w:cs="Times New Roman"/>
                      <w:sz w:val="24"/>
                      <w:szCs w:val="24"/>
                      <w:lang w:eastAsia="bg-BG"/>
                    </w:rPr>
                    <w:t xml:space="preserve">Факс: </w:t>
                  </w:r>
                </w:p>
              </w:tc>
            </w:tr>
          </w:tbl>
          <w:p w:rsidR="00057E48" w:rsidRPr="00057E48" w:rsidRDefault="00057E48" w:rsidP="00057E48">
            <w:pPr>
              <w:spacing w:after="0" w:line="240" w:lineRule="auto"/>
              <w:rPr>
                <w:rFonts w:ascii="Times New Roman" w:eastAsia="Times New Roman" w:hAnsi="Times New Roman" w:cs="Times New Roman"/>
                <w:sz w:val="24"/>
                <w:szCs w:val="24"/>
                <w:lang w:eastAsia="bg-BG"/>
              </w:rPr>
            </w:pPr>
          </w:p>
        </w:tc>
      </w:tr>
    </w:tbl>
    <w:p w:rsidR="00057E48" w:rsidRPr="00057E48" w:rsidRDefault="00057E48" w:rsidP="00057E48">
      <w:pPr>
        <w:spacing w:before="100" w:beforeAutospacing="1" w:after="100" w:afterAutospacing="1" w:line="240" w:lineRule="auto"/>
        <w:rPr>
          <w:rFonts w:ascii="Times New Roman" w:eastAsia="Times New Roman" w:hAnsi="Times New Roman" w:cs="Times New Roman"/>
          <w:sz w:val="24"/>
          <w:szCs w:val="24"/>
          <w:lang w:eastAsia="bg-BG"/>
        </w:rPr>
      </w:pPr>
      <w:r w:rsidRPr="00057E48">
        <w:rPr>
          <w:rFonts w:ascii="Times New Roman" w:eastAsia="Times New Roman" w:hAnsi="Times New Roman" w:cs="Times New Roman"/>
          <w:sz w:val="24"/>
          <w:szCs w:val="24"/>
          <w:lang w:eastAsia="bg-BG"/>
        </w:rPr>
        <w:t>VI.5) Дата на изпращане на настоящото обявление: 12/08/2016 </w:t>
      </w:r>
      <w:r w:rsidRPr="00057E48">
        <w:rPr>
          <w:rFonts w:ascii="Times New Roman" w:eastAsia="Times New Roman" w:hAnsi="Times New Roman" w:cs="Times New Roman"/>
          <w:i/>
          <w:iCs/>
          <w:sz w:val="24"/>
          <w:szCs w:val="24"/>
          <w:lang w:eastAsia="bg-BG"/>
        </w:rPr>
        <w:t>(</w:t>
      </w:r>
      <w:proofErr w:type="spellStart"/>
      <w:r w:rsidRPr="00057E48">
        <w:rPr>
          <w:rFonts w:ascii="Times New Roman" w:eastAsia="Times New Roman" w:hAnsi="Times New Roman" w:cs="Times New Roman"/>
          <w:i/>
          <w:iCs/>
          <w:sz w:val="24"/>
          <w:szCs w:val="24"/>
          <w:lang w:eastAsia="bg-BG"/>
        </w:rPr>
        <w:t>дд</w:t>
      </w:r>
      <w:proofErr w:type="spellEnd"/>
      <w:r w:rsidRPr="00057E48">
        <w:rPr>
          <w:rFonts w:ascii="Times New Roman" w:eastAsia="Times New Roman" w:hAnsi="Times New Roman" w:cs="Times New Roman"/>
          <w:i/>
          <w:iCs/>
          <w:sz w:val="24"/>
          <w:szCs w:val="24"/>
          <w:lang w:eastAsia="bg-BG"/>
        </w:rPr>
        <w:t>/мм/</w:t>
      </w:r>
      <w:proofErr w:type="spellStart"/>
      <w:r w:rsidRPr="00057E48">
        <w:rPr>
          <w:rFonts w:ascii="Times New Roman" w:eastAsia="Times New Roman" w:hAnsi="Times New Roman" w:cs="Times New Roman"/>
          <w:i/>
          <w:iCs/>
          <w:sz w:val="24"/>
          <w:szCs w:val="24"/>
          <w:lang w:eastAsia="bg-BG"/>
        </w:rPr>
        <w:t>гггг</w:t>
      </w:r>
      <w:proofErr w:type="spellEnd"/>
      <w:r w:rsidRPr="00057E48">
        <w:rPr>
          <w:rFonts w:ascii="Times New Roman" w:eastAsia="Times New Roman" w:hAnsi="Times New Roman" w:cs="Times New Roman"/>
          <w:i/>
          <w:iCs/>
          <w:sz w:val="24"/>
          <w:szCs w:val="24"/>
          <w:lang w:eastAsia="bg-BG"/>
        </w:rPr>
        <w:t>)</w:t>
      </w:r>
    </w:p>
    <w:p w:rsidR="00057E48" w:rsidRPr="00057E48" w:rsidRDefault="00057E48" w:rsidP="00057E48">
      <w:pPr>
        <w:spacing w:before="100" w:beforeAutospacing="1" w:after="100" w:afterAutospacing="1" w:line="240" w:lineRule="auto"/>
        <w:jc w:val="center"/>
        <w:rPr>
          <w:rFonts w:ascii="Times New Roman" w:eastAsia="Times New Roman" w:hAnsi="Times New Roman" w:cs="Times New Roman"/>
          <w:sz w:val="24"/>
          <w:szCs w:val="24"/>
          <w:lang w:eastAsia="bg-BG"/>
        </w:rPr>
      </w:pPr>
      <w:bookmarkStart w:id="0" w:name="_GoBack"/>
      <w:bookmarkEnd w:id="0"/>
      <w:r w:rsidRPr="00057E48">
        <w:rPr>
          <w:rFonts w:ascii="Times New Roman" w:eastAsia="Times New Roman" w:hAnsi="Times New Roman" w:cs="Times New Roman"/>
          <w:i/>
          <w:iCs/>
          <w:sz w:val="24"/>
          <w:szCs w:val="24"/>
          <w:lang w:eastAsia="bg-BG"/>
        </w:rPr>
        <w:t>Възлагащият орган/възложителят носи отговорност за гарантиране на спазване на законодателството на Европейския съюз и на всички приложими закони</w:t>
      </w:r>
    </w:p>
    <w:p w:rsidR="00057E48" w:rsidRPr="00057E48" w:rsidRDefault="00057E48" w:rsidP="00057E48">
      <w:pPr>
        <w:spacing w:after="0" w:line="240" w:lineRule="auto"/>
        <w:rPr>
          <w:rFonts w:ascii="Times New Roman" w:eastAsia="Times New Roman" w:hAnsi="Times New Roman" w:cs="Times New Roman"/>
          <w:sz w:val="24"/>
          <w:szCs w:val="24"/>
          <w:lang w:eastAsia="bg-BG"/>
        </w:rPr>
      </w:pPr>
      <w:r w:rsidRPr="00057E48">
        <w:rPr>
          <w:rFonts w:ascii="Times New Roman" w:eastAsia="Times New Roman" w:hAnsi="Times New Roman" w:cs="Times New Roman"/>
          <w:sz w:val="24"/>
          <w:szCs w:val="24"/>
          <w:lang w:eastAsia="bg-BG"/>
        </w:rPr>
        <w:lastRenderedPageBreak/>
        <w:pict>
          <v:rect id="_x0000_i1027" style="width:0;height:1.5pt" o:hralign="center" o:hrstd="t" o:hr="t" fillcolor="#a0a0a0" stroked="f"/>
        </w:pic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35"/>
        <w:gridCol w:w="13859"/>
      </w:tblGrid>
      <w:tr w:rsidR="00057E48" w:rsidRPr="00057E48" w:rsidTr="00057E48">
        <w:trPr>
          <w:tblCellSpacing w:w="15" w:type="dxa"/>
        </w:trPr>
        <w:tc>
          <w:tcPr>
            <w:tcW w:w="0" w:type="auto"/>
            <w:vAlign w:val="center"/>
            <w:hideMark/>
          </w:tcPr>
          <w:p w:rsidR="00057E48" w:rsidRPr="00057E48" w:rsidRDefault="00057E48" w:rsidP="00057E48">
            <w:pPr>
              <w:spacing w:after="0" w:line="240" w:lineRule="auto"/>
              <w:rPr>
                <w:rFonts w:ascii="Times New Roman" w:eastAsia="Times New Roman" w:hAnsi="Times New Roman" w:cs="Times New Roman"/>
                <w:sz w:val="24"/>
                <w:szCs w:val="24"/>
                <w:lang w:eastAsia="bg-BG"/>
              </w:rPr>
            </w:pPr>
            <w:r w:rsidRPr="00057E48">
              <w:rPr>
                <w:rFonts w:ascii="Times New Roman" w:eastAsia="Times New Roman" w:hAnsi="Times New Roman" w:cs="Times New Roman"/>
                <w:sz w:val="24"/>
                <w:szCs w:val="24"/>
                <w:vertAlign w:val="superscript"/>
                <w:lang w:eastAsia="bg-BG"/>
              </w:rPr>
              <w:t>1</w:t>
            </w:r>
          </w:p>
        </w:tc>
        <w:tc>
          <w:tcPr>
            <w:tcW w:w="0" w:type="auto"/>
            <w:vAlign w:val="center"/>
            <w:hideMark/>
          </w:tcPr>
          <w:p w:rsidR="00057E48" w:rsidRPr="00057E48" w:rsidRDefault="00057E48" w:rsidP="00057E48">
            <w:pPr>
              <w:spacing w:after="0" w:line="240" w:lineRule="auto"/>
              <w:rPr>
                <w:rFonts w:ascii="Times New Roman" w:eastAsia="Times New Roman" w:hAnsi="Times New Roman" w:cs="Times New Roman"/>
                <w:sz w:val="24"/>
                <w:szCs w:val="24"/>
                <w:lang w:eastAsia="bg-BG"/>
              </w:rPr>
            </w:pPr>
            <w:r w:rsidRPr="00057E48">
              <w:rPr>
                <w:rFonts w:ascii="Times New Roman" w:eastAsia="Times New Roman" w:hAnsi="Times New Roman" w:cs="Times New Roman"/>
                <w:i/>
                <w:iCs/>
                <w:sz w:val="24"/>
                <w:szCs w:val="24"/>
                <w:lang w:eastAsia="bg-BG"/>
              </w:rPr>
              <w:t>моля, повторете, колкото пъти е необходимо</w:t>
            </w:r>
          </w:p>
        </w:tc>
      </w:tr>
      <w:tr w:rsidR="00057E48" w:rsidRPr="00057E48" w:rsidTr="00057E48">
        <w:trPr>
          <w:tblCellSpacing w:w="15" w:type="dxa"/>
        </w:trPr>
        <w:tc>
          <w:tcPr>
            <w:tcW w:w="0" w:type="auto"/>
            <w:vAlign w:val="center"/>
            <w:hideMark/>
          </w:tcPr>
          <w:p w:rsidR="00057E48" w:rsidRPr="00057E48" w:rsidRDefault="00057E48" w:rsidP="00057E48">
            <w:pPr>
              <w:spacing w:after="0" w:line="240" w:lineRule="auto"/>
              <w:rPr>
                <w:rFonts w:ascii="Times New Roman" w:eastAsia="Times New Roman" w:hAnsi="Times New Roman" w:cs="Times New Roman"/>
                <w:sz w:val="24"/>
                <w:szCs w:val="24"/>
                <w:lang w:eastAsia="bg-BG"/>
              </w:rPr>
            </w:pPr>
            <w:r w:rsidRPr="00057E48">
              <w:rPr>
                <w:rFonts w:ascii="Times New Roman" w:eastAsia="Times New Roman" w:hAnsi="Times New Roman" w:cs="Times New Roman"/>
                <w:sz w:val="24"/>
                <w:szCs w:val="24"/>
                <w:vertAlign w:val="superscript"/>
                <w:lang w:eastAsia="bg-BG"/>
              </w:rPr>
              <w:t>2</w:t>
            </w:r>
          </w:p>
        </w:tc>
        <w:tc>
          <w:tcPr>
            <w:tcW w:w="0" w:type="auto"/>
            <w:vAlign w:val="center"/>
            <w:hideMark/>
          </w:tcPr>
          <w:p w:rsidR="00057E48" w:rsidRPr="00057E48" w:rsidRDefault="00057E48" w:rsidP="00057E48">
            <w:pPr>
              <w:spacing w:after="0" w:line="240" w:lineRule="auto"/>
              <w:rPr>
                <w:rFonts w:ascii="Times New Roman" w:eastAsia="Times New Roman" w:hAnsi="Times New Roman" w:cs="Times New Roman"/>
                <w:sz w:val="24"/>
                <w:szCs w:val="24"/>
                <w:lang w:eastAsia="bg-BG"/>
              </w:rPr>
            </w:pPr>
            <w:r w:rsidRPr="00057E48">
              <w:rPr>
                <w:rFonts w:ascii="Times New Roman" w:eastAsia="Times New Roman" w:hAnsi="Times New Roman" w:cs="Times New Roman"/>
                <w:i/>
                <w:iCs/>
                <w:sz w:val="24"/>
                <w:szCs w:val="24"/>
                <w:lang w:eastAsia="bg-BG"/>
              </w:rPr>
              <w:t>в приложимите случаи</w:t>
            </w:r>
          </w:p>
        </w:tc>
      </w:tr>
      <w:tr w:rsidR="00057E48" w:rsidRPr="00057E48" w:rsidTr="00057E48">
        <w:trPr>
          <w:tblCellSpacing w:w="15" w:type="dxa"/>
        </w:trPr>
        <w:tc>
          <w:tcPr>
            <w:tcW w:w="0" w:type="auto"/>
            <w:vAlign w:val="center"/>
            <w:hideMark/>
          </w:tcPr>
          <w:p w:rsidR="00057E48" w:rsidRPr="00057E48" w:rsidRDefault="00057E48" w:rsidP="00057E48">
            <w:pPr>
              <w:spacing w:after="0" w:line="240" w:lineRule="auto"/>
              <w:rPr>
                <w:rFonts w:ascii="Times New Roman" w:eastAsia="Times New Roman" w:hAnsi="Times New Roman" w:cs="Times New Roman"/>
                <w:sz w:val="24"/>
                <w:szCs w:val="24"/>
                <w:lang w:eastAsia="bg-BG"/>
              </w:rPr>
            </w:pPr>
            <w:r w:rsidRPr="00057E48">
              <w:rPr>
                <w:rFonts w:ascii="Times New Roman" w:eastAsia="Times New Roman" w:hAnsi="Times New Roman" w:cs="Times New Roman"/>
                <w:sz w:val="24"/>
                <w:szCs w:val="24"/>
                <w:vertAlign w:val="superscript"/>
                <w:lang w:eastAsia="bg-BG"/>
              </w:rPr>
              <w:t>3</w:t>
            </w:r>
          </w:p>
        </w:tc>
        <w:tc>
          <w:tcPr>
            <w:tcW w:w="0" w:type="auto"/>
            <w:vAlign w:val="center"/>
            <w:hideMark/>
          </w:tcPr>
          <w:p w:rsidR="00057E48" w:rsidRPr="00057E48" w:rsidRDefault="00057E48" w:rsidP="00057E48">
            <w:pPr>
              <w:spacing w:after="0" w:line="240" w:lineRule="auto"/>
              <w:rPr>
                <w:rFonts w:ascii="Times New Roman" w:eastAsia="Times New Roman" w:hAnsi="Times New Roman" w:cs="Times New Roman"/>
                <w:sz w:val="24"/>
                <w:szCs w:val="24"/>
                <w:lang w:eastAsia="bg-BG"/>
              </w:rPr>
            </w:pPr>
            <w:r w:rsidRPr="00057E48">
              <w:rPr>
                <w:rFonts w:ascii="Times New Roman" w:eastAsia="Times New Roman" w:hAnsi="Times New Roman" w:cs="Times New Roman"/>
                <w:i/>
                <w:iCs/>
                <w:sz w:val="24"/>
                <w:szCs w:val="24"/>
                <w:lang w:eastAsia="bg-BG"/>
              </w:rPr>
              <w:t>моля, повторете, колкото пъти е необходимо, ако това обявление е само за предварителна информация</w:t>
            </w:r>
          </w:p>
        </w:tc>
      </w:tr>
      <w:tr w:rsidR="00057E48" w:rsidRPr="00057E48" w:rsidTr="00057E48">
        <w:trPr>
          <w:tblCellSpacing w:w="15" w:type="dxa"/>
        </w:trPr>
        <w:tc>
          <w:tcPr>
            <w:tcW w:w="0" w:type="auto"/>
            <w:vAlign w:val="center"/>
            <w:hideMark/>
          </w:tcPr>
          <w:p w:rsidR="00057E48" w:rsidRPr="00057E48" w:rsidRDefault="00057E48" w:rsidP="00057E48">
            <w:pPr>
              <w:spacing w:after="0" w:line="240" w:lineRule="auto"/>
              <w:rPr>
                <w:rFonts w:ascii="Times New Roman" w:eastAsia="Times New Roman" w:hAnsi="Times New Roman" w:cs="Times New Roman"/>
                <w:sz w:val="24"/>
                <w:szCs w:val="24"/>
                <w:lang w:eastAsia="bg-BG"/>
              </w:rPr>
            </w:pPr>
            <w:r w:rsidRPr="00057E48">
              <w:rPr>
                <w:rFonts w:ascii="Times New Roman" w:eastAsia="Times New Roman" w:hAnsi="Times New Roman" w:cs="Times New Roman"/>
                <w:sz w:val="24"/>
                <w:szCs w:val="24"/>
                <w:vertAlign w:val="superscript"/>
                <w:lang w:eastAsia="bg-BG"/>
              </w:rPr>
              <w:t>4</w:t>
            </w:r>
          </w:p>
        </w:tc>
        <w:tc>
          <w:tcPr>
            <w:tcW w:w="0" w:type="auto"/>
            <w:vAlign w:val="center"/>
            <w:hideMark/>
          </w:tcPr>
          <w:p w:rsidR="00057E48" w:rsidRPr="00057E48" w:rsidRDefault="00057E48" w:rsidP="00057E48">
            <w:pPr>
              <w:spacing w:after="0" w:line="240" w:lineRule="auto"/>
              <w:rPr>
                <w:rFonts w:ascii="Times New Roman" w:eastAsia="Times New Roman" w:hAnsi="Times New Roman" w:cs="Times New Roman"/>
                <w:sz w:val="24"/>
                <w:szCs w:val="24"/>
                <w:lang w:eastAsia="bg-BG"/>
              </w:rPr>
            </w:pPr>
            <w:r w:rsidRPr="00057E48">
              <w:rPr>
                <w:rFonts w:ascii="Times New Roman" w:eastAsia="Times New Roman" w:hAnsi="Times New Roman" w:cs="Times New Roman"/>
                <w:i/>
                <w:iCs/>
                <w:sz w:val="24"/>
                <w:szCs w:val="24"/>
                <w:lang w:eastAsia="bg-BG"/>
              </w:rPr>
              <w:t>ако тази информация е известна</w:t>
            </w:r>
          </w:p>
        </w:tc>
      </w:tr>
      <w:tr w:rsidR="00057E48" w:rsidRPr="00057E48" w:rsidTr="00057E48">
        <w:trPr>
          <w:tblCellSpacing w:w="15" w:type="dxa"/>
        </w:trPr>
        <w:tc>
          <w:tcPr>
            <w:tcW w:w="0" w:type="auto"/>
            <w:vAlign w:val="center"/>
            <w:hideMark/>
          </w:tcPr>
          <w:p w:rsidR="00057E48" w:rsidRPr="00057E48" w:rsidRDefault="00057E48" w:rsidP="00057E48">
            <w:pPr>
              <w:spacing w:after="0" w:line="240" w:lineRule="auto"/>
              <w:rPr>
                <w:rFonts w:ascii="Times New Roman" w:eastAsia="Times New Roman" w:hAnsi="Times New Roman" w:cs="Times New Roman"/>
                <w:sz w:val="24"/>
                <w:szCs w:val="24"/>
                <w:lang w:eastAsia="bg-BG"/>
              </w:rPr>
            </w:pPr>
            <w:r w:rsidRPr="00057E48">
              <w:rPr>
                <w:rFonts w:ascii="Times New Roman" w:eastAsia="Times New Roman" w:hAnsi="Times New Roman" w:cs="Times New Roman"/>
                <w:sz w:val="24"/>
                <w:szCs w:val="24"/>
                <w:vertAlign w:val="superscript"/>
                <w:lang w:eastAsia="bg-BG"/>
              </w:rPr>
              <w:t>5</w:t>
            </w:r>
          </w:p>
        </w:tc>
        <w:tc>
          <w:tcPr>
            <w:tcW w:w="0" w:type="auto"/>
            <w:vAlign w:val="center"/>
            <w:hideMark/>
          </w:tcPr>
          <w:p w:rsidR="00057E48" w:rsidRPr="00057E48" w:rsidRDefault="00057E48" w:rsidP="00057E48">
            <w:pPr>
              <w:spacing w:after="0" w:line="240" w:lineRule="auto"/>
              <w:rPr>
                <w:rFonts w:ascii="Times New Roman" w:eastAsia="Times New Roman" w:hAnsi="Times New Roman" w:cs="Times New Roman"/>
                <w:sz w:val="24"/>
                <w:szCs w:val="24"/>
                <w:lang w:eastAsia="bg-BG"/>
              </w:rPr>
            </w:pPr>
            <w:r w:rsidRPr="00057E48">
              <w:rPr>
                <w:rFonts w:ascii="Times New Roman" w:eastAsia="Times New Roman" w:hAnsi="Times New Roman" w:cs="Times New Roman"/>
                <w:i/>
                <w:iCs/>
                <w:sz w:val="24"/>
                <w:szCs w:val="24"/>
                <w:lang w:eastAsia="bg-BG"/>
              </w:rPr>
              <w:t>моля, представете тази информация, ако обявлението е покана за участие в състезателна процедура</w:t>
            </w:r>
          </w:p>
        </w:tc>
      </w:tr>
      <w:tr w:rsidR="00057E48" w:rsidRPr="00057E48" w:rsidTr="00057E48">
        <w:trPr>
          <w:tblCellSpacing w:w="15" w:type="dxa"/>
        </w:trPr>
        <w:tc>
          <w:tcPr>
            <w:tcW w:w="0" w:type="auto"/>
            <w:vAlign w:val="center"/>
            <w:hideMark/>
          </w:tcPr>
          <w:p w:rsidR="00057E48" w:rsidRPr="00057E48" w:rsidRDefault="00057E48" w:rsidP="00057E48">
            <w:pPr>
              <w:spacing w:after="0" w:line="240" w:lineRule="auto"/>
              <w:rPr>
                <w:rFonts w:ascii="Times New Roman" w:eastAsia="Times New Roman" w:hAnsi="Times New Roman" w:cs="Times New Roman"/>
                <w:sz w:val="24"/>
                <w:szCs w:val="24"/>
                <w:lang w:eastAsia="bg-BG"/>
              </w:rPr>
            </w:pPr>
            <w:r w:rsidRPr="00057E48">
              <w:rPr>
                <w:rFonts w:ascii="Times New Roman" w:eastAsia="Times New Roman" w:hAnsi="Times New Roman" w:cs="Times New Roman"/>
                <w:sz w:val="24"/>
                <w:szCs w:val="24"/>
                <w:vertAlign w:val="superscript"/>
                <w:lang w:eastAsia="bg-BG"/>
              </w:rPr>
              <w:t>6</w:t>
            </w:r>
          </w:p>
        </w:tc>
        <w:tc>
          <w:tcPr>
            <w:tcW w:w="0" w:type="auto"/>
            <w:vAlign w:val="center"/>
            <w:hideMark/>
          </w:tcPr>
          <w:p w:rsidR="00057E48" w:rsidRPr="00057E48" w:rsidRDefault="00057E48" w:rsidP="00057E48">
            <w:pPr>
              <w:spacing w:after="0" w:line="240" w:lineRule="auto"/>
              <w:rPr>
                <w:rFonts w:ascii="Times New Roman" w:eastAsia="Times New Roman" w:hAnsi="Times New Roman" w:cs="Times New Roman"/>
                <w:sz w:val="24"/>
                <w:szCs w:val="24"/>
                <w:lang w:eastAsia="bg-BG"/>
              </w:rPr>
            </w:pPr>
            <w:r w:rsidRPr="00057E48">
              <w:rPr>
                <w:rFonts w:ascii="Times New Roman" w:eastAsia="Times New Roman" w:hAnsi="Times New Roman" w:cs="Times New Roman"/>
                <w:i/>
                <w:iCs/>
                <w:sz w:val="24"/>
                <w:szCs w:val="24"/>
                <w:lang w:eastAsia="bg-BG"/>
              </w:rPr>
              <w:t>доколкото информацията е вече известна</w:t>
            </w:r>
          </w:p>
        </w:tc>
      </w:tr>
      <w:tr w:rsidR="00057E48" w:rsidRPr="00057E48" w:rsidTr="00057E48">
        <w:trPr>
          <w:tblCellSpacing w:w="15" w:type="dxa"/>
        </w:trPr>
        <w:tc>
          <w:tcPr>
            <w:tcW w:w="0" w:type="auto"/>
            <w:vAlign w:val="center"/>
            <w:hideMark/>
          </w:tcPr>
          <w:p w:rsidR="00057E48" w:rsidRPr="00057E48" w:rsidRDefault="00057E48" w:rsidP="00057E48">
            <w:pPr>
              <w:spacing w:after="0" w:line="240" w:lineRule="auto"/>
              <w:rPr>
                <w:rFonts w:ascii="Times New Roman" w:eastAsia="Times New Roman" w:hAnsi="Times New Roman" w:cs="Times New Roman"/>
                <w:sz w:val="24"/>
                <w:szCs w:val="24"/>
                <w:lang w:eastAsia="bg-BG"/>
              </w:rPr>
            </w:pPr>
            <w:r w:rsidRPr="00057E48">
              <w:rPr>
                <w:rFonts w:ascii="Times New Roman" w:eastAsia="Times New Roman" w:hAnsi="Times New Roman" w:cs="Times New Roman"/>
                <w:sz w:val="24"/>
                <w:szCs w:val="24"/>
                <w:vertAlign w:val="superscript"/>
                <w:lang w:eastAsia="bg-BG"/>
              </w:rPr>
              <w:t>7</w:t>
            </w:r>
          </w:p>
        </w:tc>
        <w:tc>
          <w:tcPr>
            <w:tcW w:w="0" w:type="auto"/>
            <w:vAlign w:val="center"/>
            <w:hideMark/>
          </w:tcPr>
          <w:p w:rsidR="00057E48" w:rsidRPr="00057E48" w:rsidRDefault="00057E48" w:rsidP="00057E48">
            <w:pPr>
              <w:spacing w:after="0" w:line="240" w:lineRule="auto"/>
              <w:rPr>
                <w:rFonts w:ascii="Times New Roman" w:eastAsia="Times New Roman" w:hAnsi="Times New Roman" w:cs="Times New Roman"/>
                <w:sz w:val="24"/>
                <w:szCs w:val="24"/>
                <w:lang w:eastAsia="bg-BG"/>
              </w:rPr>
            </w:pPr>
            <w:r w:rsidRPr="00057E48">
              <w:rPr>
                <w:rFonts w:ascii="Times New Roman" w:eastAsia="Times New Roman" w:hAnsi="Times New Roman" w:cs="Times New Roman"/>
                <w:i/>
                <w:iCs/>
                <w:sz w:val="24"/>
                <w:szCs w:val="24"/>
                <w:lang w:eastAsia="bg-BG"/>
              </w:rPr>
              <w:t>задължителна информация, която не се публикува</w:t>
            </w:r>
          </w:p>
        </w:tc>
      </w:tr>
      <w:tr w:rsidR="00057E48" w:rsidRPr="00057E48" w:rsidTr="00057E48">
        <w:trPr>
          <w:tblCellSpacing w:w="15" w:type="dxa"/>
        </w:trPr>
        <w:tc>
          <w:tcPr>
            <w:tcW w:w="0" w:type="auto"/>
            <w:vAlign w:val="center"/>
            <w:hideMark/>
          </w:tcPr>
          <w:p w:rsidR="00057E48" w:rsidRPr="00057E48" w:rsidRDefault="00057E48" w:rsidP="00057E48">
            <w:pPr>
              <w:spacing w:after="0" w:line="240" w:lineRule="auto"/>
              <w:rPr>
                <w:rFonts w:ascii="Times New Roman" w:eastAsia="Times New Roman" w:hAnsi="Times New Roman" w:cs="Times New Roman"/>
                <w:sz w:val="24"/>
                <w:szCs w:val="24"/>
                <w:lang w:eastAsia="bg-BG"/>
              </w:rPr>
            </w:pPr>
            <w:r w:rsidRPr="00057E48">
              <w:rPr>
                <w:rFonts w:ascii="Times New Roman" w:eastAsia="Times New Roman" w:hAnsi="Times New Roman" w:cs="Times New Roman"/>
                <w:sz w:val="24"/>
                <w:szCs w:val="24"/>
                <w:vertAlign w:val="superscript"/>
                <w:lang w:eastAsia="bg-BG"/>
              </w:rPr>
              <w:t>8</w:t>
            </w:r>
          </w:p>
        </w:tc>
        <w:tc>
          <w:tcPr>
            <w:tcW w:w="0" w:type="auto"/>
            <w:vAlign w:val="center"/>
            <w:hideMark/>
          </w:tcPr>
          <w:p w:rsidR="00057E48" w:rsidRPr="00057E48" w:rsidRDefault="00057E48" w:rsidP="00057E48">
            <w:pPr>
              <w:spacing w:after="0" w:line="240" w:lineRule="auto"/>
              <w:rPr>
                <w:rFonts w:ascii="Times New Roman" w:eastAsia="Times New Roman" w:hAnsi="Times New Roman" w:cs="Times New Roman"/>
                <w:sz w:val="24"/>
                <w:szCs w:val="24"/>
                <w:lang w:eastAsia="bg-BG"/>
              </w:rPr>
            </w:pPr>
            <w:r w:rsidRPr="00057E48">
              <w:rPr>
                <w:rFonts w:ascii="Times New Roman" w:eastAsia="Times New Roman" w:hAnsi="Times New Roman" w:cs="Times New Roman"/>
                <w:i/>
                <w:iCs/>
                <w:sz w:val="24"/>
                <w:szCs w:val="24"/>
                <w:lang w:eastAsia="bg-BG"/>
              </w:rPr>
              <w:t>информация по избор</w:t>
            </w:r>
          </w:p>
        </w:tc>
      </w:tr>
      <w:tr w:rsidR="00057E48" w:rsidRPr="00057E48" w:rsidTr="00057E48">
        <w:trPr>
          <w:tblCellSpacing w:w="15" w:type="dxa"/>
        </w:trPr>
        <w:tc>
          <w:tcPr>
            <w:tcW w:w="0" w:type="auto"/>
            <w:vAlign w:val="center"/>
            <w:hideMark/>
          </w:tcPr>
          <w:p w:rsidR="00057E48" w:rsidRPr="00057E48" w:rsidRDefault="00057E48" w:rsidP="00057E48">
            <w:pPr>
              <w:spacing w:after="0" w:line="240" w:lineRule="auto"/>
              <w:rPr>
                <w:rFonts w:ascii="Times New Roman" w:eastAsia="Times New Roman" w:hAnsi="Times New Roman" w:cs="Times New Roman"/>
                <w:sz w:val="24"/>
                <w:szCs w:val="24"/>
                <w:lang w:eastAsia="bg-BG"/>
              </w:rPr>
            </w:pPr>
            <w:r w:rsidRPr="00057E48">
              <w:rPr>
                <w:rFonts w:ascii="Times New Roman" w:eastAsia="Times New Roman" w:hAnsi="Times New Roman" w:cs="Times New Roman"/>
                <w:sz w:val="24"/>
                <w:szCs w:val="24"/>
                <w:vertAlign w:val="superscript"/>
                <w:lang w:eastAsia="bg-BG"/>
              </w:rPr>
              <w:t>9</w:t>
            </w:r>
          </w:p>
        </w:tc>
        <w:tc>
          <w:tcPr>
            <w:tcW w:w="0" w:type="auto"/>
            <w:vAlign w:val="center"/>
            <w:hideMark/>
          </w:tcPr>
          <w:p w:rsidR="00057E48" w:rsidRPr="00057E48" w:rsidRDefault="00057E48" w:rsidP="00057E48">
            <w:pPr>
              <w:spacing w:after="0" w:line="240" w:lineRule="auto"/>
              <w:rPr>
                <w:rFonts w:ascii="Times New Roman" w:eastAsia="Times New Roman" w:hAnsi="Times New Roman" w:cs="Times New Roman"/>
                <w:sz w:val="24"/>
                <w:szCs w:val="24"/>
                <w:lang w:eastAsia="bg-BG"/>
              </w:rPr>
            </w:pPr>
            <w:r w:rsidRPr="00057E48">
              <w:rPr>
                <w:rFonts w:ascii="Times New Roman" w:eastAsia="Times New Roman" w:hAnsi="Times New Roman" w:cs="Times New Roman"/>
                <w:i/>
                <w:iCs/>
                <w:sz w:val="24"/>
                <w:szCs w:val="24"/>
                <w:lang w:eastAsia="bg-BG"/>
              </w:rPr>
              <w:t>моля, представете тази информация само ако обявлението е за предварителна информация</w:t>
            </w:r>
          </w:p>
        </w:tc>
      </w:tr>
      <w:tr w:rsidR="00057E48" w:rsidRPr="00057E48" w:rsidTr="00057E48">
        <w:trPr>
          <w:tblCellSpacing w:w="15" w:type="dxa"/>
        </w:trPr>
        <w:tc>
          <w:tcPr>
            <w:tcW w:w="0" w:type="auto"/>
            <w:vAlign w:val="center"/>
            <w:hideMark/>
          </w:tcPr>
          <w:p w:rsidR="00057E48" w:rsidRPr="00057E48" w:rsidRDefault="00057E48" w:rsidP="00057E48">
            <w:pPr>
              <w:spacing w:after="0" w:line="240" w:lineRule="auto"/>
              <w:rPr>
                <w:rFonts w:ascii="Times New Roman" w:eastAsia="Times New Roman" w:hAnsi="Times New Roman" w:cs="Times New Roman"/>
                <w:sz w:val="24"/>
                <w:szCs w:val="24"/>
                <w:lang w:eastAsia="bg-BG"/>
              </w:rPr>
            </w:pPr>
            <w:r w:rsidRPr="00057E48">
              <w:rPr>
                <w:rFonts w:ascii="Times New Roman" w:eastAsia="Times New Roman" w:hAnsi="Times New Roman" w:cs="Times New Roman"/>
                <w:sz w:val="24"/>
                <w:szCs w:val="24"/>
                <w:vertAlign w:val="superscript"/>
                <w:lang w:eastAsia="bg-BG"/>
              </w:rPr>
              <w:t>10</w:t>
            </w:r>
          </w:p>
        </w:tc>
        <w:tc>
          <w:tcPr>
            <w:tcW w:w="0" w:type="auto"/>
            <w:vAlign w:val="center"/>
            <w:hideMark/>
          </w:tcPr>
          <w:p w:rsidR="00057E48" w:rsidRPr="00057E48" w:rsidRDefault="00057E48" w:rsidP="00057E48">
            <w:pPr>
              <w:spacing w:after="0" w:line="240" w:lineRule="auto"/>
              <w:rPr>
                <w:rFonts w:ascii="Times New Roman" w:eastAsia="Times New Roman" w:hAnsi="Times New Roman" w:cs="Times New Roman"/>
                <w:sz w:val="24"/>
                <w:szCs w:val="24"/>
                <w:lang w:eastAsia="bg-BG"/>
              </w:rPr>
            </w:pPr>
            <w:r w:rsidRPr="00057E48">
              <w:rPr>
                <w:rFonts w:ascii="Times New Roman" w:eastAsia="Times New Roman" w:hAnsi="Times New Roman" w:cs="Times New Roman"/>
                <w:i/>
                <w:iCs/>
                <w:sz w:val="24"/>
                <w:szCs w:val="24"/>
                <w:lang w:eastAsia="bg-BG"/>
              </w:rPr>
              <w:t>моля, представете тази информация само ако обявлението е обявление за възлагане</w:t>
            </w:r>
          </w:p>
        </w:tc>
      </w:tr>
      <w:tr w:rsidR="00057E48" w:rsidRPr="00057E48" w:rsidTr="00057E48">
        <w:trPr>
          <w:tblCellSpacing w:w="15" w:type="dxa"/>
        </w:trPr>
        <w:tc>
          <w:tcPr>
            <w:tcW w:w="0" w:type="auto"/>
            <w:vAlign w:val="center"/>
            <w:hideMark/>
          </w:tcPr>
          <w:p w:rsidR="00057E48" w:rsidRPr="00057E48" w:rsidRDefault="00057E48" w:rsidP="00057E48">
            <w:pPr>
              <w:spacing w:after="0" w:line="240" w:lineRule="auto"/>
              <w:rPr>
                <w:rFonts w:ascii="Times New Roman" w:eastAsia="Times New Roman" w:hAnsi="Times New Roman" w:cs="Times New Roman"/>
                <w:sz w:val="24"/>
                <w:szCs w:val="24"/>
                <w:lang w:eastAsia="bg-BG"/>
              </w:rPr>
            </w:pPr>
            <w:r w:rsidRPr="00057E48">
              <w:rPr>
                <w:rFonts w:ascii="Times New Roman" w:eastAsia="Times New Roman" w:hAnsi="Times New Roman" w:cs="Times New Roman"/>
                <w:sz w:val="24"/>
                <w:szCs w:val="24"/>
                <w:vertAlign w:val="superscript"/>
                <w:lang w:eastAsia="bg-BG"/>
              </w:rPr>
              <w:t>11</w:t>
            </w:r>
          </w:p>
        </w:tc>
        <w:tc>
          <w:tcPr>
            <w:tcW w:w="0" w:type="auto"/>
            <w:vAlign w:val="center"/>
            <w:hideMark/>
          </w:tcPr>
          <w:p w:rsidR="00057E48" w:rsidRPr="00057E48" w:rsidRDefault="00057E48" w:rsidP="00057E48">
            <w:pPr>
              <w:spacing w:after="0" w:line="240" w:lineRule="auto"/>
              <w:rPr>
                <w:rFonts w:ascii="Times New Roman" w:eastAsia="Times New Roman" w:hAnsi="Times New Roman" w:cs="Times New Roman"/>
                <w:sz w:val="24"/>
                <w:szCs w:val="24"/>
                <w:lang w:eastAsia="bg-BG"/>
              </w:rPr>
            </w:pPr>
            <w:r w:rsidRPr="00057E48">
              <w:rPr>
                <w:rFonts w:ascii="Times New Roman" w:eastAsia="Times New Roman" w:hAnsi="Times New Roman" w:cs="Times New Roman"/>
                <w:i/>
                <w:iCs/>
                <w:sz w:val="24"/>
                <w:szCs w:val="24"/>
                <w:lang w:eastAsia="bg-BG"/>
              </w:rPr>
              <w:t>само ако обявлението се отнася до квалификационна система</w:t>
            </w:r>
          </w:p>
        </w:tc>
      </w:tr>
      <w:tr w:rsidR="00057E48" w:rsidRPr="00057E48" w:rsidTr="00057E48">
        <w:trPr>
          <w:tblCellSpacing w:w="15" w:type="dxa"/>
        </w:trPr>
        <w:tc>
          <w:tcPr>
            <w:tcW w:w="0" w:type="auto"/>
            <w:vAlign w:val="center"/>
            <w:hideMark/>
          </w:tcPr>
          <w:p w:rsidR="00057E48" w:rsidRPr="00057E48" w:rsidRDefault="00057E48" w:rsidP="00057E48">
            <w:pPr>
              <w:spacing w:after="0" w:line="240" w:lineRule="auto"/>
              <w:rPr>
                <w:rFonts w:ascii="Times New Roman" w:eastAsia="Times New Roman" w:hAnsi="Times New Roman" w:cs="Times New Roman"/>
                <w:sz w:val="24"/>
                <w:szCs w:val="24"/>
                <w:lang w:eastAsia="bg-BG"/>
              </w:rPr>
            </w:pPr>
            <w:r w:rsidRPr="00057E48">
              <w:rPr>
                <w:rFonts w:ascii="Times New Roman" w:eastAsia="Times New Roman" w:hAnsi="Times New Roman" w:cs="Times New Roman"/>
                <w:sz w:val="24"/>
                <w:szCs w:val="24"/>
                <w:vertAlign w:val="superscript"/>
                <w:lang w:eastAsia="bg-BG"/>
              </w:rPr>
              <w:t>12</w:t>
            </w:r>
          </w:p>
        </w:tc>
        <w:tc>
          <w:tcPr>
            <w:tcW w:w="0" w:type="auto"/>
            <w:vAlign w:val="center"/>
            <w:hideMark/>
          </w:tcPr>
          <w:p w:rsidR="00057E48" w:rsidRPr="00057E48" w:rsidRDefault="00057E48" w:rsidP="00057E48">
            <w:pPr>
              <w:spacing w:after="0" w:line="240" w:lineRule="auto"/>
              <w:rPr>
                <w:rFonts w:ascii="Times New Roman" w:eastAsia="Times New Roman" w:hAnsi="Times New Roman" w:cs="Times New Roman"/>
                <w:sz w:val="24"/>
                <w:szCs w:val="24"/>
                <w:lang w:eastAsia="bg-BG"/>
              </w:rPr>
            </w:pPr>
            <w:r w:rsidRPr="00057E48">
              <w:rPr>
                <w:rFonts w:ascii="Times New Roman" w:eastAsia="Times New Roman" w:hAnsi="Times New Roman" w:cs="Times New Roman"/>
                <w:i/>
                <w:iCs/>
                <w:sz w:val="24"/>
                <w:szCs w:val="24"/>
                <w:lang w:eastAsia="bg-BG"/>
              </w:rPr>
              <w:t>моля, представете тази информация тук или в поканата за потвърждаване на интерес, ако обявлението е покана за участие в състезателна процедура или има за цел намаляване на срока за получаване на оферти</w:t>
            </w:r>
          </w:p>
        </w:tc>
      </w:tr>
      <w:tr w:rsidR="00057E48" w:rsidRPr="00057E48" w:rsidTr="00057E48">
        <w:trPr>
          <w:tblCellSpacing w:w="15" w:type="dxa"/>
        </w:trPr>
        <w:tc>
          <w:tcPr>
            <w:tcW w:w="0" w:type="auto"/>
            <w:vAlign w:val="center"/>
            <w:hideMark/>
          </w:tcPr>
          <w:p w:rsidR="00057E48" w:rsidRPr="00057E48" w:rsidRDefault="00057E48" w:rsidP="00057E48">
            <w:pPr>
              <w:spacing w:after="0" w:line="240" w:lineRule="auto"/>
              <w:rPr>
                <w:rFonts w:ascii="Times New Roman" w:eastAsia="Times New Roman" w:hAnsi="Times New Roman" w:cs="Times New Roman"/>
                <w:sz w:val="24"/>
                <w:szCs w:val="24"/>
                <w:lang w:eastAsia="bg-BG"/>
              </w:rPr>
            </w:pPr>
            <w:r w:rsidRPr="00057E48">
              <w:rPr>
                <w:rFonts w:ascii="Times New Roman" w:eastAsia="Times New Roman" w:hAnsi="Times New Roman" w:cs="Times New Roman"/>
                <w:sz w:val="24"/>
                <w:szCs w:val="24"/>
                <w:vertAlign w:val="superscript"/>
                <w:lang w:eastAsia="bg-BG"/>
              </w:rPr>
              <w:t>13</w:t>
            </w:r>
          </w:p>
        </w:tc>
        <w:tc>
          <w:tcPr>
            <w:tcW w:w="0" w:type="auto"/>
            <w:vAlign w:val="center"/>
            <w:hideMark/>
          </w:tcPr>
          <w:p w:rsidR="00057E48" w:rsidRPr="00057E48" w:rsidRDefault="00057E48" w:rsidP="00057E48">
            <w:pPr>
              <w:spacing w:after="0" w:line="240" w:lineRule="auto"/>
              <w:rPr>
                <w:rFonts w:ascii="Times New Roman" w:eastAsia="Times New Roman" w:hAnsi="Times New Roman" w:cs="Times New Roman"/>
                <w:sz w:val="24"/>
                <w:szCs w:val="24"/>
                <w:lang w:eastAsia="bg-BG"/>
              </w:rPr>
            </w:pPr>
            <w:r w:rsidRPr="00057E48">
              <w:rPr>
                <w:rFonts w:ascii="Times New Roman" w:eastAsia="Times New Roman" w:hAnsi="Times New Roman" w:cs="Times New Roman"/>
                <w:i/>
                <w:iCs/>
                <w:sz w:val="24"/>
                <w:szCs w:val="24"/>
                <w:lang w:eastAsia="bg-BG"/>
              </w:rPr>
              <w:t>моля, представете тази информация тук или в поканата за потвърждаване на оферти или за договаряне, ако обявлението е покана за участие в състезателна процедура</w:t>
            </w:r>
          </w:p>
        </w:tc>
      </w:tr>
      <w:tr w:rsidR="00057E48" w:rsidRPr="00057E48" w:rsidTr="00057E48">
        <w:trPr>
          <w:tblCellSpacing w:w="15" w:type="dxa"/>
        </w:trPr>
        <w:tc>
          <w:tcPr>
            <w:tcW w:w="0" w:type="auto"/>
            <w:vAlign w:val="center"/>
            <w:hideMark/>
          </w:tcPr>
          <w:p w:rsidR="00057E48" w:rsidRPr="00057E48" w:rsidRDefault="00057E48" w:rsidP="00057E48">
            <w:pPr>
              <w:spacing w:after="0" w:line="240" w:lineRule="auto"/>
              <w:rPr>
                <w:rFonts w:ascii="Times New Roman" w:eastAsia="Times New Roman" w:hAnsi="Times New Roman" w:cs="Times New Roman"/>
                <w:sz w:val="24"/>
                <w:szCs w:val="24"/>
                <w:lang w:eastAsia="bg-BG"/>
              </w:rPr>
            </w:pPr>
            <w:r w:rsidRPr="00057E48">
              <w:rPr>
                <w:rFonts w:ascii="Times New Roman" w:eastAsia="Times New Roman" w:hAnsi="Times New Roman" w:cs="Times New Roman"/>
                <w:sz w:val="24"/>
                <w:szCs w:val="24"/>
                <w:vertAlign w:val="superscript"/>
                <w:lang w:eastAsia="bg-BG"/>
              </w:rPr>
              <w:t>14</w:t>
            </w:r>
          </w:p>
        </w:tc>
        <w:tc>
          <w:tcPr>
            <w:tcW w:w="0" w:type="auto"/>
            <w:vAlign w:val="center"/>
            <w:hideMark/>
          </w:tcPr>
          <w:p w:rsidR="00057E48" w:rsidRPr="00057E48" w:rsidRDefault="00057E48" w:rsidP="00057E48">
            <w:pPr>
              <w:spacing w:after="0" w:line="240" w:lineRule="auto"/>
              <w:rPr>
                <w:rFonts w:ascii="Times New Roman" w:eastAsia="Times New Roman" w:hAnsi="Times New Roman" w:cs="Times New Roman"/>
                <w:sz w:val="24"/>
                <w:szCs w:val="24"/>
                <w:lang w:eastAsia="bg-BG"/>
              </w:rPr>
            </w:pPr>
            <w:r w:rsidRPr="00057E48">
              <w:rPr>
                <w:rFonts w:ascii="Times New Roman" w:eastAsia="Times New Roman" w:hAnsi="Times New Roman" w:cs="Times New Roman"/>
                <w:i/>
                <w:iCs/>
                <w:sz w:val="24"/>
                <w:szCs w:val="24"/>
                <w:lang w:eastAsia="bg-BG"/>
              </w:rPr>
              <w:t xml:space="preserve">ако това е за предварителна информация, използвано като покана за </w:t>
            </w:r>
            <w:proofErr w:type="spellStart"/>
            <w:r w:rsidRPr="00057E48">
              <w:rPr>
                <w:rFonts w:ascii="Times New Roman" w:eastAsia="Times New Roman" w:hAnsi="Times New Roman" w:cs="Times New Roman"/>
                <w:i/>
                <w:iCs/>
                <w:sz w:val="24"/>
                <w:szCs w:val="24"/>
                <w:lang w:eastAsia="bg-BG"/>
              </w:rPr>
              <w:t>участите</w:t>
            </w:r>
            <w:proofErr w:type="spellEnd"/>
            <w:r w:rsidRPr="00057E48">
              <w:rPr>
                <w:rFonts w:ascii="Times New Roman" w:eastAsia="Times New Roman" w:hAnsi="Times New Roman" w:cs="Times New Roman"/>
                <w:i/>
                <w:iCs/>
                <w:sz w:val="24"/>
                <w:szCs w:val="24"/>
                <w:lang w:eastAsia="bg-BG"/>
              </w:rPr>
              <w:t xml:space="preserve"> в състезателна процедура - моля, представете тази информация, ако тя вече е известна</w:t>
            </w:r>
          </w:p>
        </w:tc>
      </w:tr>
      <w:tr w:rsidR="00057E48" w:rsidRPr="00057E48" w:rsidTr="00057E48">
        <w:trPr>
          <w:tblCellSpacing w:w="15" w:type="dxa"/>
        </w:trPr>
        <w:tc>
          <w:tcPr>
            <w:tcW w:w="0" w:type="auto"/>
            <w:vAlign w:val="center"/>
            <w:hideMark/>
          </w:tcPr>
          <w:p w:rsidR="00057E48" w:rsidRPr="00057E48" w:rsidRDefault="00057E48" w:rsidP="00057E48">
            <w:pPr>
              <w:spacing w:after="0" w:line="240" w:lineRule="auto"/>
              <w:rPr>
                <w:rFonts w:ascii="Times New Roman" w:eastAsia="Times New Roman" w:hAnsi="Times New Roman" w:cs="Times New Roman"/>
                <w:sz w:val="24"/>
                <w:szCs w:val="24"/>
                <w:lang w:eastAsia="bg-BG"/>
              </w:rPr>
            </w:pPr>
            <w:r w:rsidRPr="00057E48">
              <w:rPr>
                <w:rFonts w:ascii="Times New Roman" w:eastAsia="Times New Roman" w:hAnsi="Times New Roman" w:cs="Times New Roman"/>
                <w:sz w:val="24"/>
                <w:szCs w:val="24"/>
                <w:vertAlign w:val="superscript"/>
                <w:lang w:eastAsia="bg-BG"/>
              </w:rPr>
              <w:t>15</w:t>
            </w:r>
          </w:p>
        </w:tc>
        <w:tc>
          <w:tcPr>
            <w:tcW w:w="0" w:type="auto"/>
            <w:vAlign w:val="center"/>
            <w:hideMark/>
          </w:tcPr>
          <w:p w:rsidR="00057E48" w:rsidRPr="00057E48" w:rsidRDefault="00057E48" w:rsidP="00057E48">
            <w:pPr>
              <w:spacing w:after="0" w:line="240" w:lineRule="auto"/>
              <w:rPr>
                <w:rFonts w:ascii="Times New Roman" w:eastAsia="Times New Roman" w:hAnsi="Times New Roman" w:cs="Times New Roman"/>
                <w:sz w:val="24"/>
                <w:szCs w:val="24"/>
                <w:lang w:eastAsia="bg-BG"/>
              </w:rPr>
            </w:pPr>
            <w:r w:rsidRPr="00057E48">
              <w:rPr>
                <w:rFonts w:ascii="Times New Roman" w:eastAsia="Times New Roman" w:hAnsi="Times New Roman" w:cs="Times New Roman"/>
                <w:i/>
                <w:iCs/>
                <w:sz w:val="24"/>
                <w:szCs w:val="24"/>
                <w:lang w:eastAsia="bg-BG"/>
              </w:rPr>
              <w:t>моля, представете тази информация тук или, ако е приложимо, в поканата за подаване на оферти</w:t>
            </w:r>
          </w:p>
        </w:tc>
      </w:tr>
      <w:tr w:rsidR="00057E48" w:rsidRPr="00057E48" w:rsidTr="00057E48">
        <w:trPr>
          <w:tblCellSpacing w:w="15" w:type="dxa"/>
        </w:trPr>
        <w:tc>
          <w:tcPr>
            <w:tcW w:w="0" w:type="auto"/>
            <w:vAlign w:val="center"/>
            <w:hideMark/>
          </w:tcPr>
          <w:p w:rsidR="00057E48" w:rsidRPr="00057E48" w:rsidRDefault="00057E48" w:rsidP="00057E48">
            <w:pPr>
              <w:spacing w:after="0" w:line="240" w:lineRule="auto"/>
              <w:rPr>
                <w:rFonts w:ascii="Times New Roman" w:eastAsia="Times New Roman" w:hAnsi="Times New Roman" w:cs="Times New Roman"/>
                <w:sz w:val="24"/>
                <w:szCs w:val="24"/>
                <w:lang w:eastAsia="bg-BG"/>
              </w:rPr>
            </w:pPr>
            <w:r w:rsidRPr="00057E48">
              <w:rPr>
                <w:rFonts w:ascii="Times New Roman" w:eastAsia="Times New Roman" w:hAnsi="Times New Roman" w:cs="Times New Roman"/>
                <w:sz w:val="24"/>
                <w:szCs w:val="24"/>
                <w:vertAlign w:val="superscript"/>
                <w:lang w:eastAsia="bg-BG"/>
              </w:rPr>
              <w:t>16</w:t>
            </w:r>
          </w:p>
        </w:tc>
        <w:tc>
          <w:tcPr>
            <w:tcW w:w="0" w:type="auto"/>
            <w:vAlign w:val="center"/>
            <w:hideMark/>
          </w:tcPr>
          <w:p w:rsidR="00057E48" w:rsidRPr="00057E48" w:rsidRDefault="00057E48" w:rsidP="00057E48">
            <w:pPr>
              <w:spacing w:after="0" w:line="240" w:lineRule="auto"/>
              <w:rPr>
                <w:rFonts w:ascii="Times New Roman" w:eastAsia="Times New Roman" w:hAnsi="Times New Roman" w:cs="Times New Roman"/>
                <w:sz w:val="24"/>
                <w:szCs w:val="24"/>
                <w:lang w:eastAsia="bg-BG"/>
              </w:rPr>
            </w:pPr>
          </w:p>
        </w:tc>
      </w:tr>
      <w:tr w:rsidR="00057E48" w:rsidRPr="00057E48" w:rsidTr="00057E48">
        <w:trPr>
          <w:tblCellSpacing w:w="15" w:type="dxa"/>
        </w:trPr>
        <w:tc>
          <w:tcPr>
            <w:tcW w:w="0" w:type="auto"/>
            <w:vAlign w:val="center"/>
            <w:hideMark/>
          </w:tcPr>
          <w:p w:rsidR="00057E48" w:rsidRPr="00057E48" w:rsidRDefault="00057E48" w:rsidP="00057E48">
            <w:pPr>
              <w:spacing w:after="0" w:line="240" w:lineRule="auto"/>
              <w:rPr>
                <w:rFonts w:ascii="Times New Roman" w:eastAsia="Times New Roman" w:hAnsi="Times New Roman" w:cs="Times New Roman"/>
                <w:sz w:val="24"/>
                <w:szCs w:val="24"/>
                <w:lang w:eastAsia="bg-BG"/>
              </w:rPr>
            </w:pPr>
            <w:r w:rsidRPr="00057E48">
              <w:rPr>
                <w:rFonts w:ascii="Times New Roman" w:eastAsia="Times New Roman" w:hAnsi="Times New Roman" w:cs="Times New Roman"/>
                <w:sz w:val="24"/>
                <w:szCs w:val="24"/>
                <w:vertAlign w:val="superscript"/>
                <w:lang w:eastAsia="bg-BG"/>
              </w:rPr>
              <w:t>17</w:t>
            </w:r>
          </w:p>
        </w:tc>
        <w:tc>
          <w:tcPr>
            <w:tcW w:w="0" w:type="auto"/>
            <w:vAlign w:val="center"/>
            <w:hideMark/>
          </w:tcPr>
          <w:p w:rsidR="00057E48" w:rsidRPr="00057E48" w:rsidRDefault="00057E48" w:rsidP="00057E48">
            <w:pPr>
              <w:spacing w:after="0" w:line="240" w:lineRule="auto"/>
              <w:rPr>
                <w:rFonts w:ascii="Times New Roman" w:eastAsia="Times New Roman" w:hAnsi="Times New Roman" w:cs="Times New Roman"/>
                <w:sz w:val="24"/>
                <w:szCs w:val="24"/>
                <w:lang w:eastAsia="bg-BG"/>
              </w:rPr>
            </w:pPr>
            <w:r w:rsidRPr="00057E48">
              <w:rPr>
                <w:rFonts w:ascii="Times New Roman" w:eastAsia="Times New Roman" w:hAnsi="Times New Roman" w:cs="Times New Roman"/>
                <w:i/>
                <w:iCs/>
                <w:sz w:val="24"/>
                <w:szCs w:val="24"/>
                <w:lang w:eastAsia="bg-BG"/>
              </w:rPr>
              <w:t>задължителна информация, ако това е обявление за възлагане</w:t>
            </w:r>
          </w:p>
        </w:tc>
      </w:tr>
      <w:tr w:rsidR="00057E48" w:rsidRPr="00057E48" w:rsidTr="00057E48">
        <w:trPr>
          <w:tblCellSpacing w:w="15" w:type="dxa"/>
        </w:trPr>
        <w:tc>
          <w:tcPr>
            <w:tcW w:w="0" w:type="auto"/>
            <w:vAlign w:val="center"/>
            <w:hideMark/>
          </w:tcPr>
          <w:p w:rsidR="00057E48" w:rsidRPr="00057E48" w:rsidRDefault="00057E48" w:rsidP="00057E48">
            <w:pPr>
              <w:spacing w:after="0" w:line="240" w:lineRule="auto"/>
              <w:rPr>
                <w:rFonts w:ascii="Times New Roman" w:eastAsia="Times New Roman" w:hAnsi="Times New Roman" w:cs="Times New Roman"/>
                <w:sz w:val="24"/>
                <w:szCs w:val="24"/>
                <w:lang w:eastAsia="bg-BG"/>
              </w:rPr>
            </w:pPr>
            <w:r w:rsidRPr="00057E48">
              <w:rPr>
                <w:rFonts w:ascii="Times New Roman" w:eastAsia="Times New Roman" w:hAnsi="Times New Roman" w:cs="Times New Roman"/>
                <w:sz w:val="24"/>
                <w:szCs w:val="24"/>
                <w:vertAlign w:val="superscript"/>
                <w:lang w:eastAsia="bg-BG"/>
              </w:rPr>
              <w:t>18</w:t>
            </w:r>
          </w:p>
        </w:tc>
        <w:tc>
          <w:tcPr>
            <w:tcW w:w="0" w:type="auto"/>
            <w:vAlign w:val="center"/>
            <w:hideMark/>
          </w:tcPr>
          <w:p w:rsidR="00057E48" w:rsidRPr="00057E48" w:rsidRDefault="00057E48" w:rsidP="00057E48">
            <w:pPr>
              <w:spacing w:after="0" w:line="240" w:lineRule="auto"/>
              <w:rPr>
                <w:rFonts w:ascii="Times New Roman" w:eastAsia="Times New Roman" w:hAnsi="Times New Roman" w:cs="Times New Roman"/>
                <w:sz w:val="24"/>
                <w:szCs w:val="24"/>
                <w:lang w:eastAsia="bg-BG"/>
              </w:rPr>
            </w:pPr>
            <w:r w:rsidRPr="00057E48">
              <w:rPr>
                <w:rFonts w:ascii="Times New Roman" w:eastAsia="Times New Roman" w:hAnsi="Times New Roman" w:cs="Times New Roman"/>
                <w:i/>
                <w:iCs/>
                <w:sz w:val="24"/>
                <w:szCs w:val="24"/>
                <w:lang w:eastAsia="bg-BG"/>
              </w:rPr>
              <w:t>само ако обявлението не се отнася до квалификационна система</w:t>
            </w:r>
          </w:p>
        </w:tc>
      </w:tr>
      <w:tr w:rsidR="00057E48" w:rsidRPr="00057E48" w:rsidTr="00057E48">
        <w:trPr>
          <w:tblCellSpacing w:w="15" w:type="dxa"/>
        </w:trPr>
        <w:tc>
          <w:tcPr>
            <w:tcW w:w="0" w:type="auto"/>
            <w:vAlign w:val="center"/>
            <w:hideMark/>
          </w:tcPr>
          <w:p w:rsidR="00057E48" w:rsidRPr="00057E48" w:rsidRDefault="00057E48" w:rsidP="00057E48">
            <w:pPr>
              <w:spacing w:after="0" w:line="240" w:lineRule="auto"/>
              <w:rPr>
                <w:rFonts w:ascii="Times New Roman" w:eastAsia="Times New Roman" w:hAnsi="Times New Roman" w:cs="Times New Roman"/>
                <w:sz w:val="24"/>
                <w:szCs w:val="24"/>
                <w:lang w:eastAsia="bg-BG"/>
              </w:rPr>
            </w:pPr>
            <w:r w:rsidRPr="00057E48">
              <w:rPr>
                <w:rFonts w:ascii="Times New Roman" w:eastAsia="Times New Roman" w:hAnsi="Times New Roman" w:cs="Times New Roman"/>
                <w:sz w:val="24"/>
                <w:szCs w:val="24"/>
                <w:vertAlign w:val="superscript"/>
                <w:lang w:eastAsia="bg-BG"/>
              </w:rPr>
              <w:t>19</w:t>
            </w:r>
          </w:p>
        </w:tc>
        <w:tc>
          <w:tcPr>
            <w:tcW w:w="0" w:type="auto"/>
            <w:vAlign w:val="center"/>
            <w:hideMark/>
          </w:tcPr>
          <w:p w:rsidR="00057E48" w:rsidRPr="00057E48" w:rsidRDefault="00057E48" w:rsidP="00057E48">
            <w:pPr>
              <w:spacing w:after="0" w:line="240" w:lineRule="auto"/>
              <w:rPr>
                <w:rFonts w:ascii="Times New Roman" w:eastAsia="Times New Roman" w:hAnsi="Times New Roman" w:cs="Times New Roman"/>
                <w:sz w:val="24"/>
                <w:szCs w:val="24"/>
                <w:lang w:eastAsia="bg-BG"/>
              </w:rPr>
            </w:pPr>
            <w:r w:rsidRPr="00057E48">
              <w:rPr>
                <w:rFonts w:ascii="Times New Roman" w:eastAsia="Times New Roman" w:hAnsi="Times New Roman" w:cs="Times New Roman"/>
                <w:i/>
                <w:iCs/>
                <w:sz w:val="24"/>
                <w:szCs w:val="24"/>
                <w:lang w:eastAsia="bg-BG"/>
              </w:rPr>
              <w:t>ако обявлението има за цел намаляване на срока за получаване на оферти</w:t>
            </w:r>
          </w:p>
        </w:tc>
      </w:tr>
      <w:tr w:rsidR="00057E48" w:rsidRPr="00057E48" w:rsidTr="00057E48">
        <w:trPr>
          <w:tblCellSpacing w:w="15" w:type="dxa"/>
        </w:trPr>
        <w:tc>
          <w:tcPr>
            <w:tcW w:w="0" w:type="auto"/>
            <w:vAlign w:val="center"/>
            <w:hideMark/>
          </w:tcPr>
          <w:p w:rsidR="00057E48" w:rsidRPr="00057E48" w:rsidRDefault="00057E48" w:rsidP="00057E48">
            <w:pPr>
              <w:spacing w:after="0" w:line="240" w:lineRule="auto"/>
              <w:rPr>
                <w:rFonts w:ascii="Times New Roman" w:eastAsia="Times New Roman" w:hAnsi="Times New Roman" w:cs="Times New Roman"/>
                <w:sz w:val="24"/>
                <w:szCs w:val="24"/>
                <w:lang w:eastAsia="bg-BG"/>
              </w:rPr>
            </w:pPr>
            <w:r w:rsidRPr="00057E48">
              <w:rPr>
                <w:rFonts w:ascii="Times New Roman" w:eastAsia="Times New Roman" w:hAnsi="Times New Roman" w:cs="Times New Roman"/>
                <w:sz w:val="24"/>
                <w:szCs w:val="24"/>
                <w:vertAlign w:val="superscript"/>
                <w:lang w:eastAsia="bg-BG"/>
              </w:rPr>
              <w:t>20</w:t>
            </w:r>
          </w:p>
        </w:tc>
        <w:tc>
          <w:tcPr>
            <w:tcW w:w="0" w:type="auto"/>
            <w:vAlign w:val="center"/>
            <w:hideMark/>
          </w:tcPr>
          <w:p w:rsidR="00057E48" w:rsidRPr="00057E48" w:rsidRDefault="00057E48" w:rsidP="00057E48">
            <w:pPr>
              <w:spacing w:after="0" w:line="240" w:lineRule="auto"/>
              <w:rPr>
                <w:rFonts w:ascii="Times New Roman" w:eastAsia="Times New Roman" w:hAnsi="Times New Roman" w:cs="Times New Roman"/>
                <w:sz w:val="24"/>
                <w:szCs w:val="24"/>
                <w:lang w:eastAsia="bg-BG"/>
              </w:rPr>
            </w:pPr>
            <w:r w:rsidRPr="00057E48">
              <w:rPr>
                <w:rFonts w:ascii="Times New Roman" w:eastAsia="Times New Roman" w:hAnsi="Times New Roman" w:cs="Times New Roman"/>
                <w:i/>
                <w:iCs/>
                <w:sz w:val="24"/>
                <w:szCs w:val="24"/>
                <w:lang w:eastAsia="bg-BG"/>
              </w:rPr>
              <w:t>може да бъде присъдена значимост вместо тежест</w:t>
            </w:r>
          </w:p>
        </w:tc>
      </w:tr>
      <w:tr w:rsidR="00057E48" w:rsidRPr="00057E48" w:rsidTr="00057E48">
        <w:trPr>
          <w:tblCellSpacing w:w="15" w:type="dxa"/>
        </w:trPr>
        <w:tc>
          <w:tcPr>
            <w:tcW w:w="0" w:type="auto"/>
            <w:vAlign w:val="center"/>
            <w:hideMark/>
          </w:tcPr>
          <w:p w:rsidR="00057E48" w:rsidRPr="00057E48" w:rsidRDefault="00057E48" w:rsidP="00057E48">
            <w:pPr>
              <w:spacing w:after="0" w:line="240" w:lineRule="auto"/>
              <w:rPr>
                <w:rFonts w:ascii="Times New Roman" w:eastAsia="Times New Roman" w:hAnsi="Times New Roman" w:cs="Times New Roman"/>
                <w:sz w:val="24"/>
                <w:szCs w:val="24"/>
                <w:lang w:eastAsia="bg-BG"/>
              </w:rPr>
            </w:pPr>
            <w:r w:rsidRPr="00057E48">
              <w:rPr>
                <w:rFonts w:ascii="Times New Roman" w:eastAsia="Times New Roman" w:hAnsi="Times New Roman" w:cs="Times New Roman"/>
                <w:sz w:val="24"/>
                <w:szCs w:val="24"/>
                <w:vertAlign w:val="superscript"/>
                <w:lang w:eastAsia="bg-BG"/>
              </w:rPr>
              <w:t>21</w:t>
            </w:r>
          </w:p>
        </w:tc>
        <w:tc>
          <w:tcPr>
            <w:tcW w:w="0" w:type="auto"/>
            <w:vAlign w:val="center"/>
            <w:hideMark/>
          </w:tcPr>
          <w:p w:rsidR="00057E48" w:rsidRPr="00057E48" w:rsidRDefault="00057E48" w:rsidP="00057E48">
            <w:pPr>
              <w:spacing w:after="0" w:line="240" w:lineRule="auto"/>
              <w:rPr>
                <w:rFonts w:ascii="Times New Roman" w:eastAsia="Times New Roman" w:hAnsi="Times New Roman" w:cs="Times New Roman"/>
                <w:sz w:val="24"/>
                <w:szCs w:val="24"/>
                <w:lang w:eastAsia="bg-BG"/>
              </w:rPr>
            </w:pPr>
            <w:r w:rsidRPr="00057E48">
              <w:rPr>
                <w:rFonts w:ascii="Times New Roman" w:eastAsia="Times New Roman" w:hAnsi="Times New Roman" w:cs="Times New Roman"/>
                <w:i/>
                <w:iCs/>
                <w:sz w:val="24"/>
                <w:szCs w:val="24"/>
                <w:lang w:eastAsia="bg-BG"/>
              </w:rPr>
              <w:t>може да бъде присъдена значимост вместо тежест; ако цената е единственият критерий за възлагане, тежестта не се използва</w:t>
            </w:r>
          </w:p>
        </w:tc>
      </w:tr>
    </w:tbl>
    <w:p w:rsidR="00057E48" w:rsidRPr="00057E48" w:rsidRDefault="00057E48" w:rsidP="00057E48">
      <w:pPr>
        <w:pBdr>
          <w:top w:val="single" w:sz="6" w:space="1" w:color="auto"/>
        </w:pBdr>
        <w:spacing w:after="0" w:line="240" w:lineRule="auto"/>
        <w:jc w:val="center"/>
        <w:rPr>
          <w:rFonts w:ascii="Arial" w:eastAsia="Times New Roman" w:hAnsi="Arial" w:cs="Arial"/>
          <w:vanish/>
          <w:sz w:val="16"/>
          <w:szCs w:val="16"/>
          <w:lang w:eastAsia="bg-BG"/>
        </w:rPr>
      </w:pPr>
      <w:r w:rsidRPr="00057E48">
        <w:rPr>
          <w:rFonts w:ascii="Arial" w:eastAsia="Times New Roman" w:hAnsi="Arial" w:cs="Arial"/>
          <w:vanish/>
          <w:sz w:val="16"/>
          <w:szCs w:val="16"/>
          <w:lang w:eastAsia="bg-BG"/>
        </w:rPr>
        <w:t>Bottom of Form</w:t>
      </w:r>
    </w:p>
    <w:p w:rsidR="00383DD5" w:rsidRDefault="00383DD5"/>
    <w:sectPr w:rsidR="00383DD5" w:rsidSect="00057E48">
      <w:pgSz w:w="16838" w:h="11906" w:orient="landscape"/>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00AB"/>
    <w:rsid w:val="000300AB"/>
    <w:rsid w:val="00057E48"/>
    <w:rsid w:val="00383DD5"/>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057E4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57E48"/>
    <w:rPr>
      <w:rFonts w:ascii="Times New Roman" w:eastAsia="Times New Roman" w:hAnsi="Times New Roman" w:cs="Times New Roman"/>
      <w:b/>
      <w:bCs/>
      <w:kern w:val="36"/>
      <w:sz w:val="48"/>
      <w:szCs w:val="48"/>
      <w:lang w:eastAsia="bg-BG"/>
    </w:rPr>
  </w:style>
  <w:style w:type="numbering" w:customStyle="1" w:styleId="NoList1">
    <w:name w:val="No List1"/>
    <w:next w:val="NoList"/>
    <w:uiPriority w:val="99"/>
    <w:semiHidden/>
    <w:unhideWhenUsed/>
    <w:rsid w:val="00057E48"/>
  </w:style>
  <w:style w:type="paragraph" w:styleId="z-TopofForm">
    <w:name w:val="HTML Top of Form"/>
    <w:basedOn w:val="Normal"/>
    <w:next w:val="Normal"/>
    <w:link w:val="z-TopofFormChar"/>
    <w:hidden/>
    <w:uiPriority w:val="99"/>
    <w:semiHidden/>
    <w:unhideWhenUsed/>
    <w:rsid w:val="00057E48"/>
    <w:pPr>
      <w:pBdr>
        <w:bottom w:val="single" w:sz="6" w:space="1" w:color="auto"/>
      </w:pBdr>
      <w:spacing w:after="0" w:line="240" w:lineRule="auto"/>
      <w:jc w:val="center"/>
    </w:pPr>
    <w:rPr>
      <w:rFonts w:ascii="Arial" w:eastAsia="Times New Roman" w:hAnsi="Arial" w:cs="Arial"/>
      <w:vanish/>
      <w:sz w:val="16"/>
      <w:szCs w:val="16"/>
      <w:lang w:eastAsia="bg-BG"/>
    </w:rPr>
  </w:style>
  <w:style w:type="character" w:customStyle="1" w:styleId="z-TopofFormChar">
    <w:name w:val="z-Top of Form Char"/>
    <w:basedOn w:val="DefaultParagraphFont"/>
    <w:link w:val="z-TopofForm"/>
    <w:uiPriority w:val="99"/>
    <w:semiHidden/>
    <w:rsid w:val="00057E48"/>
    <w:rPr>
      <w:rFonts w:ascii="Arial" w:eastAsia="Times New Roman" w:hAnsi="Arial" w:cs="Arial"/>
      <w:vanish/>
      <w:sz w:val="16"/>
      <w:szCs w:val="16"/>
      <w:lang w:eastAsia="bg-BG"/>
    </w:rPr>
  </w:style>
  <w:style w:type="character" w:customStyle="1" w:styleId="inputvalue">
    <w:name w:val="input_value"/>
    <w:basedOn w:val="DefaultParagraphFont"/>
    <w:rsid w:val="00057E48"/>
  </w:style>
  <w:style w:type="character" w:styleId="Hyperlink">
    <w:name w:val="Hyperlink"/>
    <w:basedOn w:val="DefaultParagraphFont"/>
    <w:uiPriority w:val="99"/>
    <w:semiHidden/>
    <w:unhideWhenUsed/>
    <w:rsid w:val="00057E48"/>
    <w:rPr>
      <w:color w:val="0000FF"/>
      <w:u w:val="single"/>
    </w:rPr>
  </w:style>
  <w:style w:type="character" w:styleId="FollowedHyperlink">
    <w:name w:val="FollowedHyperlink"/>
    <w:basedOn w:val="DefaultParagraphFont"/>
    <w:uiPriority w:val="99"/>
    <w:semiHidden/>
    <w:unhideWhenUsed/>
    <w:rsid w:val="00057E48"/>
    <w:rPr>
      <w:color w:val="800080"/>
      <w:u w:val="single"/>
    </w:rPr>
  </w:style>
  <w:style w:type="character" w:customStyle="1" w:styleId="inputlabel">
    <w:name w:val="input_label"/>
    <w:basedOn w:val="DefaultParagraphFont"/>
    <w:rsid w:val="00057E48"/>
  </w:style>
  <w:style w:type="paragraph" w:styleId="NormalWeb">
    <w:name w:val="Normal (Web)"/>
    <w:basedOn w:val="Normal"/>
    <w:uiPriority w:val="99"/>
    <w:unhideWhenUsed/>
    <w:rsid w:val="00057E48"/>
    <w:pPr>
      <w:spacing w:before="100" w:beforeAutospacing="1" w:after="100" w:afterAutospacing="1" w:line="240" w:lineRule="auto"/>
    </w:pPr>
    <w:rPr>
      <w:rFonts w:ascii="Times New Roman" w:eastAsia="Times New Roman" w:hAnsi="Times New Roman" w:cs="Times New Roman"/>
      <w:sz w:val="24"/>
      <w:szCs w:val="24"/>
      <w:lang w:eastAsia="bg-BG"/>
    </w:rPr>
  </w:style>
  <w:style w:type="character" w:customStyle="1" w:styleId="boxedcontroltitle">
    <w:name w:val="boxed_control_title"/>
    <w:basedOn w:val="DefaultParagraphFont"/>
    <w:rsid w:val="00057E48"/>
  </w:style>
  <w:style w:type="paragraph" w:styleId="z-BottomofForm">
    <w:name w:val="HTML Bottom of Form"/>
    <w:basedOn w:val="Normal"/>
    <w:next w:val="Normal"/>
    <w:link w:val="z-BottomofFormChar"/>
    <w:hidden/>
    <w:uiPriority w:val="99"/>
    <w:semiHidden/>
    <w:unhideWhenUsed/>
    <w:rsid w:val="00057E48"/>
    <w:pPr>
      <w:pBdr>
        <w:top w:val="single" w:sz="6" w:space="1" w:color="auto"/>
      </w:pBdr>
      <w:spacing w:after="0" w:line="240" w:lineRule="auto"/>
      <w:jc w:val="center"/>
    </w:pPr>
    <w:rPr>
      <w:rFonts w:ascii="Arial" w:eastAsia="Times New Roman" w:hAnsi="Arial" w:cs="Arial"/>
      <w:vanish/>
      <w:sz w:val="16"/>
      <w:szCs w:val="16"/>
      <w:lang w:eastAsia="bg-BG"/>
    </w:rPr>
  </w:style>
  <w:style w:type="character" w:customStyle="1" w:styleId="z-BottomofFormChar">
    <w:name w:val="z-Bottom of Form Char"/>
    <w:basedOn w:val="DefaultParagraphFont"/>
    <w:link w:val="z-BottomofForm"/>
    <w:uiPriority w:val="99"/>
    <w:semiHidden/>
    <w:rsid w:val="00057E48"/>
    <w:rPr>
      <w:rFonts w:ascii="Arial" w:eastAsia="Times New Roman" w:hAnsi="Arial" w:cs="Arial"/>
      <w:vanish/>
      <w:sz w:val="16"/>
      <w:szCs w:val="16"/>
      <w:lang w:eastAsia="bg-BG"/>
    </w:rPr>
  </w:style>
  <w:style w:type="paragraph" w:styleId="BalloonText">
    <w:name w:val="Balloon Text"/>
    <w:basedOn w:val="Normal"/>
    <w:link w:val="BalloonTextChar"/>
    <w:uiPriority w:val="99"/>
    <w:semiHidden/>
    <w:unhideWhenUsed/>
    <w:rsid w:val="00057E4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7E4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057E4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57E48"/>
    <w:rPr>
      <w:rFonts w:ascii="Times New Roman" w:eastAsia="Times New Roman" w:hAnsi="Times New Roman" w:cs="Times New Roman"/>
      <w:b/>
      <w:bCs/>
      <w:kern w:val="36"/>
      <w:sz w:val="48"/>
      <w:szCs w:val="48"/>
      <w:lang w:eastAsia="bg-BG"/>
    </w:rPr>
  </w:style>
  <w:style w:type="numbering" w:customStyle="1" w:styleId="NoList1">
    <w:name w:val="No List1"/>
    <w:next w:val="NoList"/>
    <w:uiPriority w:val="99"/>
    <w:semiHidden/>
    <w:unhideWhenUsed/>
    <w:rsid w:val="00057E48"/>
  </w:style>
  <w:style w:type="paragraph" w:styleId="z-TopofForm">
    <w:name w:val="HTML Top of Form"/>
    <w:basedOn w:val="Normal"/>
    <w:next w:val="Normal"/>
    <w:link w:val="z-TopofFormChar"/>
    <w:hidden/>
    <w:uiPriority w:val="99"/>
    <w:semiHidden/>
    <w:unhideWhenUsed/>
    <w:rsid w:val="00057E48"/>
    <w:pPr>
      <w:pBdr>
        <w:bottom w:val="single" w:sz="6" w:space="1" w:color="auto"/>
      </w:pBdr>
      <w:spacing w:after="0" w:line="240" w:lineRule="auto"/>
      <w:jc w:val="center"/>
    </w:pPr>
    <w:rPr>
      <w:rFonts w:ascii="Arial" w:eastAsia="Times New Roman" w:hAnsi="Arial" w:cs="Arial"/>
      <w:vanish/>
      <w:sz w:val="16"/>
      <w:szCs w:val="16"/>
      <w:lang w:eastAsia="bg-BG"/>
    </w:rPr>
  </w:style>
  <w:style w:type="character" w:customStyle="1" w:styleId="z-TopofFormChar">
    <w:name w:val="z-Top of Form Char"/>
    <w:basedOn w:val="DefaultParagraphFont"/>
    <w:link w:val="z-TopofForm"/>
    <w:uiPriority w:val="99"/>
    <w:semiHidden/>
    <w:rsid w:val="00057E48"/>
    <w:rPr>
      <w:rFonts w:ascii="Arial" w:eastAsia="Times New Roman" w:hAnsi="Arial" w:cs="Arial"/>
      <w:vanish/>
      <w:sz w:val="16"/>
      <w:szCs w:val="16"/>
      <w:lang w:eastAsia="bg-BG"/>
    </w:rPr>
  </w:style>
  <w:style w:type="character" w:customStyle="1" w:styleId="inputvalue">
    <w:name w:val="input_value"/>
    <w:basedOn w:val="DefaultParagraphFont"/>
    <w:rsid w:val="00057E48"/>
  </w:style>
  <w:style w:type="character" w:styleId="Hyperlink">
    <w:name w:val="Hyperlink"/>
    <w:basedOn w:val="DefaultParagraphFont"/>
    <w:uiPriority w:val="99"/>
    <w:semiHidden/>
    <w:unhideWhenUsed/>
    <w:rsid w:val="00057E48"/>
    <w:rPr>
      <w:color w:val="0000FF"/>
      <w:u w:val="single"/>
    </w:rPr>
  </w:style>
  <w:style w:type="character" w:styleId="FollowedHyperlink">
    <w:name w:val="FollowedHyperlink"/>
    <w:basedOn w:val="DefaultParagraphFont"/>
    <w:uiPriority w:val="99"/>
    <w:semiHidden/>
    <w:unhideWhenUsed/>
    <w:rsid w:val="00057E48"/>
    <w:rPr>
      <w:color w:val="800080"/>
      <w:u w:val="single"/>
    </w:rPr>
  </w:style>
  <w:style w:type="character" w:customStyle="1" w:styleId="inputlabel">
    <w:name w:val="input_label"/>
    <w:basedOn w:val="DefaultParagraphFont"/>
    <w:rsid w:val="00057E48"/>
  </w:style>
  <w:style w:type="paragraph" w:styleId="NormalWeb">
    <w:name w:val="Normal (Web)"/>
    <w:basedOn w:val="Normal"/>
    <w:uiPriority w:val="99"/>
    <w:unhideWhenUsed/>
    <w:rsid w:val="00057E48"/>
    <w:pPr>
      <w:spacing w:before="100" w:beforeAutospacing="1" w:after="100" w:afterAutospacing="1" w:line="240" w:lineRule="auto"/>
    </w:pPr>
    <w:rPr>
      <w:rFonts w:ascii="Times New Roman" w:eastAsia="Times New Roman" w:hAnsi="Times New Roman" w:cs="Times New Roman"/>
      <w:sz w:val="24"/>
      <w:szCs w:val="24"/>
      <w:lang w:eastAsia="bg-BG"/>
    </w:rPr>
  </w:style>
  <w:style w:type="character" w:customStyle="1" w:styleId="boxedcontroltitle">
    <w:name w:val="boxed_control_title"/>
    <w:basedOn w:val="DefaultParagraphFont"/>
    <w:rsid w:val="00057E48"/>
  </w:style>
  <w:style w:type="paragraph" w:styleId="z-BottomofForm">
    <w:name w:val="HTML Bottom of Form"/>
    <w:basedOn w:val="Normal"/>
    <w:next w:val="Normal"/>
    <w:link w:val="z-BottomofFormChar"/>
    <w:hidden/>
    <w:uiPriority w:val="99"/>
    <w:semiHidden/>
    <w:unhideWhenUsed/>
    <w:rsid w:val="00057E48"/>
    <w:pPr>
      <w:pBdr>
        <w:top w:val="single" w:sz="6" w:space="1" w:color="auto"/>
      </w:pBdr>
      <w:spacing w:after="0" w:line="240" w:lineRule="auto"/>
      <w:jc w:val="center"/>
    </w:pPr>
    <w:rPr>
      <w:rFonts w:ascii="Arial" w:eastAsia="Times New Roman" w:hAnsi="Arial" w:cs="Arial"/>
      <w:vanish/>
      <w:sz w:val="16"/>
      <w:szCs w:val="16"/>
      <w:lang w:eastAsia="bg-BG"/>
    </w:rPr>
  </w:style>
  <w:style w:type="character" w:customStyle="1" w:styleId="z-BottomofFormChar">
    <w:name w:val="z-Bottom of Form Char"/>
    <w:basedOn w:val="DefaultParagraphFont"/>
    <w:link w:val="z-BottomofForm"/>
    <w:uiPriority w:val="99"/>
    <w:semiHidden/>
    <w:rsid w:val="00057E48"/>
    <w:rPr>
      <w:rFonts w:ascii="Arial" w:eastAsia="Times New Roman" w:hAnsi="Arial" w:cs="Arial"/>
      <w:vanish/>
      <w:sz w:val="16"/>
      <w:szCs w:val="16"/>
      <w:lang w:eastAsia="bg-BG"/>
    </w:rPr>
  </w:style>
  <w:style w:type="paragraph" w:styleId="BalloonText">
    <w:name w:val="Balloon Text"/>
    <w:basedOn w:val="Normal"/>
    <w:link w:val="BalloonTextChar"/>
    <w:uiPriority w:val="99"/>
    <w:semiHidden/>
    <w:unhideWhenUsed/>
    <w:rsid w:val="00057E4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7E4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2216948">
      <w:bodyDiv w:val="1"/>
      <w:marLeft w:val="0"/>
      <w:marRight w:val="0"/>
      <w:marTop w:val="0"/>
      <w:marBottom w:val="0"/>
      <w:divBdr>
        <w:top w:val="none" w:sz="0" w:space="0" w:color="auto"/>
        <w:left w:val="none" w:sz="0" w:space="0" w:color="auto"/>
        <w:bottom w:val="none" w:sz="0" w:space="0" w:color="auto"/>
        <w:right w:val="none" w:sz="0" w:space="0" w:color="auto"/>
      </w:divBdr>
      <w:divsChild>
        <w:div w:id="1116825380">
          <w:marLeft w:val="0"/>
          <w:marRight w:val="0"/>
          <w:marTop w:val="0"/>
          <w:marBottom w:val="0"/>
          <w:divBdr>
            <w:top w:val="none" w:sz="0" w:space="0" w:color="auto"/>
            <w:left w:val="none" w:sz="0" w:space="0" w:color="auto"/>
            <w:bottom w:val="none" w:sz="0" w:space="0" w:color="auto"/>
            <w:right w:val="none" w:sz="0" w:space="0" w:color="auto"/>
          </w:divBdr>
          <w:divsChild>
            <w:div w:id="1698658253">
              <w:marLeft w:val="0"/>
              <w:marRight w:val="0"/>
              <w:marTop w:val="0"/>
              <w:marBottom w:val="0"/>
              <w:divBdr>
                <w:top w:val="none" w:sz="0" w:space="0" w:color="auto"/>
                <w:left w:val="none" w:sz="0" w:space="0" w:color="auto"/>
                <w:bottom w:val="none" w:sz="0" w:space="0" w:color="auto"/>
                <w:right w:val="none" w:sz="0" w:space="0" w:color="auto"/>
              </w:divBdr>
            </w:div>
            <w:div w:id="554239205">
              <w:marLeft w:val="0"/>
              <w:marRight w:val="0"/>
              <w:marTop w:val="0"/>
              <w:marBottom w:val="0"/>
              <w:divBdr>
                <w:top w:val="none" w:sz="0" w:space="0" w:color="auto"/>
                <w:left w:val="none" w:sz="0" w:space="0" w:color="auto"/>
                <w:bottom w:val="none" w:sz="0" w:space="0" w:color="auto"/>
                <w:right w:val="none" w:sz="0" w:space="0" w:color="auto"/>
              </w:divBdr>
            </w:div>
          </w:divsChild>
        </w:div>
        <w:div w:id="1793474172">
          <w:marLeft w:val="0"/>
          <w:marRight w:val="0"/>
          <w:marTop w:val="0"/>
          <w:marBottom w:val="0"/>
          <w:divBdr>
            <w:top w:val="none" w:sz="0" w:space="0" w:color="auto"/>
            <w:left w:val="none" w:sz="0" w:space="0" w:color="auto"/>
            <w:bottom w:val="none" w:sz="0" w:space="0" w:color="auto"/>
            <w:right w:val="none" w:sz="0" w:space="0" w:color="auto"/>
          </w:divBdr>
        </w:div>
        <w:div w:id="848133714">
          <w:marLeft w:val="0"/>
          <w:marRight w:val="0"/>
          <w:marTop w:val="0"/>
          <w:marBottom w:val="0"/>
          <w:divBdr>
            <w:top w:val="none" w:sz="0" w:space="0" w:color="auto"/>
            <w:left w:val="none" w:sz="0" w:space="0" w:color="auto"/>
            <w:bottom w:val="none" w:sz="0" w:space="0" w:color="auto"/>
            <w:right w:val="none" w:sz="0" w:space="0" w:color="auto"/>
          </w:divBdr>
        </w:div>
        <w:div w:id="1884361751">
          <w:marLeft w:val="0"/>
          <w:marRight w:val="0"/>
          <w:marTop w:val="0"/>
          <w:marBottom w:val="0"/>
          <w:divBdr>
            <w:top w:val="none" w:sz="0" w:space="0" w:color="auto"/>
            <w:left w:val="none" w:sz="0" w:space="0" w:color="auto"/>
            <w:bottom w:val="none" w:sz="0" w:space="0" w:color="auto"/>
            <w:right w:val="none" w:sz="0" w:space="0" w:color="auto"/>
          </w:divBdr>
          <w:divsChild>
            <w:div w:id="1030644599">
              <w:marLeft w:val="0"/>
              <w:marRight w:val="0"/>
              <w:marTop w:val="0"/>
              <w:marBottom w:val="0"/>
              <w:divBdr>
                <w:top w:val="none" w:sz="0" w:space="0" w:color="auto"/>
                <w:left w:val="none" w:sz="0" w:space="0" w:color="auto"/>
                <w:bottom w:val="none" w:sz="0" w:space="0" w:color="auto"/>
                <w:right w:val="none" w:sz="0" w:space="0" w:color="auto"/>
              </w:divBdr>
            </w:div>
            <w:div w:id="1107963523">
              <w:marLeft w:val="0"/>
              <w:marRight w:val="0"/>
              <w:marTop w:val="0"/>
              <w:marBottom w:val="0"/>
              <w:divBdr>
                <w:top w:val="none" w:sz="0" w:space="0" w:color="auto"/>
                <w:left w:val="none" w:sz="0" w:space="0" w:color="auto"/>
                <w:bottom w:val="none" w:sz="0" w:space="0" w:color="auto"/>
                <w:right w:val="none" w:sz="0" w:space="0" w:color="auto"/>
              </w:divBdr>
            </w:div>
            <w:div w:id="502745215">
              <w:marLeft w:val="0"/>
              <w:marRight w:val="0"/>
              <w:marTop w:val="0"/>
              <w:marBottom w:val="0"/>
              <w:divBdr>
                <w:top w:val="none" w:sz="0" w:space="0" w:color="auto"/>
                <w:left w:val="none" w:sz="0" w:space="0" w:color="auto"/>
                <w:bottom w:val="none" w:sz="0" w:space="0" w:color="auto"/>
                <w:right w:val="none" w:sz="0" w:space="0" w:color="auto"/>
              </w:divBdr>
            </w:div>
            <w:div w:id="1200968856">
              <w:marLeft w:val="0"/>
              <w:marRight w:val="0"/>
              <w:marTop w:val="0"/>
              <w:marBottom w:val="0"/>
              <w:divBdr>
                <w:top w:val="none" w:sz="0" w:space="0" w:color="auto"/>
                <w:left w:val="none" w:sz="0" w:space="0" w:color="auto"/>
                <w:bottom w:val="none" w:sz="0" w:space="0" w:color="auto"/>
                <w:right w:val="none" w:sz="0" w:space="0" w:color="auto"/>
              </w:divBdr>
            </w:div>
          </w:divsChild>
        </w:div>
        <w:div w:id="1110709024">
          <w:marLeft w:val="0"/>
          <w:marRight w:val="0"/>
          <w:marTop w:val="0"/>
          <w:marBottom w:val="0"/>
          <w:divBdr>
            <w:top w:val="none" w:sz="0" w:space="0" w:color="auto"/>
            <w:left w:val="none" w:sz="0" w:space="0" w:color="auto"/>
            <w:bottom w:val="none" w:sz="0" w:space="0" w:color="auto"/>
            <w:right w:val="none" w:sz="0" w:space="0" w:color="auto"/>
          </w:divBdr>
        </w:div>
        <w:div w:id="1446074602">
          <w:marLeft w:val="0"/>
          <w:marRight w:val="0"/>
          <w:marTop w:val="0"/>
          <w:marBottom w:val="0"/>
          <w:divBdr>
            <w:top w:val="none" w:sz="0" w:space="0" w:color="auto"/>
            <w:left w:val="none" w:sz="0" w:space="0" w:color="auto"/>
            <w:bottom w:val="none" w:sz="0" w:space="0" w:color="auto"/>
            <w:right w:val="none" w:sz="0" w:space="0" w:color="auto"/>
          </w:divBdr>
        </w:div>
        <w:div w:id="825435348">
          <w:marLeft w:val="0"/>
          <w:marRight w:val="0"/>
          <w:marTop w:val="0"/>
          <w:marBottom w:val="0"/>
          <w:divBdr>
            <w:top w:val="none" w:sz="0" w:space="0" w:color="auto"/>
            <w:left w:val="none" w:sz="0" w:space="0" w:color="auto"/>
            <w:bottom w:val="none" w:sz="0" w:space="0" w:color="auto"/>
            <w:right w:val="none" w:sz="0" w:space="0" w:color="auto"/>
          </w:divBdr>
          <w:divsChild>
            <w:div w:id="883637799">
              <w:marLeft w:val="0"/>
              <w:marRight w:val="0"/>
              <w:marTop w:val="0"/>
              <w:marBottom w:val="0"/>
              <w:divBdr>
                <w:top w:val="none" w:sz="0" w:space="0" w:color="auto"/>
                <w:left w:val="none" w:sz="0" w:space="0" w:color="auto"/>
                <w:bottom w:val="none" w:sz="0" w:space="0" w:color="auto"/>
                <w:right w:val="none" w:sz="0" w:space="0" w:color="auto"/>
              </w:divBdr>
            </w:div>
            <w:div w:id="212621977">
              <w:marLeft w:val="0"/>
              <w:marRight w:val="0"/>
              <w:marTop w:val="0"/>
              <w:marBottom w:val="0"/>
              <w:divBdr>
                <w:top w:val="none" w:sz="0" w:space="0" w:color="auto"/>
                <w:left w:val="none" w:sz="0" w:space="0" w:color="auto"/>
                <w:bottom w:val="none" w:sz="0" w:space="0" w:color="auto"/>
                <w:right w:val="none" w:sz="0" w:space="0" w:color="auto"/>
              </w:divBdr>
              <w:divsChild>
                <w:div w:id="1613397313">
                  <w:marLeft w:val="0"/>
                  <w:marRight w:val="0"/>
                  <w:marTop w:val="0"/>
                  <w:marBottom w:val="0"/>
                  <w:divBdr>
                    <w:top w:val="none" w:sz="0" w:space="0" w:color="auto"/>
                    <w:left w:val="none" w:sz="0" w:space="0" w:color="auto"/>
                    <w:bottom w:val="none" w:sz="0" w:space="0" w:color="auto"/>
                    <w:right w:val="none" w:sz="0" w:space="0" w:color="auto"/>
                  </w:divBdr>
                </w:div>
                <w:div w:id="774401167">
                  <w:marLeft w:val="0"/>
                  <w:marRight w:val="0"/>
                  <w:marTop w:val="0"/>
                  <w:marBottom w:val="0"/>
                  <w:divBdr>
                    <w:top w:val="none" w:sz="0" w:space="0" w:color="auto"/>
                    <w:left w:val="none" w:sz="0" w:space="0" w:color="auto"/>
                    <w:bottom w:val="none" w:sz="0" w:space="0" w:color="auto"/>
                    <w:right w:val="none" w:sz="0" w:space="0" w:color="auto"/>
                  </w:divBdr>
                </w:div>
                <w:div w:id="1377853666">
                  <w:marLeft w:val="0"/>
                  <w:marRight w:val="0"/>
                  <w:marTop w:val="0"/>
                  <w:marBottom w:val="0"/>
                  <w:divBdr>
                    <w:top w:val="none" w:sz="0" w:space="0" w:color="auto"/>
                    <w:left w:val="none" w:sz="0" w:space="0" w:color="auto"/>
                    <w:bottom w:val="none" w:sz="0" w:space="0" w:color="auto"/>
                    <w:right w:val="none" w:sz="0" w:space="0" w:color="auto"/>
                  </w:divBdr>
                </w:div>
                <w:div w:id="385834887">
                  <w:marLeft w:val="0"/>
                  <w:marRight w:val="0"/>
                  <w:marTop w:val="0"/>
                  <w:marBottom w:val="0"/>
                  <w:divBdr>
                    <w:top w:val="none" w:sz="0" w:space="0" w:color="auto"/>
                    <w:left w:val="none" w:sz="0" w:space="0" w:color="auto"/>
                    <w:bottom w:val="none" w:sz="0" w:space="0" w:color="auto"/>
                    <w:right w:val="none" w:sz="0" w:space="0" w:color="auto"/>
                  </w:divBdr>
                </w:div>
                <w:div w:id="230774191">
                  <w:marLeft w:val="0"/>
                  <w:marRight w:val="0"/>
                  <w:marTop w:val="0"/>
                  <w:marBottom w:val="0"/>
                  <w:divBdr>
                    <w:top w:val="none" w:sz="0" w:space="0" w:color="auto"/>
                    <w:left w:val="none" w:sz="0" w:space="0" w:color="auto"/>
                    <w:bottom w:val="none" w:sz="0" w:space="0" w:color="auto"/>
                    <w:right w:val="none" w:sz="0" w:space="0" w:color="auto"/>
                  </w:divBdr>
                </w:div>
                <w:div w:id="1505585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3410091">
          <w:marLeft w:val="0"/>
          <w:marRight w:val="0"/>
          <w:marTop w:val="0"/>
          <w:marBottom w:val="0"/>
          <w:divBdr>
            <w:top w:val="none" w:sz="0" w:space="0" w:color="auto"/>
            <w:left w:val="none" w:sz="0" w:space="0" w:color="auto"/>
            <w:bottom w:val="none" w:sz="0" w:space="0" w:color="auto"/>
            <w:right w:val="none" w:sz="0" w:space="0" w:color="auto"/>
          </w:divBdr>
          <w:divsChild>
            <w:div w:id="2027175903">
              <w:marLeft w:val="0"/>
              <w:marRight w:val="0"/>
              <w:marTop w:val="0"/>
              <w:marBottom w:val="0"/>
              <w:divBdr>
                <w:top w:val="none" w:sz="0" w:space="0" w:color="auto"/>
                <w:left w:val="none" w:sz="0" w:space="0" w:color="auto"/>
                <w:bottom w:val="none" w:sz="0" w:space="0" w:color="auto"/>
                <w:right w:val="none" w:sz="0" w:space="0" w:color="auto"/>
              </w:divBdr>
              <w:divsChild>
                <w:div w:id="1577517659">
                  <w:marLeft w:val="0"/>
                  <w:marRight w:val="0"/>
                  <w:marTop w:val="0"/>
                  <w:marBottom w:val="0"/>
                  <w:divBdr>
                    <w:top w:val="none" w:sz="0" w:space="0" w:color="auto"/>
                    <w:left w:val="none" w:sz="0" w:space="0" w:color="auto"/>
                    <w:bottom w:val="none" w:sz="0" w:space="0" w:color="auto"/>
                    <w:right w:val="none" w:sz="0" w:space="0" w:color="auto"/>
                  </w:divBdr>
                </w:div>
                <w:div w:id="972363937">
                  <w:marLeft w:val="0"/>
                  <w:marRight w:val="0"/>
                  <w:marTop w:val="0"/>
                  <w:marBottom w:val="0"/>
                  <w:divBdr>
                    <w:top w:val="none" w:sz="0" w:space="0" w:color="auto"/>
                    <w:left w:val="none" w:sz="0" w:space="0" w:color="auto"/>
                    <w:bottom w:val="none" w:sz="0" w:space="0" w:color="auto"/>
                    <w:right w:val="none" w:sz="0" w:space="0" w:color="auto"/>
                  </w:divBdr>
                </w:div>
              </w:divsChild>
            </w:div>
            <w:div w:id="1570505563">
              <w:marLeft w:val="0"/>
              <w:marRight w:val="0"/>
              <w:marTop w:val="0"/>
              <w:marBottom w:val="0"/>
              <w:divBdr>
                <w:top w:val="none" w:sz="0" w:space="0" w:color="auto"/>
                <w:left w:val="none" w:sz="0" w:space="0" w:color="auto"/>
                <w:bottom w:val="none" w:sz="0" w:space="0" w:color="auto"/>
                <w:right w:val="none" w:sz="0" w:space="0" w:color="auto"/>
              </w:divBdr>
            </w:div>
          </w:divsChild>
        </w:div>
        <w:div w:id="339622296">
          <w:marLeft w:val="0"/>
          <w:marRight w:val="0"/>
          <w:marTop w:val="0"/>
          <w:marBottom w:val="0"/>
          <w:divBdr>
            <w:top w:val="none" w:sz="0" w:space="0" w:color="auto"/>
            <w:left w:val="none" w:sz="0" w:space="0" w:color="auto"/>
            <w:bottom w:val="none" w:sz="0" w:space="0" w:color="auto"/>
            <w:right w:val="none" w:sz="0" w:space="0" w:color="auto"/>
          </w:divBdr>
          <w:divsChild>
            <w:div w:id="1064834434">
              <w:marLeft w:val="0"/>
              <w:marRight w:val="0"/>
              <w:marTop w:val="0"/>
              <w:marBottom w:val="0"/>
              <w:divBdr>
                <w:top w:val="none" w:sz="0" w:space="0" w:color="auto"/>
                <w:left w:val="none" w:sz="0" w:space="0" w:color="auto"/>
                <w:bottom w:val="none" w:sz="0" w:space="0" w:color="auto"/>
                <w:right w:val="none" w:sz="0" w:space="0" w:color="auto"/>
              </w:divBdr>
              <w:divsChild>
                <w:div w:id="434594516">
                  <w:marLeft w:val="0"/>
                  <w:marRight w:val="0"/>
                  <w:marTop w:val="0"/>
                  <w:marBottom w:val="0"/>
                  <w:divBdr>
                    <w:top w:val="none" w:sz="0" w:space="0" w:color="auto"/>
                    <w:left w:val="none" w:sz="0" w:space="0" w:color="auto"/>
                    <w:bottom w:val="none" w:sz="0" w:space="0" w:color="auto"/>
                    <w:right w:val="none" w:sz="0" w:space="0" w:color="auto"/>
                  </w:divBdr>
                </w:div>
                <w:div w:id="241644456">
                  <w:marLeft w:val="0"/>
                  <w:marRight w:val="0"/>
                  <w:marTop w:val="0"/>
                  <w:marBottom w:val="0"/>
                  <w:divBdr>
                    <w:top w:val="none" w:sz="0" w:space="0" w:color="auto"/>
                    <w:left w:val="none" w:sz="0" w:space="0" w:color="auto"/>
                    <w:bottom w:val="none" w:sz="0" w:space="0" w:color="auto"/>
                    <w:right w:val="none" w:sz="0" w:space="0" w:color="auto"/>
                  </w:divBdr>
                  <w:divsChild>
                    <w:div w:id="907574026">
                      <w:marLeft w:val="0"/>
                      <w:marRight w:val="0"/>
                      <w:marTop w:val="0"/>
                      <w:marBottom w:val="0"/>
                      <w:divBdr>
                        <w:top w:val="none" w:sz="0" w:space="0" w:color="auto"/>
                        <w:left w:val="none" w:sz="0" w:space="0" w:color="auto"/>
                        <w:bottom w:val="none" w:sz="0" w:space="0" w:color="auto"/>
                        <w:right w:val="none" w:sz="0" w:space="0" w:color="auto"/>
                      </w:divBdr>
                    </w:div>
                    <w:div w:id="1459567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4158349">
              <w:marLeft w:val="0"/>
              <w:marRight w:val="0"/>
              <w:marTop w:val="0"/>
              <w:marBottom w:val="0"/>
              <w:divBdr>
                <w:top w:val="none" w:sz="0" w:space="0" w:color="auto"/>
                <w:left w:val="none" w:sz="0" w:space="0" w:color="auto"/>
                <w:bottom w:val="none" w:sz="0" w:space="0" w:color="auto"/>
                <w:right w:val="none" w:sz="0" w:space="0" w:color="auto"/>
              </w:divBdr>
            </w:div>
          </w:divsChild>
        </w:div>
        <w:div w:id="773742396">
          <w:marLeft w:val="0"/>
          <w:marRight w:val="0"/>
          <w:marTop w:val="0"/>
          <w:marBottom w:val="0"/>
          <w:divBdr>
            <w:top w:val="none" w:sz="0" w:space="0" w:color="auto"/>
            <w:left w:val="none" w:sz="0" w:space="0" w:color="auto"/>
            <w:bottom w:val="none" w:sz="0" w:space="0" w:color="auto"/>
            <w:right w:val="none" w:sz="0" w:space="0" w:color="auto"/>
          </w:divBdr>
          <w:divsChild>
            <w:div w:id="569265879">
              <w:marLeft w:val="0"/>
              <w:marRight w:val="0"/>
              <w:marTop w:val="0"/>
              <w:marBottom w:val="0"/>
              <w:divBdr>
                <w:top w:val="none" w:sz="0" w:space="0" w:color="auto"/>
                <w:left w:val="none" w:sz="0" w:space="0" w:color="auto"/>
                <w:bottom w:val="none" w:sz="0" w:space="0" w:color="auto"/>
                <w:right w:val="none" w:sz="0" w:space="0" w:color="auto"/>
              </w:divBdr>
              <w:divsChild>
                <w:div w:id="609778318">
                  <w:marLeft w:val="0"/>
                  <w:marRight w:val="0"/>
                  <w:marTop w:val="0"/>
                  <w:marBottom w:val="0"/>
                  <w:divBdr>
                    <w:top w:val="none" w:sz="0" w:space="0" w:color="auto"/>
                    <w:left w:val="none" w:sz="0" w:space="0" w:color="auto"/>
                    <w:bottom w:val="none" w:sz="0" w:space="0" w:color="auto"/>
                    <w:right w:val="none" w:sz="0" w:space="0" w:color="auto"/>
                  </w:divBdr>
                </w:div>
                <w:div w:id="1088038283">
                  <w:marLeft w:val="0"/>
                  <w:marRight w:val="0"/>
                  <w:marTop w:val="0"/>
                  <w:marBottom w:val="0"/>
                  <w:divBdr>
                    <w:top w:val="none" w:sz="0" w:space="0" w:color="auto"/>
                    <w:left w:val="none" w:sz="0" w:space="0" w:color="auto"/>
                    <w:bottom w:val="none" w:sz="0" w:space="0" w:color="auto"/>
                    <w:right w:val="none" w:sz="0" w:space="0" w:color="auto"/>
                  </w:divBdr>
                </w:div>
                <w:div w:id="2024478714">
                  <w:marLeft w:val="0"/>
                  <w:marRight w:val="0"/>
                  <w:marTop w:val="0"/>
                  <w:marBottom w:val="0"/>
                  <w:divBdr>
                    <w:top w:val="none" w:sz="0" w:space="0" w:color="auto"/>
                    <w:left w:val="none" w:sz="0" w:space="0" w:color="auto"/>
                    <w:bottom w:val="none" w:sz="0" w:space="0" w:color="auto"/>
                    <w:right w:val="none" w:sz="0" w:space="0" w:color="auto"/>
                  </w:divBdr>
                </w:div>
                <w:div w:id="1197960498">
                  <w:marLeft w:val="0"/>
                  <w:marRight w:val="0"/>
                  <w:marTop w:val="0"/>
                  <w:marBottom w:val="0"/>
                  <w:divBdr>
                    <w:top w:val="none" w:sz="0" w:space="0" w:color="auto"/>
                    <w:left w:val="none" w:sz="0" w:space="0" w:color="auto"/>
                    <w:bottom w:val="none" w:sz="0" w:space="0" w:color="auto"/>
                    <w:right w:val="none" w:sz="0" w:space="0" w:color="auto"/>
                  </w:divBdr>
                </w:div>
                <w:div w:id="925962155">
                  <w:marLeft w:val="0"/>
                  <w:marRight w:val="0"/>
                  <w:marTop w:val="0"/>
                  <w:marBottom w:val="0"/>
                  <w:divBdr>
                    <w:top w:val="none" w:sz="0" w:space="0" w:color="auto"/>
                    <w:left w:val="none" w:sz="0" w:space="0" w:color="auto"/>
                    <w:bottom w:val="none" w:sz="0" w:space="0" w:color="auto"/>
                    <w:right w:val="none" w:sz="0" w:space="0" w:color="auto"/>
                  </w:divBdr>
                </w:div>
                <w:div w:id="604193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111442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map.ted.europa.eu"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1.png"/><Relationship Id="rId12" Type="http://schemas.openxmlformats.org/officeDocument/2006/relationships/hyperlink" Target="http://www.cpc.bg"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www.aop.bg/fckedit2/user/File/bg/practika/e_sender_e.pdf" TargetMode="External"/><Relationship Id="rId11" Type="http://schemas.openxmlformats.org/officeDocument/2006/relationships/hyperlink" Target="http://zop2.unwe.bg/Document?folderId=244" TargetMode="External"/><Relationship Id="rId5" Type="http://schemas.openxmlformats.org/officeDocument/2006/relationships/webSettings" Target="webSettings.xml"/><Relationship Id="rId10" Type="http://schemas.openxmlformats.org/officeDocument/2006/relationships/hyperlink" Target="http://zop2.unwe.bg/Document?folderId=244" TargetMode="External"/><Relationship Id="rId4" Type="http://schemas.openxmlformats.org/officeDocument/2006/relationships/settings" Target="settings.xml"/><Relationship Id="rId9" Type="http://schemas.openxmlformats.org/officeDocument/2006/relationships/hyperlink" Target="http://www.unwe.bg"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D1605B-DF0D-4B96-AB1C-FBFCC0FE08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4929</Words>
  <Characters>28098</Characters>
  <Application>Microsoft Office Word</Application>
  <DocSecurity>0</DocSecurity>
  <Lines>234</Lines>
  <Paragraphs>65</Paragraphs>
  <ScaleCrop>false</ScaleCrop>
  <Company>UNWE</Company>
  <LinksUpToDate>false</LinksUpToDate>
  <CharactersWithSpaces>32962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Yavor</dc:creator>
  <cp:keywords/>
  <dc:description/>
  <cp:lastModifiedBy>Yavor</cp:lastModifiedBy>
  <cp:revision>3</cp:revision>
  <dcterms:created xsi:type="dcterms:W3CDTF">2016-08-15T08:30:00Z</dcterms:created>
  <dcterms:modified xsi:type="dcterms:W3CDTF">2016-08-15T08:31:00Z</dcterms:modified>
</cp:coreProperties>
</file>